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Title"/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Title"/>
        <w:spacing w:line="360" w:lineRule="auto"/>
        <w:rPr/>
      </w:pPr>
      <w:r w:rsidDel="00000000" w:rsidR="00000000" w:rsidRPr="00000000">
        <w:rPr>
          <w:rtl w:val="0"/>
        </w:rPr>
        <w:t xml:space="preserve">A tanulmányok alatti vizsgák vizsgatárgyainak részei és követelményei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0" distT="0" distL="0" distR="0">
            <wp:extent cx="4239213" cy="3735129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239213" cy="373512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Style w:val="Subtitle"/>
        <w:spacing w:after="160" w:line="360" w:lineRule="auto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Subtitle"/>
        <w:spacing w:after="160"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1"/>
        <w:spacing w:line="360" w:lineRule="auto"/>
        <w:jc w:val="center"/>
        <w:rPr>
          <w:rFonts w:ascii="Times New Roman" w:cs="Times New Roman" w:eastAsia="Times New Roman" w:hAnsi="Times New Roman"/>
          <w:b w:val="1"/>
          <w:color w:val="843c0b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843c0b"/>
          <w:sz w:val="28"/>
          <w:szCs w:val="28"/>
          <w:rtl w:val="0"/>
        </w:rPr>
        <w:t xml:space="preserve">A PESTSZENTLŐRINC-PESTSZENTIMREI FELNŐTTEK </w:t>
      </w:r>
    </w:p>
    <w:p w:rsidR="00000000" w:rsidDel="00000000" w:rsidP="00000000" w:rsidRDefault="00000000" w:rsidRPr="00000000" w14:paraId="0000000A">
      <w:pPr>
        <w:widowControl w:val="1"/>
        <w:spacing w:line="360" w:lineRule="auto"/>
        <w:jc w:val="center"/>
        <w:rPr>
          <w:rFonts w:ascii="Times New Roman" w:cs="Times New Roman" w:eastAsia="Times New Roman" w:hAnsi="Times New Roman"/>
          <w:b w:val="1"/>
          <w:color w:val="843c0b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843c0b"/>
          <w:sz w:val="28"/>
          <w:szCs w:val="28"/>
          <w:rtl w:val="0"/>
        </w:rPr>
        <w:t xml:space="preserve">ÁLTALÁNOS ISKOLÁJA ÉS GIMNÁZIUMA</w:t>
      </w:r>
    </w:p>
    <w:p w:rsidR="00000000" w:rsidDel="00000000" w:rsidP="00000000" w:rsidRDefault="00000000" w:rsidRPr="00000000" w14:paraId="0000000B">
      <w:pPr>
        <w:pStyle w:val="Subtitle"/>
        <w:spacing w:after="160" w:line="360" w:lineRule="auto"/>
        <w:rPr>
          <w:b w:val="1"/>
          <w:color w:val="843c0b"/>
          <w:sz w:val="28"/>
          <w:szCs w:val="28"/>
        </w:rPr>
      </w:pPr>
      <w:r w:rsidDel="00000000" w:rsidR="00000000" w:rsidRPr="00000000">
        <w:rPr>
          <w:b w:val="1"/>
          <w:color w:val="843c0b"/>
          <w:sz w:val="28"/>
          <w:szCs w:val="28"/>
          <w:rtl w:val="0"/>
        </w:rPr>
        <w:t xml:space="preserve">PEDAGÓGIAI PROGRAMJÁNAK 1. SZ. MELLÉKLETE</w:t>
      </w:r>
    </w:p>
    <w:p w:rsidR="00000000" w:rsidDel="00000000" w:rsidP="00000000" w:rsidRDefault="00000000" w:rsidRPr="00000000" w14:paraId="0000000C">
      <w:pPr>
        <w:pStyle w:val="Subtitle"/>
        <w:spacing w:after="160" w:line="360" w:lineRule="auto"/>
        <w:rPr>
          <w:b w:val="1"/>
          <w:color w:val="843c0b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Style w:val="Subtitle"/>
        <w:spacing w:after="160" w:line="360" w:lineRule="auto"/>
        <w:rPr>
          <w:b w:val="1"/>
          <w:color w:val="843c0b"/>
          <w:sz w:val="28"/>
          <w:szCs w:val="28"/>
        </w:rPr>
      </w:pPr>
      <w:r w:rsidDel="00000000" w:rsidR="00000000" w:rsidRPr="00000000">
        <w:rPr>
          <w:b w:val="1"/>
          <w:color w:val="843c0b"/>
          <w:sz w:val="28"/>
          <w:szCs w:val="28"/>
          <w:rtl w:val="0"/>
        </w:rPr>
        <w:t xml:space="preserve">2021/2022-es tanév</w:t>
      </w:r>
    </w:p>
    <w:p w:rsidR="00000000" w:rsidDel="00000000" w:rsidP="00000000" w:rsidRDefault="00000000" w:rsidRPr="00000000" w14:paraId="0000000E">
      <w:pPr>
        <w:pStyle w:val="Heading2"/>
        <w:numPr>
          <w:ilvl w:val="2"/>
          <w:numId w:val="4"/>
        </w:numPr>
        <w:tabs>
          <w:tab w:val="left" w:pos="2304"/>
        </w:tabs>
        <w:spacing w:after="120" w:before="360" w:line="360" w:lineRule="auto"/>
        <w:ind w:left="720" w:hanging="720"/>
        <w:rPr/>
      </w:pPr>
      <w:bookmarkStart w:colFirst="0" w:colLast="0" w:name="_heading=h.30j0zll" w:id="1"/>
      <w:bookmarkEnd w:id="1"/>
      <w:r w:rsidDel="00000000" w:rsidR="00000000" w:rsidRPr="00000000">
        <w:rPr>
          <w:rtl w:val="0"/>
        </w:rPr>
        <w:t xml:space="preserve">Magyar nyelv és irodalom</w:t>
      </w:r>
    </w:p>
    <w:p w:rsidR="00000000" w:rsidDel="00000000" w:rsidP="00000000" w:rsidRDefault="00000000" w:rsidRPr="00000000" w14:paraId="0000000F">
      <w:pPr>
        <w:pStyle w:val="Heading3"/>
        <w:tabs>
          <w:tab w:val="left" w:pos="2880"/>
        </w:tabs>
        <w:spacing w:line="360" w:lineRule="auto"/>
        <w:rPr/>
      </w:pPr>
      <w:bookmarkStart w:colFirst="0" w:colLast="0" w:name="_heading=h.1fob9te" w:id="2"/>
      <w:bookmarkEnd w:id="2"/>
      <w:r w:rsidDel="00000000" w:rsidR="00000000" w:rsidRPr="00000000">
        <w:rPr>
          <w:rtl w:val="0"/>
        </w:rPr>
        <w:t xml:space="preserve">5. évfolyam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1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1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irodalom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42"/>
          <w:tab w:val="left" w:pos="284"/>
        </w:tabs>
        <w:spacing w:after="0" w:before="12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félév</w:t>
      </w:r>
    </w:p>
    <w:p w:rsidR="00000000" w:rsidDel="00000000" w:rsidP="00000000" w:rsidRDefault="00000000" w:rsidRPr="00000000" w14:paraId="00000012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Weöres Sándor: Ó ha cinke volnék </w:t>
      </w:r>
    </w:p>
    <w:p w:rsidR="00000000" w:rsidDel="00000000" w:rsidP="00000000" w:rsidRDefault="00000000" w:rsidRPr="00000000" w14:paraId="00000013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Petőfi Sándor: Füstbement terv </w:t>
      </w:r>
    </w:p>
    <w:p w:rsidR="00000000" w:rsidDel="00000000" w:rsidP="00000000" w:rsidRDefault="00000000" w:rsidRPr="00000000" w14:paraId="00000014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Petőfi Sándor: Egy estém otthon</w:t>
      </w:r>
    </w:p>
    <w:p w:rsidR="00000000" w:rsidDel="00000000" w:rsidP="00000000" w:rsidRDefault="00000000" w:rsidRPr="00000000" w14:paraId="00000015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Arany János: Családi kör</w:t>
      </w:r>
    </w:p>
    <w:p w:rsidR="00000000" w:rsidDel="00000000" w:rsidP="00000000" w:rsidRDefault="00000000" w:rsidRPr="00000000" w14:paraId="00000016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Petőfi Sándor: Magyar vagyok</w:t>
      </w:r>
    </w:p>
    <w:p w:rsidR="00000000" w:rsidDel="00000000" w:rsidP="00000000" w:rsidRDefault="00000000" w:rsidRPr="00000000" w14:paraId="00000017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Az égig érő fa</w:t>
      </w:r>
    </w:p>
    <w:p w:rsidR="00000000" w:rsidDel="00000000" w:rsidP="00000000" w:rsidRDefault="00000000" w:rsidRPr="00000000" w14:paraId="00000018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Fehérlófia</w:t>
      </w:r>
    </w:p>
    <w:p w:rsidR="00000000" w:rsidDel="00000000" w:rsidP="00000000" w:rsidRDefault="00000000" w:rsidRPr="00000000" w14:paraId="00000019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Arany János: Rege a csodaszarvasról</w:t>
      </w:r>
    </w:p>
    <w:p w:rsidR="00000000" w:rsidDel="00000000" w:rsidP="00000000" w:rsidRDefault="00000000" w:rsidRPr="00000000" w14:paraId="0000001A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Az emberek megteremtése és Pandóra szelencéje</w:t>
      </w:r>
    </w:p>
    <w:p w:rsidR="00000000" w:rsidDel="00000000" w:rsidP="00000000" w:rsidRDefault="00000000" w:rsidRPr="00000000" w14:paraId="0000001B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Daidalosz és Ikarosz</w:t>
      </w:r>
    </w:p>
    <w:p w:rsidR="00000000" w:rsidDel="00000000" w:rsidP="00000000" w:rsidRDefault="00000000" w:rsidRPr="00000000" w14:paraId="0000001C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Bibliai történetek: a világ teremtése,  vízözön története, Jézus születése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84"/>
        </w:tabs>
        <w:spacing w:after="0" w:before="12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Félév</w:t>
      </w:r>
    </w:p>
    <w:p w:rsidR="00000000" w:rsidDel="00000000" w:rsidP="00000000" w:rsidRDefault="00000000" w:rsidRPr="00000000" w14:paraId="0000001E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Petőfi Sándor: János vitéz</w:t>
      </w:r>
    </w:p>
    <w:p w:rsidR="00000000" w:rsidDel="00000000" w:rsidP="00000000" w:rsidRDefault="00000000" w:rsidRPr="00000000" w14:paraId="0000001F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Petőfi Sándor: Az alföld</w:t>
      </w:r>
    </w:p>
    <w:p w:rsidR="00000000" w:rsidDel="00000000" w:rsidP="00000000" w:rsidRDefault="00000000" w:rsidRPr="00000000" w14:paraId="00000020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Molnár Ferenc: A Pál utcai fiúk</w:t>
      </w:r>
    </w:p>
    <w:p w:rsidR="00000000" w:rsidDel="00000000" w:rsidP="00000000" w:rsidRDefault="00000000" w:rsidRPr="00000000" w14:paraId="00000021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Fekete István: Bogáncs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1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1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NYELVTAN</w:t>
      </w:r>
    </w:p>
    <w:p w:rsidR="00000000" w:rsidDel="00000000" w:rsidP="00000000" w:rsidRDefault="00000000" w:rsidRPr="00000000" w14:paraId="00000024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kommunikáció</w:t>
      </w:r>
    </w:p>
    <w:p w:rsidR="00000000" w:rsidDel="00000000" w:rsidP="00000000" w:rsidRDefault="00000000" w:rsidRPr="00000000" w14:paraId="00000025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kommunikációs folyamat tényezői</w:t>
      </w:r>
    </w:p>
    <w:p w:rsidR="00000000" w:rsidDel="00000000" w:rsidP="00000000" w:rsidRDefault="00000000" w:rsidRPr="00000000" w14:paraId="00000026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Nyelvi és nem nyelvi jelek a közlésben</w:t>
      </w:r>
    </w:p>
    <w:p w:rsidR="00000000" w:rsidDel="00000000" w:rsidP="00000000" w:rsidRDefault="00000000" w:rsidRPr="00000000" w14:paraId="00000027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Kommunikációs kapcsolat </w:t>
      </w:r>
    </w:p>
    <w:p w:rsidR="00000000" w:rsidDel="00000000" w:rsidP="00000000" w:rsidRDefault="00000000" w:rsidRPr="00000000" w14:paraId="00000028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Beszédhang, fonéma</w:t>
      </w:r>
    </w:p>
    <w:p w:rsidR="00000000" w:rsidDel="00000000" w:rsidP="00000000" w:rsidRDefault="00000000" w:rsidRPr="00000000" w14:paraId="00000029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Magánhangzók képzése </w:t>
      </w:r>
    </w:p>
    <w:p w:rsidR="00000000" w:rsidDel="00000000" w:rsidP="00000000" w:rsidRDefault="00000000" w:rsidRPr="00000000" w14:paraId="0000002A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Mássalhangzók képzése </w:t>
      </w:r>
    </w:p>
    <w:p w:rsidR="00000000" w:rsidDel="00000000" w:rsidP="00000000" w:rsidRDefault="00000000" w:rsidRPr="00000000" w14:paraId="0000002B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Mássalhangzók találkozásának törvényszerűségei</w:t>
      </w:r>
    </w:p>
    <w:p w:rsidR="00000000" w:rsidDel="00000000" w:rsidP="00000000" w:rsidRDefault="00000000" w:rsidRPr="00000000" w14:paraId="0000002C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Szavak, szóösszetételek </w:t>
      </w:r>
    </w:p>
    <w:p w:rsidR="00000000" w:rsidDel="00000000" w:rsidP="00000000" w:rsidRDefault="00000000" w:rsidRPr="00000000" w14:paraId="0000002D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Egyszerű és összetett szavak </w:t>
      </w:r>
    </w:p>
    <w:p w:rsidR="00000000" w:rsidDel="00000000" w:rsidP="00000000" w:rsidRDefault="00000000" w:rsidRPr="00000000" w14:paraId="0000002E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Toldalékok típusai</w:t>
      </w:r>
    </w:p>
    <w:p w:rsidR="00000000" w:rsidDel="00000000" w:rsidP="00000000" w:rsidRDefault="00000000" w:rsidRPr="00000000" w14:paraId="0000002F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magyar ábécé </w:t>
      </w:r>
    </w:p>
    <w:p w:rsidR="00000000" w:rsidDel="00000000" w:rsidP="00000000" w:rsidRDefault="00000000" w:rsidRPr="00000000" w14:paraId="00000030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Elválasztás</w:t>
      </w:r>
    </w:p>
    <w:p w:rsidR="00000000" w:rsidDel="00000000" w:rsidP="00000000" w:rsidRDefault="00000000" w:rsidRPr="00000000" w14:paraId="00000031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Dátum, keltezés </w:t>
      </w:r>
    </w:p>
    <w:p w:rsidR="00000000" w:rsidDel="00000000" w:rsidP="00000000" w:rsidRDefault="00000000" w:rsidRPr="00000000" w14:paraId="00000032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Helyesírásunk alapelvei: A kiejtés szerinti írásmód</w:t>
      </w:r>
    </w:p>
    <w:p w:rsidR="00000000" w:rsidDel="00000000" w:rsidP="00000000" w:rsidRDefault="00000000" w:rsidRPr="00000000" w14:paraId="00000033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szóelemző írásmód</w:t>
      </w:r>
    </w:p>
    <w:p w:rsidR="00000000" w:rsidDel="00000000" w:rsidP="00000000" w:rsidRDefault="00000000" w:rsidRPr="00000000" w14:paraId="00000034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hagyományos írásmód </w:t>
      </w:r>
    </w:p>
    <w:p w:rsidR="00000000" w:rsidDel="00000000" w:rsidP="00000000" w:rsidRDefault="00000000" w:rsidRPr="00000000" w14:paraId="00000035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Az egyszerűsítő írásmód</w:t>
      </w:r>
    </w:p>
    <w:p w:rsidR="00000000" w:rsidDel="00000000" w:rsidP="00000000" w:rsidRDefault="00000000" w:rsidRPr="00000000" w14:paraId="00000036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Állandósult szókapcsolatok</w:t>
      </w:r>
    </w:p>
    <w:p w:rsidR="00000000" w:rsidDel="00000000" w:rsidP="00000000" w:rsidRDefault="00000000" w:rsidRPr="00000000" w14:paraId="00000037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szólások </w:t>
      </w:r>
    </w:p>
    <w:p w:rsidR="00000000" w:rsidDel="00000000" w:rsidP="00000000" w:rsidRDefault="00000000" w:rsidRPr="00000000" w14:paraId="00000038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közmondások</w:t>
      </w:r>
    </w:p>
    <w:p w:rsidR="00000000" w:rsidDel="00000000" w:rsidP="00000000" w:rsidRDefault="00000000" w:rsidRPr="00000000" w14:paraId="00000039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szállóigék</w:t>
      </w:r>
    </w:p>
    <w:p w:rsidR="00000000" w:rsidDel="00000000" w:rsidP="00000000" w:rsidRDefault="00000000" w:rsidRPr="00000000" w14:paraId="0000003A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Hangalak és jelentés</w:t>
      </w:r>
    </w:p>
    <w:p w:rsidR="00000000" w:rsidDel="00000000" w:rsidP="00000000" w:rsidRDefault="00000000" w:rsidRPr="00000000" w14:paraId="0000003B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A szavak jelentése </w:t>
      </w:r>
    </w:p>
    <w:p w:rsidR="00000000" w:rsidDel="00000000" w:rsidP="00000000" w:rsidRDefault="00000000" w:rsidRPr="00000000" w14:paraId="0000003C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hangutánzó és hangulatfestő szavak </w:t>
      </w:r>
    </w:p>
    <w:p w:rsidR="00000000" w:rsidDel="00000000" w:rsidP="00000000" w:rsidRDefault="00000000" w:rsidRPr="00000000" w14:paraId="0000003D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Az egyjelentésű és többjelentésű szavak </w:t>
      </w:r>
    </w:p>
    <w:p w:rsidR="00000000" w:rsidDel="00000000" w:rsidP="00000000" w:rsidRDefault="00000000" w:rsidRPr="00000000" w14:paraId="0000003E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Az azonos és hasonló alakú szavak </w:t>
      </w:r>
    </w:p>
    <w:p w:rsidR="00000000" w:rsidDel="00000000" w:rsidP="00000000" w:rsidRDefault="00000000" w:rsidRPr="00000000" w14:paraId="0000003F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rokon értelmű és ellentétes jelentésű szavak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pStyle w:val="Heading3"/>
        <w:tabs>
          <w:tab w:val="left" w:pos="2880"/>
        </w:tabs>
        <w:spacing w:line="360" w:lineRule="auto"/>
        <w:rPr/>
      </w:pPr>
      <w:r w:rsidDel="00000000" w:rsidR="00000000" w:rsidRPr="00000000">
        <w:rPr>
          <w:rtl w:val="0"/>
        </w:rPr>
        <w:t xml:space="preserve">6. évfolyam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1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1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irodalom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84"/>
        </w:tabs>
        <w:spacing w:after="0" w:before="12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félév</w:t>
      </w:r>
    </w:p>
    <w:p w:rsidR="00000000" w:rsidDel="00000000" w:rsidP="00000000" w:rsidRDefault="00000000" w:rsidRPr="00000000" w14:paraId="00000045">
      <w:pPr>
        <w:spacing w:line="360" w:lineRule="auto"/>
        <w:rPr/>
      </w:pPr>
      <w:r w:rsidDel="00000000" w:rsidR="00000000" w:rsidRPr="00000000">
        <w:rPr>
          <w:rtl w:val="0"/>
        </w:rPr>
        <w:t xml:space="preserve">Rege, mese, monda, ballada</w:t>
      </w:r>
    </w:p>
    <w:p w:rsidR="00000000" w:rsidDel="00000000" w:rsidP="00000000" w:rsidRDefault="00000000" w:rsidRPr="00000000" w14:paraId="00000046">
      <w:pPr>
        <w:spacing w:line="360" w:lineRule="auto"/>
        <w:rPr/>
      </w:pPr>
      <w:r w:rsidDel="00000000" w:rsidR="00000000" w:rsidRPr="00000000">
        <w:rPr>
          <w:rtl w:val="0"/>
        </w:rPr>
        <w:t xml:space="preserve">Rege a csodaszarvasról, Kőmíves Kelemenné, Arany János: A walesi bárdok</w:t>
      </w:r>
    </w:p>
    <w:p w:rsidR="00000000" w:rsidDel="00000000" w:rsidP="00000000" w:rsidRDefault="00000000" w:rsidRPr="00000000" w14:paraId="00000047">
      <w:pPr>
        <w:spacing w:line="360" w:lineRule="auto"/>
        <w:rPr/>
      </w:pPr>
      <w:r w:rsidDel="00000000" w:rsidR="00000000" w:rsidRPr="00000000">
        <w:rPr>
          <w:rtl w:val="0"/>
        </w:rPr>
        <w:t xml:space="preserve">Arany János: Toldi</w:t>
      </w:r>
    </w:p>
    <w:p w:rsidR="00000000" w:rsidDel="00000000" w:rsidP="00000000" w:rsidRDefault="00000000" w:rsidRPr="00000000" w14:paraId="00000048">
      <w:pPr>
        <w:spacing w:line="360" w:lineRule="auto"/>
        <w:rPr/>
      </w:pPr>
      <w:r w:rsidDel="00000000" w:rsidR="00000000" w:rsidRPr="00000000">
        <w:rPr>
          <w:rtl w:val="0"/>
        </w:rPr>
        <w:t xml:space="preserve">Elbeszélő költemény, hasonlat, allegória, metafora, megszemélyesítés</w:t>
      </w:r>
    </w:p>
    <w:p w:rsidR="00000000" w:rsidDel="00000000" w:rsidP="00000000" w:rsidRDefault="00000000" w:rsidRPr="00000000" w14:paraId="00000049">
      <w:pPr>
        <w:spacing w:line="360" w:lineRule="auto"/>
        <w:rPr/>
      </w:pPr>
      <w:r w:rsidDel="00000000" w:rsidR="00000000" w:rsidRPr="00000000">
        <w:rPr>
          <w:rtl w:val="0"/>
        </w:rPr>
        <w:t xml:space="preserve">Epika, vers, rím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84"/>
        </w:tabs>
        <w:spacing w:after="0" w:before="12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félév</w:t>
      </w:r>
    </w:p>
    <w:p w:rsidR="00000000" w:rsidDel="00000000" w:rsidP="00000000" w:rsidRDefault="00000000" w:rsidRPr="00000000" w14:paraId="0000004B">
      <w:pPr>
        <w:spacing w:line="360" w:lineRule="auto"/>
        <w:rPr/>
      </w:pPr>
      <w:r w:rsidDel="00000000" w:rsidR="00000000" w:rsidRPr="00000000">
        <w:rPr>
          <w:rtl w:val="0"/>
        </w:rPr>
        <w:t xml:space="preserve">Janus Pannonius: Pannónia dícsérete</w:t>
      </w:r>
    </w:p>
    <w:p w:rsidR="00000000" w:rsidDel="00000000" w:rsidP="00000000" w:rsidRDefault="00000000" w:rsidRPr="00000000" w14:paraId="0000004C">
      <w:pPr>
        <w:spacing w:line="360" w:lineRule="auto"/>
        <w:rPr/>
      </w:pPr>
      <w:r w:rsidDel="00000000" w:rsidR="00000000" w:rsidRPr="00000000">
        <w:rPr>
          <w:rtl w:val="0"/>
        </w:rPr>
        <w:t xml:space="preserve">Epigramma, időmértékes verselés</w:t>
      </w:r>
    </w:p>
    <w:p w:rsidR="00000000" w:rsidDel="00000000" w:rsidP="00000000" w:rsidRDefault="00000000" w:rsidRPr="00000000" w14:paraId="0000004D">
      <w:pPr>
        <w:spacing w:line="360" w:lineRule="auto"/>
        <w:rPr/>
      </w:pPr>
      <w:r w:rsidDel="00000000" w:rsidR="00000000" w:rsidRPr="00000000">
        <w:rPr>
          <w:rtl w:val="0"/>
        </w:rPr>
        <w:t xml:space="preserve">Balassi Bálint: Egy katonaének</w:t>
      </w:r>
    </w:p>
    <w:p w:rsidR="00000000" w:rsidDel="00000000" w:rsidP="00000000" w:rsidRDefault="00000000" w:rsidRPr="00000000" w14:paraId="0000004E">
      <w:pPr>
        <w:spacing w:line="360" w:lineRule="auto"/>
        <w:rPr/>
      </w:pPr>
      <w:r w:rsidDel="00000000" w:rsidR="00000000" w:rsidRPr="00000000">
        <w:rPr>
          <w:rtl w:val="0"/>
        </w:rPr>
        <w:t xml:space="preserve">Csokonai Vitéz Mihály művészete</w:t>
      </w:r>
    </w:p>
    <w:p w:rsidR="00000000" w:rsidDel="00000000" w:rsidP="00000000" w:rsidRDefault="00000000" w:rsidRPr="00000000" w14:paraId="0000004F">
      <w:pPr>
        <w:spacing w:line="360" w:lineRule="auto"/>
        <w:rPr/>
      </w:pPr>
      <w:r w:rsidDel="00000000" w:rsidR="00000000" w:rsidRPr="00000000">
        <w:rPr>
          <w:rtl w:val="0"/>
        </w:rPr>
        <w:t xml:space="preserve">Gárdonyi Géza: Egri csillagok</w:t>
      </w:r>
    </w:p>
    <w:p w:rsidR="00000000" w:rsidDel="00000000" w:rsidP="00000000" w:rsidRDefault="00000000" w:rsidRPr="00000000" w14:paraId="00000050">
      <w:pPr>
        <w:spacing w:line="360" w:lineRule="auto"/>
        <w:rPr/>
      </w:pPr>
      <w:r w:rsidDel="00000000" w:rsidR="00000000" w:rsidRPr="00000000">
        <w:rPr>
          <w:rtl w:val="0"/>
        </w:rPr>
        <w:t xml:space="preserve">Regény</w:t>
      </w:r>
    </w:p>
    <w:p w:rsidR="00000000" w:rsidDel="00000000" w:rsidP="00000000" w:rsidRDefault="00000000" w:rsidRPr="00000000" w14:paraId="00000051">
      <w:pPr>
        <w:spacing w:line="360" w:lineRule="auto"/>
        <w:rPr/>
      </w:pPr>
      <w:r w:rsidDel="00000000" w:rsidR="00000000" w:rsidRPr="00000000">
        <w:rPr>
          <w:rtl w:val="0"/>
        </w:rPr>
        <w:t xml:space="preserve">Lázár Ervin: A tolvaj</w:t>
      </w:r>
    </w:p>
    <w:p w:rsidR="00000000" w:rsidDel="00000000" w:rsidP="00000000" w:rsidRDefault="00000000" w:rsidRPr="00000000" w14:paraId="00000052">
      <w:pPr>
        <w:spacing w:line="360" w:lineRule="auto"/>
        <w:rPr/>
      </w:pPr>
      <w:r w:rsidDel="00000000" w:rsidR="00000000" w:rsidRPr="00000000">
        <w:rPr>
          <w:rtl w:val="0"/>
        </w:rPr>
        <w:t xml:space="preserve">Daniel Defoe: Robinson Crusoe</w:t>
      </w:r>
    </w:p>
    <w:p w:rsidR="00000000" w:rsidDel="00000000" w:rsidP="00000000" w:rsidRDefault="00000000" w:rsidRPr="00000000" w14:paraId="00000053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1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1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NYELVTAN</w:t>
      </w:r>
    </w:p>
    <w:p w:rsidR="00000000" w:rsidDel="00000000" w:rsidP="00000000" w:rsidRDefault="00000000" w:rsidRPr="00000000" w14:paraId="00000056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beszédhang erőssége, magassága, a hangszín és a beszédtempó </w:t>
      </w:r>
    </w:p>
    <w:p w:rsidR="00000000" w:rsidDel="00000000" w:rsidP="00000000" w:rsidRDefault="00000000" w:rsidRPr="00000000" w14:paraId="00000057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Hangsúly, hanglejtés </w:t>
      </w:r>
    </w:p>
    <w:p w:rsidR="00000000" w:rsidDel="00000000" w:rsidP="00000000" w:rsidRDefault="00000000" w:rsidRPr="00000000" w14:paraId="00000058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Tekintet, arcjáték, testtartás, térköz </w:t>
      </w:r>
    </w:p>
    <w:p w:rsidR="00000000" w:rsidDel="00000000" w:rsidP="00000000" w:rsidRDefault="00000000" w:rsidRPr="00000000" w14:paraId="00000059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beszéd és az írott szöveg</w:t>
      </w:r>
    </w:p>
    <w:p w:rsidR="00000000" w:rsidDel="00000000" w:rsidP="00000000" w:rsidRDefault="00000000" w:rsidRPr="00000000" w14:paraId="0000005A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Az ismeretközlő szöveg beszédben és írásban</w:t>
      </w:r>
    </w:p>
    <w:p w:rsidR="00000000" w:rsidDel="00000000" w:rsidP="00000000" w:rsidRDefault="00000000" w:rsidRPr="00000000" w14:paraId="0000005B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Az írott szöveg külső jellemzői </w:t>
      </w:r>
    </w:p>
    <w:p w:rsidR="00000000" w:rsidDel="00000000" w:rsidP="00000000" w:rsidRDefault="00000000" w:rsidRPr="00000000" w14:paraId="0000005C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Érvelés, meggyőzés szóban Kiegészítő tananyag </w:t>
      </w:r>
    </w:p>
    <w:p w:rsidR="00000000" w:rsidDel="00000000" w:rsidP="00000000" w:rsidRDefault="00000000" w:rsidRPr="00000000" w14:paraId="0000005D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szófajok</w:t>
      </w:r>
    </w:p>
    <w:p w:rsidR="00000000" w:rsidDel="00000000" w:rsidP="00000000" w:rsidRDefault="00000000" w:rsidRPr="00000000" w14:paraId="0000005E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főnevek. A tulajdonnevek csoportjai</w:t>
      </w:r>
    </w:p>
    <w:p w:rsidR="00000000" w:rsidDel="00000000" w:rsidP="00000000" w:rsidRDefault="00000000" w:rsidRPr="00000000" w14:paraId="0000005F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melléknevek</w:t>
      </w:r>
    </w:p>
    <w:p w:rsidR="00000000" w:rsidDel="00000000" w:rsidP="00000000" w:rsidRDefault="00000000" w:rsidRPr="00000000" w14:paraId="00000060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A számnevek</w:t>
      </w:r>
    </w:p>
    <w:p w:rsidR="00000000" w:rsidDel="00000000" w:rsidP="00000000" w:rsidRDefault="00000000" w:rsidRPr="00000000" w14:paraId="00000061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határozószók</w:t>
      </w:r>
    </w:p>
    <w:p w:rsidR="00000000" w:rsidDel="00000000" w:rsidP="00000000" w:rsidRDefault="00000000" w:rsidRPr="00000000" w14:paraId="00000062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névmások</w:t>
      </w:r>
    </w:p>
    <w:p w:rsidR="00000000" w:rsidDel="00000000" w:rsidP="00000000" w:rsidRDefault="00000000" w:rsidRPr="00000000" w14:paraId="00000063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Az ige, Az igeragozás, Az igeidők és igemódok</w:t>
      </w:r>
    </w:p>
    <w:p w:rsidR="00000000" w:rsidDel="00000000" w:rsidP="00000000" w:rsidRDefault="00000000" w:rsidRPr="00000000" w14:paraId="00000064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Az igenevek, A főnévi igenév,  A melléknévi igenév, A határozói igenév</w:t>
      </w:r>
    </w:p>
    <w:p w:rsidR="00000000" w:rsidDel="00000000" w:rsidP="00000000" w:rsidRDefault="00000000" w:rsidRPr="00000000" w14:paraId="00000065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viszonyszók</w:t>
      </w:r>
    </w:p>
    <w:p w:rsidR="00000000" w:rsidDel="00000000" w:rsidP="00000000" w:rsidRDefault="00000000" w:rsidRPr="00000000" w14:paraId="00000066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névelők és névutók</w:t>
      </w:r>
    </w:p>
    <w:p w:rsidR="00000000" w:rsidDel="00000000" w:rsidP="00000000" w:rsidRDefault="00000000" w:rsidRPr="00000000" w14:paraId="00000067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Az igekötők és a segédigék</w:t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mondatszók</w:t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pStyle w:val="Heading3"/>
        <w:tabs>
          <w:tab w:val="left" w:pos="2880"/>
        </w:tabs>
        <w:spacing w:line="360" w:lineRule="auto"/>
        <w:rPr/>
      </w:pPr>
      <w:r w:rsidDel="00000000" w:rsidR="00000000" w:rsidRPr="00000000">
        <w:rPr>
          <w:rtl w:val="0"/>
        </w:rPr>
        <w:t xml:space="preserve">7. évfolyam</w:t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1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1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irodalom</w:t>
      </w:r>
    </w:p>
    <w:p w:rsidR="00000000" w:rsidDel="00000000" w:rsidP="00000000" w:rsidRDefault="00000000" w:rsidRPr="00000000" w14:paraId="0000006E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reformkori sajtó</w:t>
      </w:r>
    </w:p>
    <w:p w:rsidR="00000000" w:rsidDel="00000000" w:rsidP="00000000" w:rsidRDefault="00000000" w:rsidRPr="00000000" w14:paraId="0000006F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Kölcsey Ferenc költészete</w:t>
      </w:r>
    </w:p>
    <w:p w:rsidR="00000000" w:rsidDel="00000000" w:rsidP="00000000" w:rsidRDefault="00000000" w:rsidRPr="00000000" w14:paraId="00000070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Kölcsey Ferenc: Parainesis Kölcsey Kálmánhoz</w:t>
      </w:r>
    </w:p>
    <w:p w:rsidR="00000000" w:rsidDel="00000000" w:rsidP="00000000" w:rsidRDefault="00000000" w:rsidRPr="00000000" w14:paraId="00000071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Vörösmarty Mihály: Szózat</w:t>
      </w:r>
    </w:p>
    <w:p w:rsidR="00000000" w:rsidDel="00000000" w:rsidP="00000000" w:rsidRDefault="00000000" w:rsidRPr="00000000" w14:paraId="00000072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Vörösmarty Mihály: Szép Ilonka</w:t>
      </w:r>
    </w:p>
    <w:p w:rsidR="00000000" w:rsidDel="00000000" w:rsidP="00000000" w:rsidRDefault="00000000" w:rsidRPr="00000000" w14:paraId="00000073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Petőfi Sándor: A XIX. század költői</w:t>
      </w:r>
    </w:p>
    <w:p w:rsidR="00000000" w:rsidDel="00000000" w:rsidP="00000000" w:rsidRDefault="00000000" w:rsidRPr="00000000" w14:paraId="00000074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Petőfi Sándor: Szeptember végén</w:t>
      </w:r>
    </w:p>
    <w:p w:rsidR="00000000" w:rsidDel="00000000" w:rsidP="00000000" w:rsidRDefault="00000000" w:rsidRPr="00000000" w14:paraId="00000075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Petőfi Sándor: Nemzeti dal </w:t>
      </w:r>
    </w:p>
    <w:p w:rsidR="00000000" w:rsidDel="00000000" w:rsidP="00000000" w:rsidRDefault="00000000" w:rsidRPr="00000000" w14:paraId="00000076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Arany János: Szondi két apródja</w:t>
      </w:r>
    </w:p>
    <w:p w:rsidR="00000000" w:rsidDel="00000000" w:rsidP="00000000" w:rsidRDefault="00000000" w:rsidRPr="00000000" w14:paraId="00000077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Vajda János: Nádas tavon</w:t>
      </w:r>
    </w:p>
    <w:p w:rsidR="00000000" w:rsidDel="00000000" w:rsidP="00000000" w:rsidRDefault="00000000" w:rsidRPr="00000000" w14:paraId="00000078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Radnóti Miklós: Tétova óda</w:t>
      </w:r>
    </w:p>
    <w:p w:rsidR="00000000" w:rsidDel="00000000" w:rsidP="00000000" w:rsidRDefault="00000000" w:rsidRPr="00000000" w14:paraId="00000079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Jókai Mór: A kőszívű ember fiai</w:t>
      </w:r>
    </w:p>
    <w:p w:rsidR="00000000" w:rsidDel="00000000" w:rsidP="00000000" w:rsidRDefault="00000000" w:rsidRPr="00000000" w14:paraId="0000007A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Mikszáth Kálmán életpályája és műve (Szent Péter esernyője, Bede Anna tartozása)</w:t>
      </w:r>
    </w:p>
    <w:p w:rsidR="00000000" w:rsidDel="00000000" w:rsidP="00000000" w:rsidRDefault="00000000" w:rsidRPr="00000000" w14:paraId="0000007B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Móricz Zsigmond: Hét krajcár</w:t>
      </w:r>
    </w:p>
    <w:p w:rsidR="00000000" w:rsidDel="00000000" w:rsidP="00000000" w:rsidRDefault="00000000" w:rsidRPr="00000000" w14:paraId="0000007C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Drámai műfajok</w:t>
      </w:r>
    </w:p>
    <w:p w:rsidR="00000000" w:rsidDel="00000000" w:rsidP="00000000" w:rsidRDefault="00000000" w:rsidRPr="00000000" w14:paraId="0000007D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1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1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NYELVTAN</w:t>
      </w:r>
    </w:p>
    <w:p w:rsidR="00000000" w:rsidDel="00000000" w:rsidP="00000000" w:rsidRDefault="00000000" w:rsidRPr="00000000" w14:paraId="0000007F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főnév, a melléknév és a számnév</w:t>
      </w:r>
    </w:p>
    <w:p w:rsidR="00000000" w:rsidDel="00000000" w:rsidP="00000000" w:rsidRDefault="00000000" w:rsidRPr="00000000" w14:paraId="00000080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határozószók és a névmások </w:t>
      </w:r>
    </w:p>
    <w:p w:rsidR="00000000" w:rsidDel="00000000" w:rsidP="00000000" w:rsidRDefault="00000000" w:rsidRPr="00000000" w14:paraId="00000081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Az ige és az igenevek </w:t>
      </w:r>
    </w:p>
    <w:p w:rsidR="00000000" w:rsidDel="00000000" w:rsidP="00000000" w:rsidRDefault="00000000" w:rsidRPr="00000000" w14:paraId="00000082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viszonyszók és a mondatszók.</w:t>
      </w:r>
    </w:p>
    <w:p w:rsidR="00000000" w:rsidDel="00000000" w:rsidP="00000000" w:rsidRDefault="00000000" w:rsidRPr="00000000" w14:paraId="00000083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szókapcsolatok </w:t>
      </w:r>
    </w:p>
    <w:p w:rsidR="00000000" w:rsidDel="00000000" w:rsidP="00000000" w:rsidRDefault="00000000" w:rsidRPr="00000000" w14:paraId="00000084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Az alárendelő szószerkezetek</w:t>
      </w:r>
    </w:p>
    <w:p w:rsidR="00000000" w:rsidDel="00000000" w:rsidP="00000000" w:rsidRDefault="00000000" w:rsidRPr="00000000" w14:paraId="00000085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mellérendelő szószerkezetek </w:t>
      </w:r>
    </w:p>
    <w:p w:rsidR="00000000" w:rsidDel="00000000" w:rsidP="00000000" w:rsidRDefault="00000000" w:rsidRPr="00000000" w14:paraId="00000086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Az alany</w:t>
      </w:r>
    </w:p>
    <w:p w:rsidR="00000000" w:rsidDel="00000000" w:rsidP="00000000" w:rsidRDefault="00000000" w:rsidRPr="00000000" w14:paraId="00000087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Az állítmány</w:t>
      </w:r>
    </w:p>
    <w:p w:rsidR="00000000" w:rsidDel="00000000" w:rsidP="00000000" w:rsidRDefault="00000000" w:rsidRPr="00000000" w14:paraId="00000088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tárgy</w:t>
      </w:r>
    </w:p>
    <w:p w:rsidR="00000000" w:rsidDel="00000000" w:rsidP="00000000" w:rsidRDefault="00000000" w:rsidRPr="00000000" w14:paraId="00000089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mondat </w:t>
      </w:r>
    </w:p>
    <w:p w:rsidR="00000000" w:rsidDel="00000000" w:rsidP="00000000" w:rsidRDefault="00000000" w:rsidRPr="00000000" w14:paraId="0000008A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Mondatfajták a beszélő szándéka szerint</w:t>
      </w:r>
    </w:p>
    <w:p w:rsidR="00000000" w:rsidDel="00000000" w:rsidP="00000000" w:rsidRDefault="00000000" w:rsidRPr="00000000" w14:paraId="0000008B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Mondatfajták szerkezet szerint </w:t>
      </w:r>
    </w:p>
    <w:p w:rsidR="00000000" w:rsidDel="00000000" w:rsidP="00000000" w:rsidRDefault="00000000" w:rsidRPr="00000000" w14:paraId="0000008C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A határozó fogalma, szófaji jellemzői </w:t>
      </w:r>
    </w:p>
    <w:p w:rsidR="00000000" w:rsidDel="00000000" w:rsidP="00000000" w:rsidRDefault="00000000" w:rsidRPr="00000000" w14:paraId="0000008D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határozók fajtái I. (hely-, idő-, szám-, állapot-, mód-, fok- és mértékhatározó) </w:t>
      </w:r>
    </w:p>
    <w:p w:rsidR="00000000" w:rsidDel="00000000" w:rsidP="00000000" w:rsidRDefault="00000000" w:rsidRPr="00000000" w14:paraId="0000008E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határozók fajtái II. (eredet-, eredmény-, cél-, ok-, tekintet-, hasonlító határozó)</w:t>
      </w:r>
    </w:p>
    <w:p w:rsidR="00000000" w:rsidDel="00000000" w:rsidP="00000000" w:rsidRDefault="00000000" w:rsidRPr="00000000" w14:paraId="0000008F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határozók fajtái III. (társ-, eszköz-, részeshatározó)</w:t>
      </w:r>
    </w:p>
    <w:p w:rsidR="00000000" w:rsidDel="00000000" w:rsidP="00000000" w:rsidRDefault="00000000" w:rsidRPr="00000000" w14:paraId="00000090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jelző fogalma, jellemzői, fajtái  </w:t>
      </w:r>
    </w:p>
    <w:p w:rsidR="00000000" w:rsidDel="00000000" w:rsidP="00000000" w:rsidRDefault="00000000" w:rsidRPr="00000000" w14:paraId="00000091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kommunikáció </w:t>
      </w:r>
    </w:p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pStyle w:val="Heading3"/>
        <w:tabs>
          <w:tab w:val="left" w:pos="2880"/>
        </w:tabs>
        <w:spacing w:line="360" w:lineRule="auto"/>
        <w:rPr/>
      </w:pPr>
      <w:r w:rsidDel="00000000" w:rsidR="00000000" w:rsidRPr="00000000">
        <w:rPr>
          <w:rtl w:val="0"/>
        </w:rPr>
        <w:t xml:space="preserve">8. évfolyam</w:t>
      </w:r>
    </w:p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1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1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irodalom</w:t>
      </w:r>
    </w:p>
    <w:p w:rsidR="00000000" w:rsidDel="00000000" w:rsidP="00000000" w:rsidRDefault="00000000" w:rsidRPr="00000000" w14:paraId="00000095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Nyugat</w:t>
      </w:r>
    </w:p>
    <w:p w:rsidR="00000000" w:rsidDel="00000000" w:rsidP="00000000" w:rsidRDefault="00000000" w:rsidRPr="00000000" w14:paraId="00000096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Ady Endre költészet</w:t>
      </w:r>
    </w:p>
    <w:p w:rsidR="00000000" w:rsidDel="00000000" w:rsidP="00000000" w:rsidRDefault="00000000" w:rsidRPr="00000000" w14:paraId="00000097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Juhász Gyula: Tiszai csönd</w:t>
      </w:r>
    </w:p>
    <w:p w:rsidR="00000000" w:rsidDel="00000000" w:rsidP="00000000" w:rsidRDefault="00000000" w:rsidRPr="00000000" w14:paraId="00000098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Tóth Árpád: Esti sugárkoszorú </w:t>
      </w:r>
    </w:p>
    <w:p w:rsidR="00000000" w:rsidDel="00000000" w:rsidP="00000000" w:rsidRDefault="00000000" w:rsidRPr="00000000" w14:paraId="00000099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József Attila költészete</w:t>
      </w:r>
    </w:p>
    <w:p w:rsidR="00000000" w:rsidDel="00000000" w:rsidP="00000000" w:rsidRDefault="00000000" w:rsidRPr="00000000" w14:paraId="0000009A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Radnóti Miklós: Nem tudhatom </w:t>
      </w:r>
    </w:p>
    <w:p w:rsidR="00000000" w:rsidDel="00000000" w:rsidP="00000000" w:rsidRDefault="00000000" w:rsidRPr="00000000" w14:paraId="0000009B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Illyés Gyula: Egy mondat a zsarnokságról </w:t>
      </w:r>
    </w:p>
    <w:p w:rsidR="00000000" w:rsidDel="00000000" w:rsidP="00000000" w:rsidRDefault="00000000" w:rsidRPr="00000000" w14:paraId="0000009C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Kukorelly Endre: 1956 </w:t>
      </w:r>
    </w:p>
    <w:p w:rsidR="00000000" w:rsidDel="00000000" w:rsidP="00000000" w:rsidRDefault="00000000" w:rsidRPr="00000000" w14:paraId="0000009D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Karinthy Frigyes: Tanár úr kérem </w:t>
      </w:r>
    </w:p>
    <w:p w:rsidR="00000000" w:rsidDel="00000000" w:rsidP="00000000" w:rsidRDefault="00000000" w:rsidRPr="00000000" w14:paraId="0000009E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Örkény István: Ballada a költészet hatalmáról </w:t>
      </w:r>
    </w:p>
    <w:p w:rsidR="00000000" w:rsidDel="00000000" w:rsidP="00000000" w:rsidRDefault="00000000" w:rsidRPr="00000000" w14:paraId="0000009F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William Shakespeare: Romeo és Júlia </w:t>
      </w:r>
    </w:p>
    <w:p w:rsidR="00000000" w:rsidDel="00000000" w:rsidP="00000000" w:rsidRDefault="00000000" w:rsidRPr="00000000" w14:paraId="000000A0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1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1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NYELVTAN</w:t>
      </w:r>
    </w:p>
    <w:p w:rsidR="00000000" w:rsidDel="00000000" w:rsidP="00000000" w:rsidRDefault="00000000" w:rsidRPr="00000000" w14:paraId="000000A2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Véleményalkotás szóban</w:t>
      </w:r>
    </w:p>
    <w:p w:rsidR="00000000" w:rsidDel="00000000" w:rsidP="00000000" w:rsidRDefault="00000000" w:rsidRPr="00000000" w14:paraId="000000A3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Alkalmi beszédek </w:t>
      </w:r>
    </w:p>
    <w:p w:rsidR="00000000" w:rsidDel="00000000" w:rsidP="00000000" w:rsidRDefault="00000000" w:rsidRPr="00000000" w14:paraId="000000A4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Jegyzetkészítés szóbeli és írott szövegekhez </w:t>
      </w:r>
    </w:p>
    <w:p w:rsidR="00000000" w:rsidDel="00000000" w:rsidP="00000000" w:rsidRDefault="00000000" w:rsidRPr="00000000" w14:paraId="000000A5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Adatgyűjtés, a források felhasználása </w:t>
      </w:r>
    </w:p>
    <w:p w:rsidR="00000000" w:rsidDel="00000000" w:rsidP="00000000" w:rsidRDefault="00000000" w:rsidRPr="00000000" w14:paraId="000000A6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Az önéletrajz</w:t>
      </w:r>
    </w:p>
    <w:p w:rsidR="00000000" w:rsidDel="00000000" w:rsidP="00000000" w:rsidRDefault="00000000" w:rsidRPr="00000000" w14:paraId="000000A7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szóösszetétel </w:t>
      </w:r>
    </w:p>
    <w:p w:rsidR="00000000" w:rsidDel="00000000" w:rsidP="00000000" w:rsidRDefault="00000000" w:rsidRPr="00000000" w14:paraId="000000A8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szerves szóösszetételek </w:t>
      </w:r>
    </w:p>
    <w:p w:rsidR="00000000" w:rsidDel="00000000" w:rsidP="00000000" w:rsidRDefault="00000000" w:rsidRPr="00000000" w14:paraId="000000A9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szervetlen szóösszetételek</w:t>
      </w:r>
    </w:p>
    <w:p w:rsidR="00000000" w:rsidDel="00000000" w:rsidP="00000000" w:rsidRDefault="00000000" w:rsidRPr="00000000" w14:paraId="000000AA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különírás és az egybeírás </w:t>
      </w:r>
    </w:p>
    <w:p w:rsidR="00000000" w:rsidDel="00000000" w:rsidP="00000000" w:rsidRDefault="00000000" w:rsidRPr="00000000" w14:paraId="000000AB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Az alárendelő összetett szavak helyesírása </w:t>
      </w:r>
    </w:p>
    <w:p w:rsidR="00000000" w:rsidDel="00000000" w:rsidP="00000000" w:rsidRDefault="00000000" w:rsidRPr="00000000" w14:paraId="000000AC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mellérendelő összetett szavak helyesírása</w:t>
      </w:r>
    </w:p>
    <w:p w:rsidR="00000000" w:rsidDel="00000000" w:rsidP="00000000" w:rsidRDefault="00000000" w:rsidRPr="00000000" w14:paraId="000000AD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szóképzés </w:t>
      </w:r>
    </w:p>
    <w:p w:rsidR="00000000" w:rsidDel="00000000" w:rsidP="00000000" w:rsidRDefault="00000000" w:rsidRPr="00000000" w14:paraId="000000AE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szóalkotás ritkább módjai </w:t>
      </w:r>
    </w:p>
    <w:p w:rsidR="00000000" w:rsidDel="00000000" w:rsidP="00000000" w:rsidRDefault="00000000" w:rsidRPr="00000000" w14:paraId="000000AF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Az összetett mondat </w:t>
      </w:r>
    </w:p>
    <w:p w:rsidR="00000000" w:rsidDel="00000000" w:rsidP="00000000" w:rsidRDefault="00000000" w:rsidRPr="00000000" w14:paraId="000000B0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Az alárendelő összetett mondat </w:t>
      </w:r>
    </w:p>
    <w:p w:rsidR="00000000" w:rsidDel="00000000" w:rsidP="00000000" w:rsidRDefault="00000000" w:rsidRPr="00000000" w14:paraId="000000B1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Az állítmányi, az alanyi és a tárgyi alárendelő összetett mondat </w:t>
      </w:r>
    </w:p>
    <w:p w:rsidR="00000000" w:rsidDel="00000000" w:rsidP="00000000" w:rsidRDefault="00000000" w:rsidRPr="00000000" w14:paraId="000000B2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határozói alárendelő összetett mondat </w:t>
      </w:r>
    </w:p>
    <w:p w:rsidR="00000000" w:rsidDel="00000000" w:rsidP="00000000" w:rsidRDefault="00000000" w:rsidRPr="00000000" w14:paraId="000000B3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jelzői alárendelő összetett mondat </w:t>
      </w:r>
    </w:p>
    <w:p w:rsidR="00000000" w:rsidDel="00000000" w:rsidP="00000000" w:rsidRDefault="00000000" w:rsidRPr="00000000" w14:paraId="000000B4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kapcsolatos, az ellentétes és a választó mellérendelő összetett mondatok</w:t>
      </w:r>
    </w:p>
    <w:p w:rsidR="00000000" w:rsidDel="00000000" w:rsidP="00000000" w:rsidRDefault="00000000" w:rsidRPr="00000000" w14:paraId="000000B5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következtető és a magyarázó mellérendelő összetett mondatok </w:t>
      </w:r>
    </w:p>
    <w:p w:rsidR="00000000" w:rsidDel="00000000" w:rsidP="00000000" w:rsidRDefault="00000000" w:rsidRPr="00000000" w14:paraId="000000B6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többszörösen összetett mondatok </w:t>
      </w:r>
    </w:p>
    <w:p w:rsidR="00000000" w:rsidDel="00000000" w:rsidP="00000000" w:rsidRDefault="00000000" w:rsidRPr="00000000" w14:paraId="000000B7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Az idézés és a párbeszéd</w:t>
      </w:r>
    </w:p>
    <w:p w:rsidR="00000000" w:rsidDel="00000000" w:rsidP="00000000" w:rsidRDefault="00000000" w:rsidRPr="00000000" w14:paraId="000000B8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magyar nyelv eredete és típusa</w:t>
      </w:r>
    </w:p>
    <w:p w:rsidR="00000000" w:rsidDel="00000000" w:rsidP="00000000" w:rsidRDefault="00000000" w:rsidRPr="00000000" w14:paraId="000000B9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magyar nyelv szókészletének eredete</w:t>
      </w:r>
    </w:p>
    <w:p w:rsidR="00000000" w:rsidDel="00000000" w:rsidP="00000000" w:rsidRDefault="00000000" w:rsidRPr="00000000" w14:paraId="000000BA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magyar nyelv változatai </w:t>
      </w:r>
    </w:p>
    <w:p w:rsidR="00000000" w:rsidDel="00000000" w:rsidP="00000000" w:rsidRDefault="00000000" w:rsidRPr="00000000" w14:paraId="000000BB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nemzetiségi nyelvhasználat az országhatáron innen és túl </w:t>
      </w:r>
    </w:p>
    <w:p w:rsidR="00000000" w:rsidDel="00000000" w:rsidP="00000000" w:rsidRDefault="00000000" w:rsidRPr="00000000" w14:paraId="000000B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pStyle w:val="Heading3"/>
        <w:tabs>
          <w:tab w:val="left" w:pos="2880"/>
        </w:tabs>
        <w:spacing w:line="360" w:lineRule="auto"/>
        <w:rPr/>
      </w:pPr>
      <w:r w:rsidDel="00000000" w:rsidR="00000000" w:rsidRPr="00000000">
        <w:rPr>
          <w:rtl w:val="0"/>
        </w:rPr>
        <w:t xml:space="preserve">9. évfolyam</w:t>
      </w:r>
    </w:p>
    <w:p w:rsidR="00000000" w:rsidDel="00000000" w:rsidP="00000000" w:rsidRDefault="00000000" w:rsidRPr="00000000" w14:paraId="000000B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1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1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irodalom</w:t>
      </w:r>
    </w:p>
    <w:p w:rsidR="00000000" w:rsidDel="00000000" w:rsidP="00000000" w:rsidRDefault="00000000" w:rsidRPr="00000000" w14:paraId="000000BF">
      <w:pPr>
        <w:spacing w:line="36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Irodalmi alapfogalmak</w:t>
      </w:r>
    </w:p>
    <w:p w:rsidR="00000000" w:rsidDel="00000000" w:rsidP="00000000" w:rsidRDefault="00000000" w:rsidRPr="00000000" w14:paraId="000000C0">
      <w:pPr>
        <w:spacing w:line="360" w:lineRule="auto"/>
        <w:ind w:left="709" w:hanging="371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Az irodalom és hatása</w:t>
      </w:r>
    </w:p>
    <w:p w:rsidR="00000000" w:rsidDel="00000000" w:rsidP="00000000" w:rsidRDefault="00000000" w:rsidRPr="00000000" w14:paraId="000000C1">
      <w:pPr>
        <w:spacing w:line="360" w:lineRule="auto"/>
        <w:ind w:left="709" w:hanging="371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Szerző-mű-befogadó</w:t>
      </w:r>
    </w:p>
    <w:p w:rsidR="00000000" w:rsidDel="00000000" w:rsidP="00000000" w:rsidRDefault="00000000" w:rsidRPr="00000000" w14:paraId="000000C2">
      <w:pPr>
        <w:spacing w:line="360" w:lineRule="auto"/>
        <w:ind w:left="709" w:hanging="371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népszeű irodalom</w:t>
      </w:r>
    </w:p>
    <w:p w:rsidR="00000000" w:rsidDel="00000000" w:rsidP="00000000" w:rsidRDefault="00000000" w:rsidRPr="00000000" w14:paraId="000000C3">
      <w:pPr>
        <w:spacing w:line="360" w:lineRule="auto"/>
        <w:ind w:left="709" w:hanging="371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Műnemek és műfajok</w:t>
      </w:r>
    </w:p>
    <w:p w:rsidR="00000000" w:rsidDel="00000000" w:rsidP="00000000" w:rsidRDefault="00000000" w:rsidRPr="00000000" w14:paraId="000000C4">
      <w:pPr>
        <w:spacing w:line="36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Az irodalom ősi formái</w:t>
      </w:r>
    </w:p>
    <w:p w:rsidR="00000000" w:rsidDel="00000000" w:rsidP="00000000" w:rsidRDefault="00000000" w:rsidRPr="00000000" w14:paraId="000000C5">
      <w:pPr>
        <w:spacing w:line="360" w:lineRule="auto"/>
        <w:ind w:left="567" w:hanging="142.00000000000003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Ősi magyar hitvilág (monda a csodaszarvasról, Ének a csodaszarvasról)</w:t>
      </w:r>
    </w:p>
    <w:p w:rsidR="00000000" w:rsidDel="00000000" w:rsidP="00000000" w:rsidRDefault="00000000" w:rsidRPr="00000000" w14:paraId="000000C6">
      <w:pPr>
        <w:spacing w:line="360" w:lineRule="auto"/>
        <w:ind w:left="567" w:hanging="142.00000000000003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Babiloni teremtésmítosz</w:t>
      </w:r>
    </w:p>
    <w:p w:rsidR="00000000" w:rsidDel="00000000" w:rsidP="00000000" w:rsidRDefault="00000000" w:rsidRPr="00000000" w14:paraId="000000C7">
      <w:pPr>
        <w:spacing w:line="360" w:lineRule="auto"/>
        <w:ind w:left="567" w:hanging="142.00000000000003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görög mitológia</w:t>
      </w:r>
    </w:p>
    <w:p w:rsidR="00000000" w:rsidDel="00000000" w:rsidP="00000000" w:rsidRDefault="00000000" w:rsidRPr="00000000" w14:paraId="000000C8">
      <w:pPr>
        <w:spacing w:line="360" w:lineRule="auto"/>
        <w:ind w:left="567" w:hanging="142.00000000000003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Az olümposzi istenek</w:t>
      </w:r>
    </w:p>
    <w:p w:rsidR="00000000" w:rsidDel="00000000" w:rsidP="00000000" w:rsidRDefault="00000000" w:rsidRPr="00000000" w14:paraId="000000C9">
      <w:pPr>
        <w:spacing w:line="360" w:lineRule="auto"/>
        <w:ind w:left="567" w:hanging="142.00000000000003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trójai mondakör</w:t>
      </w:r>
    </w:p>
    <w:p w:rsidR="00000000" w:rsidDel="00000000" w:rsidP="00000000" w:rsidRDefault="00000000" w:rsidRPr="00000000" w14:paraId="000000CA">
      <w:pPr>
        <w:spacing w:line="36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A görög irodalom</w:t>
      </w:r>
    </w:p>
    <w:p w:rsidR="00000000" w:rsidDel="00000000" w:rsidP="00000000" w:rsidRDefault="00000000" w:rsidRPr="00000000" w14:paraId="000000CB">
      <w:pPr>
        <w:tabs>
          <w:tab w:val="left" w:pos="426"/>
        </w:tabs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homéroszi eposzok</w:t>
      </w:r>
    </w:p>
    <w:p w:rsidR="00000000" w:rsidDel="00000000" w:rsidP="00000000" w:rsidRDefault="00000000" w:rsidRPr="00000000" w14:paraId="000000CC">
      <w:pPr>
        <w:tabs>
          <w:tab w:val="left" w:pos="426"/>
        </w:tabs>
        <w:spacing w:line="360" w:lineRule="auto"/>
        <w:ind w:firstLine="426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Iliász</w:t>
      </w:r>
    </w:p>
    <w:p w:rsidR="00000000" w:rsidDel="00000000" w:rsidP="00000000" w:rsidRDefault="00000000" w:rsidRPr="00000000" w14:paraId="000000CD">
      <w:pPr>
        <w:tabs>
          <w:tab w:val="left" w:pos="426"/>
        </w:tabs>
        <w:spacing w:line="360" w:lineRule="auto"/>
        <w:ind w:firstLine="426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Odüsszeia</w:t>
      </w:r>
    </w:p>
    <w:p w:rsidR="00000000" w:rsidDel="00000000" w:rsidP="00000000" w:rsidRDefault="00000000" w:rsidRPr="00000000" w14:paraId="000000CE">
      <w:pPr>
        <w:tabs>
          <w:tab w:val="left" w:pos="426"/>
        </w:tabs>
        <w:spacing w:line="360" w:lineRule="auto"/>
        <w:ind w:firstLine="426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Az Odüsszeia embereszménye</w:t>
      </w:r>
    </w:p>
    <w:p w:rsidR="00000000" w:rsidDel="00000000" w:rsidP="00000000" w:rsidRDefault="00000000" w:rsidRPr="00000000" w14:paraId="000000CF">
      <w:pPr>
        <w:tabs>
          <w:tab w:val="left" w:pos="426"/>
        </w:tabs>
        <w:spacing w:line="360" w:lineRule="auto"/>
        <w:ind w:firstLine="426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görög líra (költők, műfajok, strófák)</w:t>
      </w:r>
    </w:p>
    <w:p w:rsidR="00000000" w:rsidDel="00000000" w:rsidP="00000000" w:rsidRDefault="00000000" w:rsidRPr="00000000" w14:paraId="000000D0">
      <w:pPr>
        <w:tabs>
          <w:tab w:val="left" w:pos="426"/>
        </w:tabs>
        <w:spacing w:line="360" w:lineRule="auto"/>
        <w:ind w:firstLine="426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görög színjátszás kezdetei</w:t>
      </w:r>
    </w:p>
    <w:p w:rsidR="00000000" w:rsidDel="00000000" w:rsidP="00000000" w:rsidRDefault="00000000" w:rsidRPr="00000000" w14:paraId="000000D1">
      <w:pPr>
        <w:tabs>
          <w:tab w:val="left" w:pos="426"/>
        </w:tabs>
        <w:spacing w:line="360" w:lineRule="auto"/>
        <w:ind w:firstLine="426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görög drámairodalom</w:t>
      </w:r>
    </w:p>
    <w:p w:rsidR="00000000" w:rsidDel="00000000" w:rsidP="00000000" w:rsidRDefault="00000000" w:rsidRPr="00000000" w14:paraId="000000D2">
      <w:pPr>
        <w:tabs>
          <w:tab w:val="left" w:pos="426"/>
        </w:tabs>
        <w:spacing w:line="360" w:lineRule="auto"/>
        <w:ind w:firstLine="426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thébai mondakör</w:t>
      </w:r>
    </w:p>
    <w:p w:rsidR="00000000" w:rsidDel="00000000" w:rsidP="00000000" w:rsidRDefault="00000000" w:rsidRPr="00000000" w14:paraId="000000D3">
      <w:pPr>
        <w:tabs>
          <w:tab w:val="left" w:pos="426"/>
        </w:tabs>
        <w:spacing w:line="360" w:lineRule="auto"/>
        <w:ind w:firstLine="426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Szophoklész: Antigoné (elemzés)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spacing w:line="36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A római irodalom </w:t>
      </w:r>
    </w:p>
    <w:p w:rsidR="00000000" w:rsidDel="00000000" w:rsidP="00000000" w:rsidRDefault="00000000" w:rsidRPr="00000000" w14:paraId="000000D5">
      <w:pPr>
        <w:spacing w:line="360" w:lineRule="auto"/>
        <w:ind w:left="426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Catullus</w:t>
      </w:r>
    </w:p>
    <w:p w:rsidR="00000000" w:rsidDel="00000000" w:rsidP="00000000" w:rsidRDefault="00000000" w:rsidRPr="00000000" w14:paraId="000000D6">
      <w:pPr>
        <w:spacing w:line="360" w:lineRule="auto"/>
        <w:ind w:left="426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Vergilius</w:t>
      </w:r>
    </w:p>
    <w:p w:rsidR="00000000" w:rsidDel="00000000" w:rsidP="00000000" w:rsidRDefault="00000000" w:rsidRPr="00000000" w14:paraId="000000D7">
      <w:pPr>
        <w:spacing w:line="360" w:lineRule="auto"/>
        <w:ind w:left="426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Horatius</w:t>
      </w:r>
    </w:p>
    <w:p w:rsidR="00000000" w:rsidDel="00000000" w:rsidP="00000000" w:rsidRDefault="00000000" w:rsidRPr="00000000" w14:paraId="000000D8">
      <w:pPr>
        <w:spacing w:line="360" w:lineRule="auto"/>
        <w:ind w:left="426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Ovidius</w:t>
      </w:r>
    </w:p>
    <w:p w:rsidR="00000000" w:rsidDel="00000000" w:rsidP="00000000" w:rsidRDefault="00000000" w:rsidRPr="00000000" w14:paraId="000000D9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A Biblia mint kulturális kód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spacing w:line="360" w:lineRule="auto"/>
        <w:ind w:firstLine="426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Biblia és az irodalom</w:t>
      </w:r>
    </w:p>
    <w:p w:rsidR="00000000" w:rsidDel="00000000" w:rsidP="00000000" w:rsidRDefault="00000000" w:rsidRPr="00000000" w14:paraId="000000DB">
      <w:pPr>
        <w:spacing w:line="360" w:lineRule="auto"/>
        <w:ind w:firstLine="426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Ószövetség –Mózes könyvei</w:t>
      </w:r>
    </w:p>
    <w:p w:rsidR="00000000" w:rsidDel="00000000" w:rsidP="00000000" w:rsidRDefault="00000000" w:rsidRPr="00000000" w14:paraId="000000DC">
      <w:pPr>
        <w:spacing w:line="360" w:lineRule="auto"/>
        <w:ind w:firstLine="426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Az Ószövetség további könyvei</w:t>
      </w:r>
    </w:p>
    <w:p w:rsidR="00000000" w:rsidDel="00000000" w:rsidP="00000000" w:rsidRDefault="00000000" w:rsidRPr="00000000" w14:paraId="000000DD">
      <w:pPr>
        <w:spacing w:line="360" w:lineRule="auto"/>
        <w:ind w:firstLine="426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Az Újszövetség felépítése és Jézus születése, szenvedéstörténete és feltámadása</w:t>
      </w:r>
    </w:p>
    <w:p w:rsidR="00000000" w:rsidDel="00000000" w:rsidP="00000000" w:rsidRDefault="00000000" w:rsidRPr="00000000" w14:paraId="000000DE">
      <w:pPr>
        <w:spacing w:line="360" w:lineRule="auto"/>
        <w:ind w:firstLine="426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Jézus Krisztus tanításai Máté és Lukács evangéliuma alapján</w:t>
      </w:r>
    </w:p>
    <w:p w:rsidR="00000000" w:rsidDel="00000000" w:rsidP="00000000" w:rsidRDefault="00000000" w:rsidRPr="00000000" w14:paraId="000000DF">
      <w:pPr>
        <w:spacing w:line="360" w:lineRule="auto"/>
        <w:ind w:firstLine="426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Az Újszövetség további könyvei</w:t>
      </w:r>
    </w:p>
    <w:p w:rsidR="00000000" w:rsidDel="00000000" w:rsidP="00000000" w:rsidRDefault="00000000" w:rsidRPr="00000000" w14:paraId="000000E0">
      <w:pPr>
        <w:spacing w:line="36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A középkor irodalma</w:t>
      </w:r>
    </w:p>
    <w:p w:rsidR="00000000" w:rsidDel="00000000" w:rsidP="00000000" w:rsidRDefault="00000000" w:rsidRPr="00000000" w14:paraId="000000E1">
      <w:pPr>
        <w:tabs>
          <w:tab w:val="left" w:pos="426"/>
        </w:tabs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 xml:space="preserve">A középkor</w:t>
      </w:r>
    </w:p>
    <w:p w:rsidR="00000000" w:rsidDel="00000000" w:rsidP="00000000" w:rsidRDefault="00000000" w:rsidRPr="00000000" w14:paraId="000000E2">
      <w:pPr>
        <w:tabs>
          <w:tab w:val="left" w:pos="426"/>
        </w:tabs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 xml:space="preserve">Középkori egyházi irodalom</w:t>
      </w:r>
    </w:p>
    <w:p w:rsidR="00000000" w:rsidDel="00000000" w:rsidP="00000000" w:rsidRDefault="00000000" w:rsidRPr="00000000" w14:paraId="000000E3">
      <w:pPr>
        <w:tabs>
          <w:tab w:val="left" w:pos="426"/>
        </w:tabs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 xml:space="preserve">Halotti beszéd és könyörgés</w:t>
      </w:r>
    </w:p>
    <w:p w:rsidR="00000000" w:rsidDel="00000000" w:rsidP="00000000" w:rsidRDefault="00000000" w:rsidRPr="00000000" w14:paraId="000000E4">
      <w:pPr>
        <w:tabs>
          <w:tab w:val="left" w:pos="426"/>
        </w:tabs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 xml:space="preserve">Ómagyar Mária-siralom</w:t>
      </w:r>
    </w:p>
    <w:p w:rsidR="00000000" w:rsidDel="00000000" w:rsidP="00000000" w:rsidRDefault="00000000" w:rsidRPr="00000000" w14:paraId="000000E5">
      <w:pPr>
        <w:tabs>
          <w:tab w:val="left" w:pos="426"/>
        </w:tabs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 xml:space="preserve">A lovagi epika</w:t>
      </w:r>
    </w:p>
    <w:p w:rsidR="00000000" w:rsidDel="00000000" w:rsidP="00000000" w:rsidRDefault="00000000" w:rsidRPr="00000000" w14:paraId="000000E6">
      <w:pPr>
        <w:tabs>
          <w:tab w:val="left" w:pos="426"/>
        </w:tabs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 xml:space="preserve">A lovagi líra</w:t>
      </w:r>
    </w:p>
    <w:p w:rsidR="00000000" w:rsidDel="00000000" w:rsidP="00000000" w:rsidRDefault="00000000" w:rsidRPr="00000000" w14:paraId="000000E7">
      <w:pPr>
        <w:tabs>
          <w:tab w:val="left" w:pos="426"/>
        </w:tabs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 xml:space="preserve">Dante Alighieri</w:t>
      </w:r>
    </w:p>
    <w:p w:rsidR="00000000" w:rsidDel="00000000" w:rsidP="00000000" w:rsidRDefault="00000000" w:rsidRPr="00000000" w14:paraId="000000E8">
      <w:pPr>
        <w:tabs>
          <w:tab w:val="left" w:pos="426"/>
        </w:tabs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 xml:space="preserve">Vágánsköltészet</w:t>
      </w:r>
    </w:p>
    <w:p w:rsidR="00000000" w:rsidDel="00000000" w:rsidP="00000000" w:rsidRDefault="00000000" w:rsidRPr="00000000" w14:paraId="000000E9">
      <w:pPr>
        <w:tabs>
          <w:tab w:val="left" w:pos="426"/>
        </w:tabs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 xml:space="preserve">Villon: A Nagy Testamentum</w:t>
      </w:r>
    </w:p>
    <w:p w:rsidR="00000000" w:rsidDel="00000000" w:rsidP="00000000" w:rsidRDefault="00000000" w:rsidRPr="00000000" w14:paraId="000000EA">
      <w:pPr>
        <w:spacing w:line="36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A reneszánsz irodalma</w:t>
      </w:r>
    </w:p>
    <w:p w:rsidR="00000000" w:rsidDel="00000000" w:rsidP="00000000" w:rsidRDefault="00000000" w:rsidRPr="00000000" w14:paraId="000000EB">
      <w:pPr>
        <w:spacing w:line="360" w:lineRule="auto"/>
        <w:ind w:left="426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reneszánsz</w:t>
      </w:r>
    </w:p>
    <w:p w:rsidR="00000000" w:rsidDel="00000000" w:rsidP="00000000" w:rsidRDefault="00000000" w:rsidRPr="00000000" w14:paraId="000000EC">
      <w:pPr>
        <w:spacing w:line="360" w:lineRule="auto"/>
        <w:ind w:left="426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Petrarca</w:t>
      </w:r>
    </w:p>
    <w:p w:rsidR="00000000" w:rsidDel="00000000" w:rsidP="00000000" w:rsidRDefault="00000000" w:rsidRPr="00000000" w14:paraId="000000ED">
      <w:pPr>
        <w:spacing w:line="360" w:lineRule="auto"/>
        <w:ind w:left="426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Janus Pannonius költészete</w:t>
      </w:r>
    </w:p>
    <w:p w:rsidR="00000000" w:rsidDel="00000000" w:rsidP="00000000" w:rsidRDefault="00000000" w:rsidRPr="00000000" w14:paraId="000000EE">
      <w:pPr>
        <w:spacing w:line="360" w:lineRule="auto"/>
        <w:ind w:left="426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Giovanni Boccaccio</w:t>
      </w:r>
    </w:p>
    <w:p w:rsidR="00000000" w:rsidDel="00000000" w:rsidP="00000000" w:rsidRDefault="00000000" w:rsidRPr="00000000" w14:paraId="000000E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hanging="709"/>
        <w:jc w:val="center"/>
        <w:rPr>
          <w:rFonts w:ascii="Times New Roman" w:cs="Times New Roman" w:eastAsia="Times New Roman" w:hAnsi="Times New Roman"/>
          <w:b w:val="1"/>
          <w:i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hanging="709"/>
        <w:jc w:val="center"/>
        <w:rPr>
          <w:rFonts w:ascii="Times New Roman" w:cs="Times New Roman" w:eastAsia="Times New Roman" w:hAnsi="Times New Roman"/>
          <w:b w:val="1"/>
          <w:i w:val="0"/>
          <w:smallCaps w:val="1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1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Nyelvtan</w:t>
      </w:r>
    </w:p>
    <w:p w:rsidR="00000000" w:rsidDel="00000000" w:rsidP="00000000" w:rsidRDefault="00000000" w:rsidRPr="00000000" w14:paraId="000000F1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spacing w:line="360" w:lineRule="auto"/>
        <w:ind w:left="284" w:firstLine="0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A kommunikáció</w:t>
      </w:r>
    </w:p>
    <w:p w:rsidR="00000000" w:rsidDel="00000000" w:rsidP="00000000" w:rsidRDefault="00000000" w:rsidRPr="00000000" w14:paraId="000000F3">
      <w:pPr>
        <w:spacing w:line="360" w:lineRule="auto"/>
        <w:ind w:left="709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kommunikáció fogalma</w:t>
      </w:r>
    </w:p>
    <w:p w:rsidR="00000000" w:rsidDel="00000000" w:rsidP="00000000" w:rsidRDefault="00000000" w:rsidRPr="00000000" w14:paraId="000000F4">
      <w:pPr>
        <w:spacing w:line="360" w:lineRule="auto"/>
        <w:ind w:left="709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személyközi kommunikáció</w:t>
      </w:r>
    </w:p>
    <w:p w:rsidR="00000000" w:rsidDel="00000000" w:rsidP="00000000" w:rsidRDefault="00000000" w:rsidRPr="00000000" w14:paraId="000000F5">
      <w:pPr>
        <w:spacing w:line="360" w:lineRule="auto"/>
        <w:ind w:left="709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nem nyelvi jelek</w:t>
      </w:r>
    </w:p>
    <w:p w:rsidR="00000000" w:rsidDel="00000000" w:rsidP="00000000" w:rsidRDefault="00000000" w:rsidRPr="00000000" w14:paraId="000000F6">
      <w:pPr>
        <w:spacing w:line="360" w:lineRule="auto"/>
        <w:ind w:left="709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tömegkommunikáció</w:t>
      </w:r>
    </w:p>
    <w:p w:rsidR="00000000" w:rsidDel="00000000" w:rsidP="00000000" w:rsidRDefault="00000000" w:rsidRPr="00000000" w14:paraId="000000F7">
      <w:pPr>
        <w:spacing w:line="360" w:lineRule="auto"/>
        <w:ind w:left="709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tömegkommunikáció hatása a gondolkodásra és a nyelvre</w:t>
      </w:r>
    </w:p>
    <w:p w:rsidR="00000000" w:rsidDel="00000000" w:rsidP="00000000" w:rsidRDefault="00000000" w:rsidRPr="00000000" w14:paraId="000000F8">
      <w:pPr>
        <w:spacing w:line="360" w:lineRule="auto"/>
        <w:ind w:left="709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médiaműfajok</w:t>
      </w:r>
    </w:p>
    <w:p w:rsidR="00000000" w:rsidDel="00000000" w:rsidP="00000000" w:rsidRDefault="00000000" w:rsidRPr="00000000" w14:paraId="000000F9">
      <w:pPr>
        <w:spacing w:line="360" w:lineRule="auto"/>
        <w:ind w:left="709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Internet és kommunikáció</w:t>
      </w:r>
    </w:p>
    <w:p w:rsidR="00000000" w:rsidDel="00000000" w:rsidP="00000000" w:rsidRDefault="00000000" w:rsidRPr="00000000" w14:paraId="000000FA">
      <w:pPr>
        <w:spacing w:line="360" w:lineRule="auto"/>
        <w:ind w:firstLine="284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A nyelvi rendszer</w:t>
      </w:r>
    </w:p>
    <w:p w:rsidR="00000000" w:rsidDel="00000000" w:rsidP="00000000" w:rsidRDefault="00000000" w:rsidRPr="00000000" w14:paraId="000000FB">
      <w:pPr>
        <w:spacing w:line="360" w:lineRule="auto"/>
        <w:ind w:left="709" w:firstLine="0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nyelvi jelek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C">
      <w:pPr>
        <w:spacing w:line="360" w:lineRule="auto"/>
        <w:ind w:left="709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nyelvi rendszer és a rendszerszintek</w:t>
      </w:r>
    </w:p>
    <w:p w:rsidR="00000000" w:rsidDel="00000000" w:rsidP="00000000" w:rsidRDefault="00000000" w:rsidRPr="00000000" w14:paraId="000000FD">
      <w:pPr>
        <w:spacing w:line="360" w:lineRule="auto"/>
        <w:ind w:left="709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beszéd és a nyelv</w:t>
      </w:r>
    </w:p>
    <w:p w:rsidR="00000000" w:rsidDel="00000000" w:rsidP="00000000" w:rsidRDefault="00000000" w:rsidRPr="00000000" w14:paraId="000000FE">
      <w:pPr>
        <w:spacing w:line="360" w:lineRule="auto"/>
        <w:ind w:left="709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Hang és hangképzés</w:t>
      </w:r>
    </w:p>
    <w:p w:rsidR="00000000" w:rsidDel="00000000" w:rsidP="00000000" w:rsidRDefault="00000000" w:rsidRPr="00000000" w14:paraId="000000FF">
      <w:pPr>
        <w:spacing w:line="360" w:lineRule="auto"/>
        <w:ind w:left="709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magánhangzók</w:t>
      </w:r>
    </w:p>
    <w:p w:rsidR="00000000" w:rsidDel="00000000" w:rsidP="00000000" w:rsidRDefault="00000000" w:rsidRPr="00000000" w14:paraId="00000100">
      <w:pPr>
        <w:spacing w:line="360" w:lineRule="auto"/>
        <w:ind w:left="709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mássalhangzók</w:t>
      </w:r>
    </w:p>
    <w:p w:rsidR="00000000" w:rsidDel="00000000" w:rsidP="00000000" w:rsidRDefault="00000000" w:rsidRPr="00000000" w14:paraId="00000101">
      <w:pPr>
        <w:spacing w:line="360" w:lineRule="auto"/>
        <w:ind w:left="709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morfémák típusai</w:t>
      </w:r>
    </w:p>
    <w:p w:rsidR="00000000" w:rsidDel="00000000" w:rsidP="00000000" w:rsidRDefault="00000000" w:rsidRPr="00000000" w14:paraId="00000102">
      <w:pPr>
        <w:spacing w:line="360" w:lineRule="auto"/>
        <w:ind w:left="709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szófajok</w:t>
      </w:r>
    </w:p>
    <w:p w:rsidR="00000000" w:rsidDel="00000000" w:rsidP="00000000" w:rsidRDefault="00000000" w:rsidRPr="00000000" w14:paraId="00000103">
      <w:pPr>
        <w:spacing w:line="360" w:lineRule="auto"/>
        <w:ind w:left="709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szóalkotás módjai</w:t>
      </w:r>
    </w:p>
    <w:p w:rsidR="00000000" w:rsidDel="00000000" w:rsidP="00000000" w:rsidRDefault="00000000" w:rsidRPr="00000000" w14:paraId="00000104">
      <w:pPr>
        <w:spacing w:line="360" w:lineRule="auto"/>
        <w:ind w:left="709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szókapcsolatok és a mellérendelő szintagmák</w:t>
      </w:r>
    </w:p>
    <w:p w:rsidR="00000000" w:rsidDel="00000000" w:rsidP="00000000" w:rsidRDefault="00000000" w:rsidRPr="00000000" w14:paraId="00000105">
      <w:pPr>
        <w:spacing w:line="360" w:lineRule="auto"/>
        <w:ind w:left="709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Az alárendelő szintagmák</w:t>
      </w:r>
    </w:p>
    <w:p w:rsidR="00000000" w:rsidDel="00000000" w:rsidP="00000000" w:rsidRDefault="00000000" w:rsidRPr="00000000" w14:paraId="00000106">
      <w:pPr>
        <w:spacing w:line="360" w:lineRule="auto"/>
        <w:ind w:left="709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Az állítmány</w:t>
      </w:r>
    </w:p>
    <w:p w:rsidR="00000000" w:rsidDel="00000000" w:rsidP="00000000" w:rsidRDefault="00000000" w:rsidRPr="00000000" w14:paraId="00000107">
      <w:pPr>
        <w:spacing w:line="360" w:lineRule="auto"/>
        <w:ind w:left="709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Az alany</w:t>
      </w:r>
    </w:p>
    <w:p w:rsidR="00000000" w:rsidDel="00000000" w:rsidP="00000000" w:rsidRDefault="00000000" w:rsidRPr="00000000" w14:paraId="00000108">
      <w:pPr>
        <w:spacing w:line="360" w:lineRule="auto"/>
        <w:ind w:left="709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tárgy</w:t>
      </w:r>
    </w:p>
    <w:p w:rsidR="00000000" w:rsidDel="00000000" w:rsidP="00000000" w:rsidRDefault="00000000" w:rsidRPr="00000000" w14:paraId="00000109">
      <w:pPr>
        <w:spacing w:line="360" w:lineRule="auto"/>
        <w:ind w:left="709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határozó</w:t>
      </w:r>
    </w:p>
    <w:p w:rsidR="00000000" w:rsidDel="00000000" w:rsidP="00000000" w:rsidRDefault="00000000" w:rsidRPr="00000000" w14:paraId="0000010A">
      <w:pPr>
        <w:spacing w:line="360" w:lineRule="auto"/>
        <w:ind w:left="709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jelző</w:t>
      </w:r>
    </w:p>
    <w:p w:rsidR="00000000" w:rsidDel="00000000" w:rsidP="00000000" w:rsidRDefault="00000000" w:rsidRPr="00000000" w14:paraId="0000010B">
      <w:pPr>
        <w:spacing w:line="360" w:lineRule="auto"/>
        <w:ind w:left="709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mondatok típusai</w:t>
      </w:r>
    </w:p>
    <w:p w:rsidR="00000000" w:rsidDel="00000000" w:rsidP="00000000" w:rsidRDefault="00000000" w:rsidRPr="00000000" w14:paraId="0000010C">
      <w:pPr>
        <w:spacing w:line="360" w:lineRule="auto"/>
        <w:ind w:left="709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Az írásjelek használata</w:t>
      </w:r>
    </w:p>
    <w:p w:rsidR="00000000" w:rsidDel="00000000" w:rsidP="00000000" w:rsidRDefault="00000000" w:rsidRPr="00000000" w14:paraId="000001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E">
      <w:pPr>
        <w:pStyle w:val="Heading3"/>
        <w:tabs>
          <w:tab w:val="left" w:pos="2880"/>
        </w:tabs>
        <w:spacing w:line="360" w:lineRule="auto"/>
        <w:rPr/>
      </w:pPr>
      <w:bookmarkStart w:colFirst="0" w:colLast="0" w:name="_heading=h.3znysh7" w:id="3"/>
      <w:bookmarkEnd w:id="3"/>
      <w:r w:rsidDel="00000000" w:rsidR="00000000" w:rsidRPr="00000000">
        <w:br w:type="page"/>
      </w:r>
      <w:r w:rsidDel="00000000" w:rsidR="00000000" w:rsidRPr="00000000">
        <w:rPr>
          <w:rtl w:val="0"/>
        </w:rPr>
        <w:t xml:space="preserve">10. évfolyam</w:t>
      </w:r>
    </w:p>
    <w:p w:rsidR="00000000" w:rsidDel="00000000" w:rsidP="00000000" w:rsidRDefault="00000000" w:rsidRPr="00000000" w14:paraId="000001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1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1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irodalom</w:t>
      </w:r>
    </w:p>
    <w:p w:rsidR="00000000" w:rsidDel="00000000" w:rsidP="00000000" w:rsidRDefault="00000000" w:rsidRPr="00000000" w14:paraId="00000110">
      <w:pPr>
        <w:spacing w:line="36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A reneszánsz és a reformáció irodalma</w:t>
      </w:r>
    </w:p>
    <w:p w:rsidR="00000000" w:rsidDel="00000000" w:rsidP="00000000" w:rsidRDefault="00000000" w:rsidRPr="00000000" w14:paraId="00000111">
      <w:pPr>
        <w:spacing w:line="360" w:lineRule="auto"/>
        <w:ind w:left="360" w:firstLine="349.00000000000006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magyar reformáció vallásos irodalma</w:t>
      </w:r>
    </w:p>
    <w:p w:rsidR="00000000" w:rsidDel="00000000" w:rsidP="00000000" w:rsidRDefault="00000000" w:rsidRPr="00000000" w14:paraId="00000112">
      <w:pPr>
        <w:spacing w:line="360" w:lineRule="auto"/>
        <w:ind w:left="360" w:firstLine="349.00000000000006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Vitairodalom a reformáció korában</w:t>
      </w:r>
    </w:p>
    <w:p w:rsidR="00000000" w:rsidDel="00000000" w:rsidP="00000000" w:rsidRDefault="00000000" w:rsidRPr="00000000" w14:paraId="00000113">
      <w:pPr>
        <w:spacing w:line="360" w:lineRule="auto"/>
        <w:ind w:left="360" w:firstLine="349.00000000000006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reformáció világi irodalma</w:t>
      </w:r>
    </w:p>
    <w:p w:rsidR="00000000" w:rsidDel="00000000" w:rsidP="00000000" w:rsidRDefault="00000000" w:rsidRPr="00000000" w14:paraId="00000114">
      <w:pPr>
        <w:spacing w:line="360" w:lineRule="auto"/>
        <w:ind w:left="360" w:firstLine="349.00000000000006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regény születése: Cervantes</w:t>
      </w:r>
    </w:p>
    <w:p w:rsidR="00000000" w:rsidDel="00000000" w:rsidP="00000000" w:rsidRDefault="00000000" w:rsidRPr="00000000" w14:paraId="00000115">
      <w:pPr>
        <w:spacing w:line="360" w:lineRule="auto"/>
        <w:ind w:left="360" w:firstLine="349.00000000000006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Líra a reformáció korában: Balassi Bálint</w:t>
      </w:r>
    </w:p>
    <w:p w:rsidR="00000000" w:rsidDel="00000000" w:rsidP="00000000" w:rsidRDefault="00000000" w:rsidRPr="00000000" w14:paraId="00000116">
      <w:pPr>
        <w:spacing w:line="360" w:lineRule="auto"/>
        <w:ind w:left="360" w:firstLine="349.00000000000006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Balassi Bálint pályája, istenes versei, szerelmi lírája, vitézi költészete</w:t>
      </w:r>
    </w:p>
    <w:p w:rsidR="00000000" w:rsidDel="00000000" w:rsidP="00000000" w:rsidRDefault="00000000" w:rsidRPr="00000000" w14:paraId="00000117">
      <w:pPr>
        <w:spacing w:line="360" w:lineRule="auto"/>
        <w:ind w:left="360" w:firstLine="349.00000000000006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William Shakespeare szonettjei</w:t>
      </w:r>
    </w:p>
    <w:p w:rsidR="00000000" w:rsidDel="00000000" w:rsidP="00000000" w:rsidRDefault="00000000" w:rsidRPr="00000000" w14:paraId="00000118">
      <w:pPr>
        <w:spacing w:line="360" w:lineRule="auto"/>
        <w:ind w:left="360" w:firstLine="349.00000000000006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Színház- és drámatörténet: dráma a reformáció korában</w:t>
      </w:r>
    </w:p>
    <w:p w:rsidR="00000000" w:rsidDel="00000000" w:rsidP="00000000" w:rsidRDefault="00000000" w:rsidRPr="00000000" w14:paraId="00000119">
      <w:pPr>
        <w:spacing w:line="360" w:lineRule="auto"/>
        <w:ind w:left="360" w:firstLine="349.00000000000006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Shakespeare: Romeo és Júlia</w:t>
      </w:r>
    </w:p>
    <w:p w:rsidR="00000000" w:rsidDel="00000000" w:rsidP="00000000" w:rsidRDefault="00000000" w:rsidRPr="00000000" w14:paraId="0000011A">
      <w:pPr>
        <w:spacing w:line="360" w:lineRule="auto"/>
        <w:ind w:left="360" w:firstLine="349.00000000000006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Shakespeare: Hamlet, dán királyfi</w:t>
      </w:r>
    </w:p>
    <w:p w:rsidR="00000000" w:rsidDel="00000000" w:rsidP="00000000" w:rsidRDefault="00000000" w:rsidRPr="00000000" w14:paraId="0000011B">
      <w:pPr>
        <w:spacing w:line="36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A barokk és rokokó irodalma</w:t>
      </w:r>
    </w:p>
    <w:p w:rsidR="00000000" w:rsidDel="00000000" w:rsidP="00000000" w:rsidRDefault="00000000" w:rsidRPr="00000000" w14:paraId="0000011C">
      <w:pPr>
        <w:spacing w:line="360" w:lineRule="auto"/>
        <w:ind w:firstLine="708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Vitairatok, vallásos értekezések és a katolikus megújulás –Pázmány Péter</w:t>
      </w:r>
    </w:p>
    <w:p w:rsidR="00000000" w:rsidDel="00000000" w:rsidP="00000000" w:rsidRDefault="00000000" w:rsidRPr="00000000" w14:paraId="0000011D">
      <w:pPr>
        <w:spacing w:line="360" w:lineRule="auto"/>
        <w:ind w:firstLine="708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Zrínyi Miklós pályája, a Szigeti veszedelem</w:t>
      </w:r>
    </w:p>
    <w:p w:rsidR="00000000" w:rsidDel="00000000" w:rsidP="00000000" w:rsidRDefault="00000000" w:rsidRPr="00000000" w14:paraId="0000011E">
      <w:pPr>
        <w:spacing w:line="360" w:lineRule="auto"/>
        <w:ind w:firstLine="708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Szigeti veszedelem cselekménye –Szulejmán és Zrínyi</w:t>
      </w:r>
    </w:p>
    <w:p w:rsidR="00000000" w:rsidDel="00000000" w:rsidP="00000000" w:rsidRDefault="00000000" w:rsidRPr="00000000" w14:paraId="0000011F">
      <w:pPr>
        <w:spacing w:line="360" w:lineRule="auto"/>
        <w:ind w:firstLine="708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Szigeti veszedelem végkifejlete – Zrínyi alakja</w:t>
      </w:r>
    </w:p>
    <w:p w:rsidR="00000000" w:rsidDel="00000000" w:rsidP="00000000" w:rsidRDefault="00000000" w:rsidRPr="00000000" w14:paraId="00000120">
      <w:pPr>
        <w:spacing w:line="360" w:lineRule="auto"/>
        <w:ind w:firstLine="708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Mikes Kelemen</w:t>
      </w:r>
    </w:p>
    <w:p w:rsidR="00000000" w:rsidDel="00000000" w:rsidP="00000000" w:rsidRDefault="00000000" w:rsidRPr="00000000" w14:paraId="00000121">
      <w:pPr>
        <w:spacing w:line="360" w:lineRule="auto"/>
        <w:ind w:firstLine="708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Apáczai Csere János – tudományos élet a barokk kori Magyarországon</w:t>
      </w:r>
    </w:p>
    <w:p w:rsidR="00000000" w:rsidDel="00000000" w:rsidP="00000000" w:rsidRDefault="00000000" w:rsidRPr="00000000" w14:paraId="00000122">
      <w:pPr>
        <w:spacing w:line="360" w:lineRule="auto"/>
        <w:ind w:firstLine="708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kuruc kor világi lírája</w:t>
      </w:r>
    </w:p>
    <w:p w:rsidR="00000000" w:rsidDel="00000000" w:rsidP="00000000" w:rsidRDefault="00000000" w:rsidRPr="00000000" w14:paraId="00000123">
      <w:pPr>
        <w:spacing w:line="36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A felvilágosodás irodalma</w:t>
      </w:r>
    </w:p>
    <w:p w:rsidR="00000000" w:rsidDel="00000000" w:rsidP="00000000" w:rsidRDefault="00000000" w:rsidRPr="00000000" w14:paraId="00000124">
      <w:pPr>
        <w:spacing w:line="360" w:lineRule="auto"/>
        <w:ind w:firstLine="708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Az európai klasszicizmus és francia klasszicista dráma</w:t>
      </w:r>
    </w:p>
    <w:p w:rsidR="00000000" w:rsidDel="00000000" w:rsidP="00000000" w:rsidRDefault="00000000" w:rsidRPr="00000000" w14:paraId="00000125">
      <w:pPr>
        <w:spacing w:line="360" w:lineRule="auto"/>
        <w:ind w:firstLine="708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Moliére: A fösvény</w:t>
      </w:r>
    </w:p>
    <w:p w:rsidR="00000000" w:rsidDel="00000000" w:rsidP="00000000" w:rsidRDefault="00000000" w:rsidRPr="00000000" w14:paraId="00000126">
      <w:pPr>
        <w:spacing w:line="360" w:lineRule="auto"/>
        <w:ind w:firstLine="708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Moliére: Tartuffe</w:t>
      </w:r>
    </w:p>
    <w:p w:rsidR="00000000" w:rsidDel="00000000" w:rsidP="00000000" w:rsidRDefault="00000000" w:rsidRPr="00000000" w14:paraId="00000127">
      <w:pPr>
        <w:spacing w:line="360" w:lineRule="auto"/>
        <w:ind w:firstLine="708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Az európai felvilágosodás</w:t>
      </w:r>
    </w:p>
    <w:p w:rsidR="00000000" w:rsidDel="00000000" w:rsidP="00000000" w:rsidRDefault="00000000" w:rsidRPr="00000000" w14:paraId="00000128">
      <w:pPr>
        <w:spacing w:line="360" w:lineRule="auto"/>
        <w:ind w:firstLine="708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Az angol felvilágosodás : Jonathan Swift, Burns</w:t>
      </w:r>
    </w:p>
    <w:p w:rsidR="00000000" w:rsidDel="00000000" w:rsidP="00000000" w:rsidRDefault="00000000" w:rsidRPr="00000000" w14:paraId="00000129">
      <w:pPr>
        <w:spacing w:line="360" w:lineRule="auto"/>
        <w:ind w:left="360" w:firstLine="349.00000000000006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francia felvilágosodás: Voltaire</w:t>
      </w:r>
    </w:p>
    <w:p w:rsidR="00000000" w:rsidDel="00000000" w:rsidP="00000000" w:rsidRDefault="00000000" w:rsidRPr="00000000" w14:paraId="0000012A">
      <w:pPr>
        <w:spacing w:line="360" w:lineRule="auto"/>
        <w:ind w:left="360" w:firstLine="349.00000000000006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német felvilágosodás: Goethe</w:t>
      </w:r>
    </w:p>
    <w:p w:rsidR="00000000" w:rsidDel="00000000" w:rsidP="00000000" w:rsidRDefault="00000000" w:rsidRPr="00000000" w14:paraId="0000012B">
      <w:pPr>
        <w:spacing w:line="36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A magyar felvilágosodás </w:t>
      </w:r>
    </w:p>
    <w:p w:rsidR="00000000" w:rsidDel="00000000" w:rsidP="00000000" w:rsidRDefault="00000000" w:rsidRPr="00000000" w14:paraId="0000012C">
      <w:pPr>
        <w:spacing w:line="360" w:lineRule="auto"/>
        <w:ind w:left="709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Bessenyei György</w:t>
      </w:r>
    </w:p>
    <w:p w:rsidR="00000000" w:rsidDel="00000000" w:rsidP="00000000" w:rsidRDefault="00000000" w:rsidRPr="00000000" w14:paraId="0000012D">
      <w:pPr>
        <w:spacing w:line="360" w:lineRule="auto"/>
        <w:ind w:left="709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Kazinczy Ferenc és nyelvújítás</w:t>
      </w:r>
    </w:p>
    <w:p w:rsidR="00000000" w:rsidDel="00000000" w:rsidP="00000000" w:rsidRDefault="00000000" w:rsidRPr="00000000" w14:paraId="0000012E">
      <w:pPr>
        <w:spacing w:line="360" w:lineRule="auto"/>
        <w:ind w:left="709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Csokonai Vitéz Mihály pályája, költői indulása és a rokokó</w:t>
      </w:r>
    </w:p>
    <w:p w:rsidR="00000000" w:rsidDel="00000000" w:rsidP="00000000" w:rsidRDefault="00000000" w:rsidRPr="00000000" w14:paraId="0000012F">
      <w:pPr>
        <w:spacing w:line="360" w:lineRule="auto"/>
        <w:ind w:left="709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Csokonai Vitéz Mihály: Az estve</w:t>
      </w:r>
    </w:p>
    <w:p w:rsidR="00000000" w:rsidDel="00000000" w:rsidP="00000000" w:rsidRDefault="00000000" w:rsidRPr="00000000" w14:paraId="00000130">
      <w:pPr>
        <w:spacing w:line="360" w:lineRule="auto"/>
        <w:ind w:left="709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Csokonai Vitéz Mihály szentimentalizmusa</w:t>
      </w:r>
    </w:p>
    <w:p w:rsidR="00000000" w:rsidDel="00000000" w:rsidP="00000000" w:rsidRDefault="00000000" w:rsidRPr="00000000" w14:paraId="00000131">
      <w:pPr>
        <w:spacing w:line="360" w:lineRule="auto"/>
        <w:ind w:left="709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Csokonai Vitéz Mihály népiessége, eposzparódiája és bölcseleti költészete</w:t>
      </w:r>
    </w:p>
    <w:p w:rsidR="00000000" w:rsidDel="00000000" w:rsidP="00000000" w:rsidRDefault="00000000" w:rsidRPr="00000000" w14:paraId="00000132">
      <w:pPr>
        <w:spacing w:line="36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A klasszicizmus és romantika a magyar irodalomban</w:t>
      </w:r>
    </w:p>
    <w:p w:rsidR="00000000" w:rsidDel="00000000" w:rsidP="00000000" w:rsidRDefault="00000000" w:rsidRPr="00000000" w14:paraId="00000133">
      <w:pPr>
        <w:spacing w:line="360" w:lineRule="auto"/>
        <w:ind w:left="360" w:firstLine="349.00000000000006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Berzsenyi Dániel pályája, elégiái, közösségi ódája</w:t>
      </w:r>
    </w:p>
    <w:p w:rsidR="00000000" w:rsidDel="00000000" w:rsidP="00000000" w:rsidRDefault="00000000" w:rsidRPr="00000000" w14:paraId="00000134">
      <w:pPr>
        <w:spacing w:line="360" w:lineRule="auto"/>
        <w:ind w:left="360" w:firstLine="349.00000000000006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Romantika a magyar irodalomban</w:t>
      </w:r>
    </w:p>
    <w:p w:rsidR="00000000" w:rsidDel="00000000" w:rsidP="00000000" w:rsidRDefault="00000000" w:rsidRPr="00000000" w14:paraId="00000135">
      <w:pPr>
        <w:spacing w:line="360" w:lineRule="auto"/>
        <w:ind w:left="360" w:firstLine="349.00000000000006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Kölcsey Ferenc pályája és a Himnusz</w:t>
      </w:r>
    </w:p>
    <w:p w:rsidR="00000000" w:rsidDel="00000000" w:rsidP="00000000" w:rsidRDefault="00000000" w:rsidRPr="00000000" w14:paraId="00000136">
      <w:pPr>
        <w:spacing w:line="360" w:lineRule="auto"/>
        <w:ind w:left="360" w:firstLine="349.00000000000006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Kölcsey Ferenc: Vanitatum vanitas</w:t>
      </w:r>
    </w:p>
    <w:p w:rsidR="00000000" w:rsidDel="00000000" w:rsidP="00000000" w:rsidRDefault="00000000" w:rsidRPr="00000000" w14:paraId="00000137">
      <w:pPr>
        <w:spacing w:line="360" w:lineRule="auto"/>
        <w:ind w:left="360" w:firstLine="349.00000000000006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Kölcsey Ferenc költészete az 1830-as években</w:t>
      </w:r>
    </w:p>
    <w:p w:rsidR="00000000" w:rsidDel="00000000" w:rsidP="00000000" w:rsidRDefault="00000000" w:rsidRPr="00000000" w14:paraId="00000138">
      <w:pPr>
        <w:spacing w:line="360" w:lineRule="auto"/>
        <w:ind w:left="360" w:firstLine="349.00000000000006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Kölcsey Ferenc értekező prózája</w:t>
      </w:r>
    </w:p>
    <w:p w:rsidR="00000000" w:rsidDel="00000000" w:rsidP="00000000" w:rsidRDefault="00000000" w:rsidRPr="00000000" w14:paraId="00000139">
      <w:pPr>
        <w:spacing w:line="360" w:lineRule="auto"/>
        <w:ind w:left="360" w:firstLine="349.00000000000006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modern magyar színjátszás kezdetei</w:t>
      </w:r>
    </w:p>
    <w:p w:rsidR="00000000" w:rsidDel="00000000" w:rsidP="00000000" w:rsidRDefault="00000000" w:rsidRPr="00000000" w14:paraId="0000013A">
      <w:pPr>
        <w:spacing w:line="360" w:lineRule="auto"/>
        <w:ind w:left="360" w:firstLine="349.00000000000006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Katona József: Bánk bán</w:t>
      </w:r>
    </w:p>
    <w:p w:rsidR="00000000" w:rsidDel="00000000" w:rsidP="00000000" w:rsidRDefault="00000000" w:rsidRPr="00000000" w14:paraId="0000013B">
      <w:pPr>
        <w:spacing w:line="360" w:lineRule="auto"/>
        <w:ind w:left="360" w:firstLine="349.00000000000006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Bánk bán konfliktusrendszere és szereplői</w:t>
      </w:r>
    </w:p>
    <w:p w:rsidR="00000000" w:rsidDel="00000000" w:rsidP="00000000" w:rsidRDefault="00000000" w:rsidRPr="00000000" w14:paraId="0000013C">
      <w:pPr>
        <w:spacing w:line="36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Romantika a világirodalomban</w:t>
      </w:r>
    </w:p>
    <w:p w:rsidR="00000000" w:rsidDel="00000000" w:rsidP="00000000" w:rsidRDefault="00000000" w:rsidRPr="00000000" w14:paraId="0000013D">
      <w:pPr>
        <w:spacing w:line="360" w:lineRule="auto"/>
        <w:ind w:firstLine="708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romantika</w:t>
      </w:r>
    </w:p>
    <w:p w:rsidR="00000000" w:rsidDel="00000000" w:rsidP="00000000" w:rsidRDefault="00000000" w:rsidRPr="00000000" w14:paraId="0000013E">
      <w:pPr>
        <w:spacing w:line="360" w:lineRule="auto"/>
        <w:ind w:firstLine="708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Az angolszász romantika irodalmából: Byron és Scott</w:t>
      </w:r>
    </w:p>
    <w:p w:rsidR="00000000" w:rsidDel="00000000" w:rsidP="00000000" w:rsidRDefault="00000000" w:rsidRPr="00000000" w14:paraId="0000013F">
      <w:pPr>
        <w:spacing w:line="360" w:lineRule="auto"/>
        <w:ind w:firstLine="708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Az amerikai romantika irodalma: Edgar Allan Poe</w:t>
      </w:r>
    </w:p>
    <w:p w:rsidR="00000000" w:rsidDel="00000000" w:rsidP="00000000" w:rsidRDefault="00000000" w:rsidRPr="00000000" w14:paraId="00000140">
      <w:pPr>
        <w:spacing w:line="360" w:lineRule="auto"/>
        <w:ind w:firstLine="708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francia romantika irodalma: Victor Hugo</w:t>
      </w:r>
    </w:p>
    <w:p w:rsidR="00000000" w:rsidDel="00000000" w:rsidP="00000000" w:rsidRDefault="00000000" w:rsidRPr="00000000" w14:paraId="00000141">
      <w:pPr>
        <w:spacing w:line="360" w:lineRule="auto"/>
        <w:ind w:firstLine="708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német és lengyel romantika</w:t>
      </w:r>
    </w:p>
    <w:p w:rsidR="00000000" w:rsidDel="00000000" w:rsidP="00000000" w:rsidRDefault="00000000" w:rsidRPr="00000000" w14:paraId="00000142">
      <w:pPr>
        <w:spacing w:line="360" w:lineRule="auto"/>
        <w:ind w:firstLine="708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Az orosz romantika: Puskin</w:t>
      </w:r>
    </w:p>
    <w:p w:rsidR="00000000" w:rsidDel="00000000" w:rsidP="00000000" w:rsidRDefault="00000000" w:rsidRPr="00000000" w14:paraId="00000143">
      <w:pPr>
        <w:spacing w:line="36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A magyar romantika irodalma</w:t>
      </w:r>
    </w:p>
    <w:p w:rsidR="00000000" w:rsidDel="00000000" w:rsidP="00000000" w:rsidRDefault="00000000" w:rsidRPr="00000000" w14:paraId="00000144">
      <w:pPr>
        <w:spacing w:line="360" w:lineRule="auto"/>
        <w:ind w:left="709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magyar romantika kezdetei</w:t>
      </w:r>
    </w:p>
    <w:p w:rsidR="00000000" w:rsidDel="00000000" w:rsidP="00000000" w:rsidRDefault="00000000" w:rsidRPr="00000000" w14:paraId="00000145">
      <w:pPr>
        <w:spacing w:line="360" w:lineRule="auto"/>
        <w:ind w:left="709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Vörösmarty Mihály pályája</w:t>
      </w:r>
    </w:p>
    <w:p w:rsidR="00000000" w:rsidDel="00000000" w:rsidP="00000000" w:rsidRDefault="00000000" w:rsidRPr="00000000" w14:paraId="00000146">
      <w:pPr>
        <w:spacing w:line="360" w:lineRule="auto"/>
        <w:ind w:left="709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Vörösmarty Mihály epikája</w:t>
      </w:r>
    </w:p>
    <w:p w:rsidR="00000000" w:rsidDel="00000000" w:rsidP="00000000" w:rsidRDefault="00000000" w:rsidRPr="00000000" w14:paraId="00000147">
      <w:pPr>
        <w:spacing w:line="360" w:lineRule="auto"/>
        <w:ind w:left="709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Vörösmarty Mihály: Csongor és Tünde</w:t>
      </w:r>
    </w:p>
    <w:p w:rsidR="00000000" w:rsidDel="00000000" w:rsidP="00000000" w:rsidRDefault="00000000" w:rsidRPr="00000000" w14:paraId="00000148">
      <w:pPr>
        <w:spacing w:line="360" w:lineRule="auto"/>
        <w:ind w:left="709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Vörösmarty Mihály: Szózat</w:t>
      </w:r>
    </w:p>
    <w:p w:rsidR="00000000" w:rsidDel="00000000" w:rsidP="00000000" w:rsidRDefault="00000000" w:rsidRPr="00000000" w14:paraId="00000149">
      <w:pPr>
        <w:spacing w:line="360" w:lineRule="auto"/>
        <w:ind w:left="709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Vörösmarty Mihály gondolati költészete</w:t>
      </w:r>
    </w:p>
    <w:p w:rsidR="00000000" w:rsidDel="00000000" w:rsidP="00000000" w:rsidRDefault="00000000" w:rsidRPr="00000000" w14:paraId="0000014A">
      <w:pPr>
        <w:spacing w:line="360" w:lineRule="auto"/>
        <w:ind w:left="709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Vörösmarty mihály szerelmi költészete</w:t>
      </w:r>
    </w:p>
    <w:p w:rsidR="00000000" w:rsidDel="00000000" w:rsidP="00000000" w:rsidRDefault="00000000" w:rsidRPr="00000000" w14:paraId="0000014B">
      <w:pPr>
        <w:spacing w:line="360" w:lineRule="auto"/>
        <w:ind w:left="709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Vörösmarty Mihály rapszódiáiból</w:t>
      </w:r>
    </w:p>
    <w:p w:rsidR="00000000" w:rsidDel="00000000" w:rsidP="00000000" w:rsidRDefault="00000000" w:rsidRPr="00000000" w14:paraId="0000014C">
      <w:pPr>
        <w:spacing w:line="360" w:lineRule="auto"/>
        <w:ind w:left="709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Vörösmarty Mihály lírája Világos után</w:t>
      </w:r>
    </w:p>
    <w:p w:rsidR="00000000" w:rsidDel="00000000" w:rsidP="00000000" w:rsidRDefault="00000000" w:rsidRPr="00000000" w14:paraId="0000014D">
      <w:pPr>
        <w:spacing w:line="360" w:lineRule="auto"/>
        <w:ind w:left="709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Petőfi Sándor pályája</w:t>
      </w:r>
    </w:p>
    <w:p w:rsidR="00000000" w:rsidDel="00000000" w:rsidP="00000000" w:rsidRDefault="00000000" w:rsidRPr="00000000" w14:paraId="0000014E">
      <w:pPr>
        <w:spacing w:line="360" w:lineRule="auto"/>
        <w:ind w:left="709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Petőfi Sándor korai költészete</w:t>
      </w:r>
    </w:p>
    <w:p w:rsidR="00000000" w:rsidDel="00000000" w:rsidP="00000000" w:rsidRDefault="00000000" w:rsidRPr="00000000" w14:paraId="0000014F">
      <w:pPr>
        <w:spacing w:line="360" w:lineRule="auto"/>
        <w:ind w:left="709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Petőfi Sándor eposzparódiája</w:t>
      </w:r>
    </w:p>
    <w:p w:rsidR="00000000" w:rsidDel="00000000" w:rsidP="00000000" w:rsidRDefault="00000000" w:rsidRPr="00000000" w14:paraId="00000150">
      <w:pPr>
        <w:spacing w:line="360" w:lineRule="auto"/>
        <w:ind w:left="709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Petőfi Sándor a válságkorszak ciklusai</w:t>
      </w:r>
    </w:p>
    <w:p w:rsidR="00000000" w:rsidDel="00000000" w:rsidP="00000000" w:rsidRDefault="00000000" w:rsidRPr="00000000" w14:paraId="00000151">
      <w:pPr>
        <w:spacing w:line="360" w:lineRule="auto"/>
        <w:ind w:left="709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Petőfi Sándor szerelmi költészet és hitvesi költészet</w:t>
      </w:r>
    </w:p>
    <w:p w:rsidR="00000000" w:rsidDel="00000000" w:rsidP="00000000" w:rsidRDefault="00000000" w:rsidRPr="00000000" w14:paraId="00000152">
      <w:pPr>
        <w:spacing w:line="360" w:lineRule="auto"/>
        <w:ind w:left="709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Petőfi Sándor forradalmi költészete</w:t>
      </w:r>
    </w:p>
    <w:p w:rsidR="00000000" w:rsidDel="00000000" w:rsidP="00000000" w:rsidRDefault="00000000" w:rsidRPr="00000000" w14:paraId="00000153">
      <w:pPr>
        <w:spacing w:line="360" w:lineRule="auto"/>
        <w:ind w:left="709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Petőfi Sándor tájköltészete</w:t>
      </w:r>
    </w:p>
    <w:p w:rsidR="00000000" w:rsidDel="00000000" w:rsidP="00000000" w:rsidRDefault="00000000" w:rsidRPr="00000000" w14:paraId="00000154">
      <w:pPr>
        <w:spacing w:line="360" w:lineRule="auto"/>
        <w:ind w:left="709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Petőfi Sándor: Az apostol</w:t>
      </w:r>
    </w:p>
    <w:p w:rsidR="00000000" w:rsidDel="00000000" w:rsidP="00000000" w:rsidRDefault="00000000" w:rsidRPr="00000000" w14:paraId="00000155">
      <w:pPr>
        <w:spacing w:line="360" w:lineRule="auto"/>
        <w:ind w:left="709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Jókai Mór pályája</w:t>
      </w:r>
    </w:p>
    <w:p w:rsidR="00000000" w:rsidDel="00000000" w:rsidP="00000000" w:rsidRDefault="00000000" w:rsidRPr="00000000" w14:paraId="00000156">
      <w:pPr>
        <w:spacing w:line="360" w:lineRule="auto"/>
        <w:ind w:left="709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Jókai Mór: Az arany ember</w:t>
      </w:r>
    </w:p>
    <w:p w:rsidR="00000000" w:rsidDel="00000000" w:rsidP="00000000" w:rsidRDefault="00000000" w:rsidRPr="00000000" w14:paraId="00000157">
      <w:pPr>
        <w:spacing w:line="360" w:lineRule="auto"/>
        <w:ind w:left="709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Jókai Mór elbeszélései</w:t>
      </w:r>
    </w:p>
    <w:p w:rsidR="00000000" w:rsidDel="00000000" w:rsidP="00000000" w:rsidRDefault="00000000" w:rsidRPr="00000000" w14:paraId="00000158">
      <w:pPr>
        <w:spacing w:line="360" w:lineRule="auto"/>
        <w:ind w:left="709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Tudományos élet a romantika korában: Erdélyi János és Bajza József</w:t>
      </w:r>
    </w:p>
    <w:p w:rsidR="00000000" w:rsidDel="00000000" w:rsidP="00000000" w:rsidRDefault="00000000" w:rsidRPr="00000000" w14:paraId="0000015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80" w:line="360" w:lineRule="auto"/>
        <w:ind w:left="709" w:right="0" w:hanging="709"/>
        <w:jc w:val="center"/>
        <w:rPr>
          <w:rFonts w:ascii="Times New Roman" w:cs="Times New Roman" w:eastAsia="Times New Roman" w:hAnsi="Times New Roman"/>
          <w:b w:val="1"/>
          <w:i w:val="0"/>
          <w:smallCaps w:val="1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1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Nyelvtan</w:t>
      </w:r>
    </w:p>
    <w:p w:rsidR="00000000" w:rsidDel="00000000" w:rsidP="00000000" w:rsidRDefault="00000000" w:rsidRPr="00000000" w14:paraId="0000015A">
      <w:pPr>
        <w:spacing w:line="36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Szövegtan</w:t>
      </w:r>
    </w:p>
    <w:p w:rsidR="00000000" w:rsidDel="00000000" w:rsidP="00000000" w:rsidRDefault="00000000" w:rsidRPr="00000000" w14:paraId="0000015B">
      <w:pPr>
        <w:spacing w:line="360" w:lineRule="auto"/>
        <w:ind w:left="360" w:firstLine="349.00000000000006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Mi a szöveg? Szövegtani alapfogalmak</w:t>
      </w:r>
    </w:p>
    <w:p w:rsidR="00000000" w:rsidDel="00000000" w:rsidP="00000000" w:rsidRDefault="00000000" w:rsidRPr="00000000" w14:paraId="0000015C">
      <w:pPr>
        <w:spacing w:line="360" w:lineRule="auto"/>
        <w:ind w:left="360" w:firstLine="349.00000000000006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Kapcsolódás a beszédhelyzethez</w:t>
      </w:r>
    </w:p>
    <w:p w:rsidR="00000000" w:rsidDel="00000000" w:rsidP="00000000" w:rsidRDefault="00000000" w:rsidRPr="00000000" w14:paraId="0000015D">
      <w:pPr>
        <w:spacing w:line="360" w:lineRule="auto"/>
        <w:ind w:left="360" w:firstLine="349.00000000000006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jelentésbeli és nyelvtani kapcsolóelemek a szövegben</w:t>
      </w:r>
    </w:p>
    <w:p w:rsidR="00000000" w:rsidDel="00000000" w:rsidP="00000000" w:rsidRDefault="00000000" w:rsidRPr="00000000" w14:paraId="0000015E">
      <w:pPr>
        <w:spacing w:line="360" w:lineRule="auto"/>
        <w:ind w:left="360" w:firstLine="349.00000000000006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Az intertextualitás</w:t>
      </w:r>
    </w:p>
    <w:p w:rsidR="00000000" w:rsidDel="00000000" w:rsidP="00000000" w:rsidRDefault="00000000" w:rsidRPr="00000000" w14:paraId="0000015F">
      <w:pPr>
        <w:spacing w:line="360" w:lineRule="auto"/>
        <w:ind w:left="360" w:firstLine="349.00000000000006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Szövegtípusok a megjelenési formák szerint</w:t>
      </w:r>
    </w:p>
    <w:p w:rsidR="00000000" w:rsidDel="00000000" w:rsidP="00000000" w:rsidRDefault="00000000" w:rsidRPr="00000000" w14:paraId="00000160">
      <w:pPr>
        <w:spacing w:line="360" w:lineRule="auto"/>
        <w:ind w:left="360" w:firstLine="349.00000000000006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Szövegtípusok a műfajok és a nyelvhasználati színterek szerint</w:t>
      </w:r>
    </w:p>
    <w:p w:rsidR="00000000" w:rsidDel="00000000" w:rsidP="00000000" w:rsidRDefault="00000000" w:rsidRPr="00000000" w14:paraId="00000161">
      <w:pPr>
        <w:spacing w:line="360" w:lineRule="auto"/>
        <w:ind w:left="360" w:firstLine="349.00000000000006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Internetes szövegtípusok és műfajok</w:t>
      </w:r>
    </w:p>
    <w:p w:rsidR="00000000" w:rsidDel="00000000" w:rsidP="00000000" w:rsidRDefault="00000000" w:rsidRPr="00000000" w14:paraId="00000162">
      <w:pPr>
        <w:spacing w:line="360" w:lineRule="auto"/>
        <w:ind w:left="360" w:firstLine="349.00000000000006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szöveg szerkezet és létrehozásának módja</w:t>
      </w:r>
    </w:p>
    <w:p w:rsidR="00000000" w:rsidDel="00000000" w:rsidP="00000000" w:rsidRDefault="00000000" w:rsidRPr="00000000" w14:paraId="00000163">
      <w:pPr>
        <w:spacing w:line="36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Stilisztika</w:t>
      </w:r>
    </w:p>
    <w:p w:rsidR="00000000" w:rsidDel="00000000" w:rsidP="00000000" w:rsidRDefault="00000000" w:rsidRPr="00000000" w14:paraId="00000164">
      <w:pPr>
        <w:spacing w:line="360" w:lineRule="auto"/>
        <w:ind w:left="360" w:firstLine="349.00000000000006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Mi a stílus?</w:t>
      </w:r>
    </w:p>
    <w:p w:rsidR="00000000" w:rsidDel="00000000" w:rsidP="00000000" w:rsidRDefault="00000000" w:rsidRPr="00000000" w14:paraId="00000165">
      <w:pPr>
        <w:spacing w:line="360" w:lineRule="auto"/>
        <w:ind w:left="360" w:firstLine="349.00000000000006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társalgási stílus</w:t>
      </w:r>
    </w:p>
    <w:p w:rsidR="00000000" w:rsidDel="00000000" w:rsidP="00000000" w:rsidRDefault="00000000" w:rsidRPr="00000000" w14:paraId="00000166">
      <w:pPr>
        <w:spacing w:line="360" w:lineRule="auto"/>
        <w:ind w:left="360" w:firstLine="349.00000000000006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tudományos stílus</w:t>
      </w:r>
    </w:p>
    <w:p w:rsidR="00000000" w:rsidDel="00000000" w:rsidP="00000000" w:rsidRDefault="00000000" w:rsidRPr="00000000" w14:paraId="00000167">
      <w:pPr>
        <w:spacing w:line="360" w:lineRule="auto"/>
        <w:ind w:left="360" w:firstLine="349.00000000000006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Az értekezés, a tanulmány és az esszé</w:t>
      </w:r>
    </w:p>
    <w:p w:rsidR="00000000" w:rsidDel="00000000" w:rsidP="00000000" w:rsidRDefault="00000000" w:rsidRPr="00000000" w14:paraId="00000168">
      <w:pPr>
        <w:spacing w:line="360" w:lineRule="auto"/>
        <w:ind w:left="360" w:firstLine="349.00000000000006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publicisztikai stílus</w:t>
      </w:r>
    </w:p>
    <w:p w:rsidR="00000000" w:rsidDel="00000000" w:rsidP="00000000" w:rsidRDefault="00000000" w:rsidRPr="00000000" w14:paraId="00000169">
      <w:pPr>
        <w:spacing w:line="360" w:lineRule="auto"/>
        <w:ind w:left="360" w:firstLine="349.00000000000006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hivatalos stílus</w:t>
      </w:r>
    </w:p>
    <w:p w:rsidR="00000000" w:rsidDel="00000000" w:rsidP="00000000" w:rsidRDefault="00000000" w:rsidRPr="00000000" w14:paraId="0000016A">
      <w:pPr>
        <w:spacing w:line="360" w:lineRule="auto"/>
        <w:ind w:left="360" w:firstLine="349.00000000000006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hivatalos ügyintézés</w:t>
      </w:r>
    </w:p>
    <w:p w:rsidR="00000000" w:rsidDel="00000000" w:rsidP="00000000" w:rsidRDefault="00000000" w:rsidRPr="00000000" w14:paraId="0000016B">
      <w:pPr>
        <w:spacing w:line="360" w:lineRule="auto"/>
        <w:ind w:left="360" w:firstLine="349.00000000000006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Az álláskeresés</w:t>
      </w:r>
    </w:p>
    <w:p w:rsidR="00000000" w:rsidDel="00000000" w:rsidP="00000000" w:rsidRDefault="00000000" w:rsidRPr="00000000" w14:paraId="0000016C">
      <w:pPr>
        <w:spacing w:line="360" w:lineRule="auto"/>
        <w:ind w:left="360" w:firstLine="349.00000000000006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szónoki stílus</w:t>
      </w:r>
    </w:p>
    <w:p w:rsidR="00000000" w:rsidDel="00000000" w:rsidP="00000000" w:rsidRDefault="00000000" w:rsidRPr="00000000" w14:paraId="0000016D">
      <w:pPr>
        <w:spacing w:line="360" w:lineRule="auto"/>
        <w:ind w:left="360" w:firstLine="349.00000000000006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Az irodalmi stílus</w:t>
      </w:r>
    </w:p>
    <w:p w:rsidR="00000000" w:rsidDel="00000000" w:rsidP="00000000" w:rsidRDefault="00000000" w:rsidRPr="00000000" w14:paraId="0000016E">
      <w:pPr>
        <w:spacing w:line="360" w:lineRule="auto"/>
        <w:ind w:left="360" w:firstLine="349.00000000000006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Hangalak és jelentés</w:t>
      </w:r>
    </w:p>
    <w:p w:rsidR="00000000" w:rsidDel="00000000" w:rsidP="00000000" w:rsidRDefault="00000000" w:rsidRPr="00000000" w14:paraId="0000016F">
      <w:pPr>
        <w:spacing w:line="360" w:lineRule="auto"/>
        <w:ind w:left="360" w:firstLine="349.00000000000006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Szóképek és alakzatok</w:t>
      </w:r>
    </w:p>
    <w:p w:rsidR="00000000" w:rsidDel="00000000" w:rsidP="00000000" w:rsidRDefault="00000000" w:rsidRPr="00000000" w14:paraId="00000170">
      <w:pPr>
        <w:spacing w:line="36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Helyesírás</w:t>
      </w:r>
    </w:p>
    <w:p w:rsidR="00000000" w:rsidDel="00000000" w:rsidP="00000000" w:rsidRDefault="00000000" w:rsidRPr="00000000" w14:paraId="00000171">
      <w:pPr>
        <w:spacing w:line="360" w:lineRule="auto"/>
        <w:ind w:left="72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magyar helyesírás</w:t>
      </w:r>
    </w:p>
    <w:p w:rsidR="00000000" w:rsidDel="00000000" w:rsidP="00000000" w:rsidRDefault="00000000" w:rsidRPr="00000000" w14:paraId="00000172">
      <w:pPr>
        <w:spacing w:line="360" w:lineRule="auto"/>
        <w:ind w:left="72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Helyesírási alapelvek</w:t>
      </w:r>
    </w:p>
    <w:p w:rsidR="00000000" w:rsidDel="00000000" w:rsidP="00000000" w:rsidRDefault="00000000" w:rsidRPr="00000000" w14:paraId="00000173">
      <w:pPr>
        <w:spacing w:line="360" w:lineRule="auto"/>
        <w:ind w:left="72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Külön, egybe vagy kötőjellel?</w:t>
      </w:r>
    </w:p>
    <w:p w:rsidR="00000000" w:rsidDel="00000000" w:rsidP="00000000" w:rsidRDefault="00000000" w:rsidRPr="00000000" w14:paraId="00000174">
      <w:pPr>
        <w:spacing w:line="360" w:lineRule="auto"/>
        <w:ind w:left="72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kezdőbetű</w:t>
      </w:r>
    </w:p>
    <w:p w:rsidR="00000000" w:rsidDel="00000000" w:rsidP="00000000" w:rsidRDefault="00000000" w:rsidRPr="00000000" w14:paraId="00000175">
      <w:pPr>
        <w:spacing w:line="360" w:lineRule="auto"/>
        <w:ind w:left="72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Idegen szavak és nevek helyesírása</w:t>
      </w:r>
    </w:p>
    <w:p w:rsidR="00000000" w:rsidDel="00000000" w:rsidP="00000000" w:rsidRDefault="00000000" w:rsidRPr="00000000" w14:paraId="00000176">
      <w:pPr>
        <w:spacing w:line="360" w:lineRule="auto"/>
        <w:ind w:left="72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Írásjelek és elválasztás</w:t>
      </w:r>
    </w:p>
    <w:p w:rsidR="00000000" w:rsidDel="00000000" w:rsidP="00000000" w:rsidRDefault="00000000" w:rsidRPr="00000000" w14:paraId="00000177">
      <w:pPr>
        <w:spacing w:line="360" w:lineRule="auto"/>
        <w:ind w:left="72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Rövidítések</w:t>
      </w:r>
    </w:p>
    <w:p w:rsidR="00000000" w:rsidDel="00000000" w:rsidP="00000000" w:rsidRDefault="00000000" w:rsidRPr="00000000" w14:paraId="00000178">
      <w:pPr>
        <w:spacing w:line="360" w:lineRule="auto"/>
        <w:ind w:left="72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Mozaikszók és számok helyesírása</w:t>
      </w:r>
    </w:p>
    <w:p w:rsidR="00000000" w:rsidDel="00000000" w:rsidP="00000000" w:rsidRDefault="00000000" w:rsidRPr="00000000" w14:paraId="00000179">
      <w:pPr>
        <w:spacing w:line="360" w:lineRule="auto"/>
        <w:ind w:left="72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A">
      <w:pPr>
        <w:spacing w:line="360" w:lineRule="auto"/>
        <w:ind w:left="72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B">
      <w:pPr>
        <w:pStyle w:val="Heading3"/>
        <w:numPr>
          <w:ilvl w:val="0"/>
          <w:numId w:val="1"/>
        </w:numPr>
        <w:pBdr>
          <w:left w:color="823b0b" w:space="16" w:sz="4" w:val="dotted"/>
        </w:pBdr>
        <w:tabs>
          <w:tab w:val="left" w:pos="2880"/>
        </w:tabs>
        <w:spacing w:line="360" w:lineRule="auto"/>
        <w:ind w:left="720" w:hanging="360"/>
        <w:rPr/>
      </w:pPr>
      <w:bookmarkStart w:colFirst="0" w:colLast="0" w:name="_heading=h.2et92p0" w:id="4"/>
      <w:bookmarkEnd w:id="4"/>
      <w:r w:rsidDel="00000000" w:rsidR="00000000" w:rsidRPr="00000000">
        <w:rPr>
          <w:rtl w:val="0"/>
        </w:rPr>
        <w:t xml:space="preserve">évfolyam</w:t>
      </w:r>
    </w:p>
    <w:p w:rsidR="00000000" w:rsidDel="00000000" w:rsidP="00000000" w:rsidRDefault="00000000" w:rsidRPr="00000000" w14:paraId="0000017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1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1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irodalom</w:t>
      </w:r>
    </w:p>
    <w:p w:rsidR="00000000" w:rsidDel="00000000" w:rsidP="00000000" w:rsidRDefault="00000000" w:rsidRPr="00000000" w14:paraId="0000017D">
      <w:pPr>
        <w:spacing w:line="36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A magyar irodalom a 19. század második felében</w:t>
      </w:r>
    </w:p>
    <w:p w:rsidR="00000000" w:rsidDel="00000000" w:rsidP="00000000" w:rsidRDefault="00000000" w:rsidRPr="00000000" w14:paraId="0000017E">
      <w:pPr>
        <w:spacing w:line="360" w:lineRule="auto"/>
        <w:ind w:left="709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Arany János pályája</w:t>
      </w:r>
    </w:p>
    <w:p w:rsidR="00000000" w:rsidDel="00000000" w:rsidP="00000000" w:rsidRDefault="00000000" w:rsidRPr="00000000" w14:paraId="0000017F">
      <w:pPr>
        <w:spacing w:line="360" w:lineRule="auto"/>
        <w:ind w:left="709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Arany János Toldi estéje</w:t>
      </w:r>
    </w:p>
    <w:p w:rsidR="00000000" w:rsidDel="00000000" w:rsidP="00000000" w:rsidRDefault="00000000" w:rsidRPr="00000000" w14:paraId="00000180">
      <w:pPr>
        <w:spacing w:line="360" w:lineRule="auto"/>
        <w:ind w:left="709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Arany János Toldi és Toldi estéje</w:t>
      </w:r>
    </w:p>
    <w:p w:rsidR="00000000" w:rsidDel="00000000" w:rsidP="00000000" w:rsidRDefault="00000000" w:rsidRPr="00000000" w14:paraId="00000181">
      <w:pPr>
        <w:spacing w:line="360" w:lineRule="auto"/>
        <w:ind w:left="709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Arany János költészete az ötvenes években</w:t>
      </w:r>
    </w:p>
    <w:p w:rsidR="00000000" w:rsidDel="00000000" w:rsidP="00000000" w:rsidRDefault="00000000" w:rsidRPr="00000000" w14:paraId="00000182">
      <w:pPr>
        <w:spacing w:line="360" w:lineRule="auto"/>
        <w:ind w:left="709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nagykőrösi balladák</w:t>
      </w:r>
    </w:p>
    <w:p w:rsidR="00000000" w:rsidDel="00000000" w:rsidP="00000000" w:rsidRDefault="00000000" w:rsidRPr="00000000" w14:paraId="00000183">
      <w:pPr>
        <w:spacing w:line="360" w:lineRule="auto"/>
        <w:ind w:left="709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Arany kései balladái</w:t>
      </w:r>
    </w:p>
    <w:p w:rsidR="00000000" w:rsidDel="00000000" w:rsidP="00000000" w:rsidRDefault="00000000" w:rsidRPr="00000000" w14:paraId="00000184">
      <w:pPr>
        <w:spacing w:line="360" w:lineRule="auto"/>
        <w:ind w:left="709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Az Őszikék lírája</w:t>
      </w:r>
    </w:p>
    <w:p w:rsidR="00000000" w:rsidDel="00000000" w:rsidP="00000000" w:rsidRDefault="00000000" w:rsidRPr="00000000" w14:paraId="00000185">
      <w:pPr>
        <w:spacing w:line="360" w:lineRule="auto"/>
        <w:ind w:left="709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Madách Imre: Az ember tragédiája</w:t>
      </w:r>
    </w:p>
    <w:p w:rsidR="00000000" w:rsidDel="00000000" w:rsidP="00000000" w:rsidRDefault="00000000" w:rsidRPr="00000000" w14:paraId="00000186">
      <w:pPr>
        <w:spacing w:line="360" w:lineRule="auto"/>
        <w:ind w:left="709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tragédia műfaja és előképei</w:t>
      </w:r>
    </w:p>
    <w:p w:rsidR="00000000" w:rsidDel="00000000" w:rsidP="00000000" w:rsidRDefault="00000000" w:rsidRPr="00000000" w14:paraId="00000187">
      <w:pPr>
        <w:spacing w:line="360" w:lineRule="auto"/>
        <w:ind w:left="709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történelmi színek felépítése</w:t>
      </w:r>
    </w:p>
    <w:p w:rsidR="00000000" w:rsidDel="00000000" w:rsidP="00000000" w:rsidRDefault="00000000" w:rsidRPr="00000000" w14:paraId="00000188">
      <w:pPr>
        <w:spacing w:line="360" w:lineRule="auto"/>
        <w:ind w:left="709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tragédia történelemképe</w:t>
      </w:r>
    </w:p>
    <w:p w:rsidR="00000000" w:rsidDel="00000000" w:rsidP="00000000" w:rsidRDefault="00000000" w:rsidRPr="00000000" w14:paraId="00000189">
      <w:pPr>
        <w:spacing w:line="360" w:lineRule="auto"/>
        <w:ind w:left="709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tragédia főszereplői</w:t>
      </w:r>
    </w:p>
    <w:p w:rsidR="00000000" w:rsidDel="00000000" w:rsidP="00000000" w:rsidRDefault="00000000" w:rsidRPr="00000000" w14:paraId="0000018A">
      <w:pPr>
        <w:spacing w:line="360" w:lineRule="auto"/>
        <w:ind w:left="709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Mikszáth Kálmán pályája</w:t>
      </w:r>
    </w:p>
    <w:p w:rsidR="00000000" w:rsidDel="00000000" w:rsidP="00000000" w:rsidRDefault="00000000" w:rsidRPr="00000000" w14:paraId="0000018B">
      <w:pPr>
        <w:spacing w:line="360" w:lineRule="auto"/>
        <w:ind w:left="709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tót atyafiak</w:t>
      </w:r>
    </w:p>
    <w:p w:rsidR="00000000" w:rsidDel="00000000" w:rsidP="00000000" w:rsidRDefault="00000000" w:rsidRPr="00000000" w14:paraId="0000018C">
      <w:pPr>
        <w:spacing w:line="360" w:lineRule="auto"/>
        <w:ind w:left="709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jó palócok</w:t>
      </w:r>
    </w:p>
    <w:p w:rsidR="00000000" w:rsidDel="00000000" w:rsidP="00000000" w:rsidRDefault="00000000" w:rsidRPr="00000000" w14:paraId="0000018D">
      <w:pPr>
        <w:spacing w:line="360" w:lineRule="auto"/>
        <w:ind w:left="709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Beszterce ostroma</w:t>
      </w:r>
    </w:p>
    <w:p w:rsidR="00000000" w:rsidDel="00000000" w:rsidP="00000000" w:rsidRDefault="00000000" w:rsidRPr="00000000" w14:paraId="0000018E">
      <w:pPr>
        <w:spacing w:line="360" w:lineRule="auto"/>
        <w:ind w:left="709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Vajda János</w:t>
      </w:r>
    </w:p>
    <w:p w:rsidR="00000000" w:rsidDel="00000000" w:rsidP="00000000" w:rsidRDefault="00000000" w:rsidRPr="00000000" w14:paraId="0000018F">
      <w:pPr>
        <w:spacing w:line="36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A modernség világirodalmából</w:t>
      </w:r>
    </w:p>
    <w:p w:rsidR="00000000" w:rsidDel="00000000" w:rsidP="00000000" w:rsidRDefault="00000000" w:rsidRPr="00000000" w14:paraId="00000190">
      <w:pPr>
        <w:spacing w:line="360" w:lineRule="auto"/>
        <w:ind w:left="709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Klasszikus modernség a világirodalomban (Baudlaire, Verlaine, Rimbaud)</w:t>
      </w:r>
    </w:p>
    <w:p w:rsidR="00000000" w:rsidDel="00000000" w:rsidP="00000000" w:rsidRDefault="00000000" w:rsidRPr="00000000" w14:paraId="00000191">
      <w:pPr>
        <w:spacing w:line="360" w:lineRule="auto"/>
        <w:ind w:left="709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Charles Flaubert</w:t>
      </w:r>
    </w:p>
    <w:p w:rsidR="00000000" w:rsidDel="00000000" w:rsidP="00000000" w:rsidRDefault="00000000" w:rsidRPr="00000000" w14:paraId="00000192">
      <w:pPr>
        <w:spacing w:line="360" w:lineRule="auto"/>
        <w:ind w:left="709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Az orosz realizmus (Dosztojevszkij, Tolsztoj, Gogol)</w:t>
      </w:r>
    </w:p>
    <w:p w:rsidR="00000000" w:rsidDel="00000000" w:rsidP="00000000" w:rsidRDefault="00000000" w:rsidRPr="00000000" w14:paraId="00000193">
      <w:pPr>
        <w:spacing w:line="360" w:lineRule="auto"/>
        <w:ind w:left="709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Henrik Ibsen drámái</w:t>
      </w:r>
    </w:p>
    <w:p w:rsidR="00000000" w:rsidDel="00000000" w:rsidP="00000000" w:rsidRDefault="00000000" w:rsidRPr="00000000" w14:paraId="00000194">
      <w:pPr>
        <w:spacing w:line="360" w:lineRule="auto"/>
        <w:ind w:left="709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Anton Pavlovics Csehov</w:t>
      </w:r>
    </w:p>
    <w:p w:rsidR="00000000" w:rsidDel="00000000" w:rsidP="00000000" w:rsidRDefault="00000000" w:rsidRPr="00000000" w14:paraId="00000195">
      <w:pPr>
        <w:spacing w:line="36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Életművek a huszadik század első felének magyar irodalmából</w:t>
      </w:r>
    </w:p>
    <w:p w:rsidR="00000000" w:rsidDel="00000000" w:rsidP="00000000" w:rsidRDefault="00000000" w:rsidRPr="00000000" w14:paraId="00000196">
      <w:pPr>
        <w:spacing w:line="360" w:lineRule="auto"/>
        <w:ind w:left="1440" w:hanging="731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Nyugat</w:t>
      </w:r>
    </w:p>
    <w:p w:rsidR="00000000" w:rsidDel="00000000" w:rsidP="00000000" w:rsidRDefault="00000000" w:rsidRPr="00000000" w14:paraId="00000197">
      <w:pPr>
        <w:spacing w:line="360" w:lineRule="auto"/>
        <w:ind w:left="1440" w:hanging="731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Ady Endre pályája</w:t>
      </w:r>
    </w:p>
    <w:p w:rsidR="00000000" w:rsidDel="00000000" w:rsidP="00000000" w:rsidRDefault="00000000" w:rsidRPr="00000000" w14:paraId="00000198">
      <w:pPr>
        <w:spacing w:line="360" w:lineRule="auto"/>
        <w:ind w:left="1440" w:hanging="731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Ady Endre szerelmi költészete</w:t>
      </w:r>
    </w:p>
    <w:p w:rsidR="00000000" w:rsidDel="00000000" w:rsidP="00000000" w:rsidRDefault="00000000" w:rsidRPr="00000000" w14:paraId="00000199">
      <w:pPr>
        <w:spacing w:line="360" w:lineRule="auto"/>
        <w:ind w:left="1440" w:hanging="731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Ady Endre: Új versek</w:t>
      </w:r>
    </w:p>
    <w:p w:rsidR="00000000" w:rsidDel="00000000" w:rsidP="00000000" w:rsidRDefault="00000000" w:rsidRPr="00000000" w14:paraId="0000019A">
      <w:pPr>
        <w:spacing w:line="360" w:lineRule="auto"/>
        <w:ind w:left="1440" w:hanging="731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Ady Endre magyarság versei</w:t>
      </w:r>
    </w:p>
    <w:p w:rsidR="00000000" w:rsidDel="00000000" w:rsidP="00000000" w:rsidRDefault="00000000" w:rsidRPr="00000000" w14:paraId="0000019B">
      <w:pPr>
        <w:spacing w:line="360" w:lineRule="auto"/>
        <w:ind w:left="1440" w:hanging="731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Ady Endre istenes versei</w:t>
      </w:r>
    </w:p>
    <w:p w:rsidR="00000000" w:rsidDel="00000000" w:rsidP="00000000" w:rsidRDefault="00000000" w:rsidRPr="00000000" w14:paraId="0000019C">
      <w:pPr>
        <w:spacing w:line="360" w:lineRule="auto"/>
        <w:ind w:left="1440" w:hanging="731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Ady Endre háborús költészete</w:t>
      </w:r>
    </w:p>
    <w:p w:rsidR="00000000" w:rsidDel="00000000" w:rsidP="00000000" w:rsidRDefault="00000000" w:rsidRPr="00000000" w14:paraId="0000019D">
      <w:pPr>
        <w:spacing w:line="360" w:lineRule="auto"/>
        <w:ind w:left="1440" w:hanging="731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Kosztolányi Dezső pályája</w:t>
      </w:r>
    </w:p>
    <w:p w:rsidR="00000000" w:rsidDel="00000000" w:rsidP="00000000" w:rsidRDefault="00000000" w:rsidRPr="00000000" w14:paraId="0000019E">
      <w:pPr>
        <w:spacing w:line="360" w:lineRule="auto"/>
        <w:ind w:left="1440" w:hanging="731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Kosztolányi Dezső lírája</w:t>
      </w:r>
    </w:p>
    <w:p w:rsidR="00000000" w:rsidDel="00000000" w:rsidP="00000000" w:rsidRDefault="00000000" w:rsidRPr="00000000" w14:paraId="0000019F">
      <w:pPr>
        <w:spacing w:line="360" w:lineRule="auto"/>
        <w:ind w:left="1440" w:hanging="731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Kosztolányi Dezső: Esti Kornél</w:t>
      </w:r>
    </w:p>
    <w:p w:rsidR="00000000" w:rsidDel="00000000" w:rsidP="00000000" w:rsidRDefault="00000000" w:rsidRPr="00000000" w14:paraId="000001A0">
      <w:pPr>
        <w:spacing w:line="360" w:lineRule="auto"/>
        <w:ind w:left="1440" w:hanging="731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Kosztolányi Dezső: Édes Anna</w:t>
      </w:r>
    </w:p>
    <w:p w:rsidR="00000000" w:rsidDel="00000000" w:rsidP="00000000" w:rsidRDefault="00000000" w:rsidRPr="00000000" w14:paraId="000001A1">
      <w:pPr>
        <w:spacing w:line="360" w:lineRule="auto"/>
        <w:ind w:left="1440" w:hanging="731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Babits Mihály pályája</w:t>
      </w:r>
    </w:p>
    <w:p w:rsidR="00000000" w:rsidDel="00000000" w:rsidP="00000000" w:rsidRDefault="00000000" w:rsidRPr="00000000" w14:paraId="000001A2">
      <w:pPr>
        <w:spacing w:line="360" w:lineRule="auto"/>
        <w:ind w:left="1440" w:hanging="731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Babits Mihály: Levelek Iris koszorújából</w:t>
      </w:r>
    </w:p>
    <w:p w:rsidR="00000000" w:rsidDel="00000000" w:rsidP="00000000" w:rsidRDefault="00000000" w:rsidRPr="00000000" w14:paraId="000001A3">
      <w:pPr>
        <w:spacing w:line="360" w:lineRule="auto"/>
        <w:ind w:left="1440" w:hanging="731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Babits Mihály: Esti kérdés</w:t>
      </w:r>
    </w:p>
    <w:p w:rsidR="00000000" w:rsidDel="00000000" w:rsidP="00000000" w:rsidRDefault="00000000" w:rsidRPr="00000000" w14:paraId="000001A4">
      <w:pPr>
        <w:spacing w:line="360" w:lineRule="auto"/>
        <w:ind w:left="1440" w:hanging="731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Babits Mihály: Változó költői szerepek</w:t>
      </w:r>
    </w:p>
    <w:p w:rsidR="00000000" w:rsidDel="00000000" w:rsidP="00000000" w:rsidRDefault="00000000" w:rsidRPr="00000000" w14:paraId="000001A5">
      <w:pPr>
        <w:spacing w:line="360" w:lineRule="auto"/>
        <w:ind w:left="1440" w:hanging="731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Babits Mihály: Mint különös hírmondó</w:t>
      </w:r>
    </w:p>
    <w:p w:rsidR="00000000" w:rsidDel="00000000" w:rsidP="00000000" w:rsidRDefault="00000000" w:rsidRPr="00000000" w14:paraId="000001A6">
      <w:pPr>
        <w:spacing w:line="360" w:lineRule="auto"/>
        <w:ind w:left="1440" w:hanging="731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Babits Mihály: Ősz és tavasz között</w:t>
      </w:r>
    </w:p>
    <w:p w:rsidR="00000000" w:rsidDel="00000000" w:rsidP="00000000" w:rsidRDefault="00000000" w:rsidRPr="00000000" w14:paraId="000001A7">
      <w:pPr>
        <w:spacing w:line="360" w:lineRule="auto"/>
        <w:ind w:left="1440" w:hanging="731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Babits Mihály: Jónás könyve</w:t>
      </w:r>
    </w:p>
    <w:p w:rsidR="00000000" w:rsidDel="00000000" w:rsidP="00000000" w:rsidRDefault="00000000" w:rsidRPr="00000000" w14:paraId="000001A8">
      <w:pPr>
        <w:spacing w:line="360" w:lineRule="auto"/>
        <w:ind w:left="1440" w:hanging="731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Tóth Árpád</w:t>
      </w:r>
    </w:p>
    <w:p w:rsidR="00000000" w:rsidDel="00000000" w:rsidP="00000000" w:rsidRDefault="00000000" w:rsidRPr="00000000" w14:paraId="000001A9">
      <w:pPr>
        <w:spacing w:line="360" w:lineRule="auto"/>
        <w:ind w:left="1440" w:hanging="731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Juhász Gyula</w:t>
      </w:r>
    </w:p>
    <w:p w:rsidR="00000000" w:rsidDel="00000000" w:rsidP="00000000" w:rsidRDefault="00000000" w:rsidRPr="00000000" w14:paraId="000001AA">
      <w:pPr>
        <w:spacing w:line="360" w:lineRule="auto"/>
        <w:ind w:left="1440" w:hanging="731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Móricz Zsigmond (Szegény emberek, Barbárok, Úri muri)</w:t>
      </w:r>
    </w:p>
    <w:p w:rsidR="00000000" w:rsidDel="00000000" w:rsidP="00000000" w:rsidRDefault="00000000" w:rsidRPr="00000000" w14:paraId="000001AB">
      <w:pPr>
        <w:spacing w:line="360" w:lineRule="auto"/>
        <w:ind w:left="1440" w:hanging="731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Krúdy Gyula</w:t>
      </w:r>
    </w:p>
    <w:p w:rsidR="00000000" w:rsidDel="00000000" w:rsidP="00000000" w:rsidRDefault="00000000" w:rsidRPr="00000000" w14:paraId="000001AC">
      <w:pPr>
        <w:spacing w:line="360" w:lineRule="auto"/>
        <w:ind w:left="1440" w:hanging="731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Karinthy Frigyes</w:t>
      </w:r>
    </w:p>
    <w:p w:rsidR="00000000" w:rsidDel="00000000" w:rsidP="00000000" w:rsidRDefault="00000000" w:rsidRPr="00000000" w14:paraId="000001A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80" w:line="360" w:lineRule="auto"/>
        <w:ind w:left="709" w:right="0" w:hanging="709"/>
        <w:jc w:val="center"/>
        <w:rPr>
          <w:rFonts w:ascii="Times New Roman" w:cs="Times New Roman" w:eastAsia="Times New Roman" w:hAnsi="Times New Roman"/>
          <w:b w:val="1"/>
          <w:i w:val="0"/>
          <w:smallCaps w:val="1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1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Nyelvtan</w:t>
      </w:r>
    </w:p>
    <w:p w:rsidR="00000000" w:rsidDel="00000000" w:rsidP="00000000" w:rsidRDefault="00000000" w:rsidRPr="00000000" w14:paraId="000001AE">
      <w:pPr>
        <w:spacing w:line="36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Ember és nyelv</w:t>
      </w:r>
    </w:p>
    <w:p w:rsidR="00000000" w:rsidDel="00000000" w:rsidP="00000000" w:rsidRDefault="00000000" w:rsidRPr="00000000" w14:paraId="000001AF">
      <w:pPr>
        <w:spacing w:line="360" w:lineRule="auto"/>
        <w:ind w:left="1440" w:hanging="731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Nyelv és kommunikáció</w:t>
      </w:r>
    </w:p>
    <w:p w:rsidR="00000000" w:rsidDel="00000000" w:rsidP="00000000" w:rsidRDefault="00000000" w:rsidRPr="00000000" w14:paraId="000001B0">
      <w:pPr>
        <w:spacing w:line="360" w:lineRule="auto"/>
        <w:ind w:left="1440" w:hanging="731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Nyelv és gondolkodás</w:t>
      </w:r>
    </w:p>
    <w:p w:rsidR="00000000" w:rsidDel="00000000" w:rsidP="00000000" w:rsidRDefault="00000000" w:rsidRPr="00000000" w14:paraId="000001B1">
      <w:pPr>
        <w:spacing w:line="360" w:lineRule="auto"/>
        <w:ind w:left="1440" w:hanging="731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Nyelvtípusok</w:t>
      </w:r>
    </w:p>
    <w:p w:rsidR="00000000" w:rsidDel="00000000" w:rsidP="00000000" w:rsidRDefault="00000000" w:rsidRPr="00000000" w14:paraId="000001B2">
      <w:pPr>
        <w:spacing w:line="360" w:lineRule="auto"/>
        <w:ind w:left="1440" w:hanging="731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Nyelvi identitás</w:t>
      </w:r>
    </w:p>
    <w:p w:rsidR="00000000" w:rsidDel="00000000" w:rsidP="00000000" w:rsidRDefault="00000000" w:rsidRPr="00000000" w14:paraId="000001B3">
      <w:pPr>
        <w:spacing w:line="360" w:lineRule="auto"/>
        <w:ind w:left="1440" w:hanging="731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Jelnyelvek</w:t>
      </w:r>
    </w:p>
    <w:p w:rsidR="00000000" w:rsidDel="00000000" w:rsidP="00000000" w:rsidRDefault="00000000" w:rsidRPr="00000000" w14:paraId="000001B4">
      <w:pPr>
        <w:spacing w:line="36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Beszédhelyzetek</w:t>
      </w:r>
    </w:p>
    <w:p w:rsidR="00000000" w:rsidDel="00000000" w:rsidP="00000000" w:rsidRDefault="00000000" w:rsidRPr="00000000" w14:paraId="000001B5">
      <w:pPr>
        <w:spacing w:line="360" w:lineRule="auto"/>
        <w:ind w:left="709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Nyelv és cselekvés</w:t>
      </w:r>
    </w:p>
    <w:p w:rsidR="00000000" w:rsidDel="00000000" w:rsidP="00000000" w:rsidRDefault="00000000" w:rsidRPr="00000000" w14:paraId="000001B6">
      <w:pPr>
        <w:spacing w:line="360" w:lineRule="auto"/>
        <w:ind w:left="709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Együttműködés a kommunikációban</w:t>
      </w:r>
    </w:p>
    <w:p w:rsidR="00000000" w:rsidDel="00000000" w:rsidP="00000000" w:rsidRDefault="00000000" w:rsidRPr="00000000" w14:paraId="000001B7">
      <w:pPr>
        <w:spacing w:line="360" w:lineRule="auto"/>
        <w:ind w:left="709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Nyelvi agresszió</w:t>
      </w:r>
    </w:p>
    <w:p w:rsidR="00000000" w:rsidDel="00000000" w:rsidP="00000000" w:rsidRDefault="00000000" w:rsidRPr="00000000" w14:paraId="000001B8">
      <w:pPr>
        <w:spacing w:line="36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Retorika, média</w:t>
      </w:r>
    </w:p>
    <w:p w:rsidR="00000000" w:rsidDel="00000000" w:rsidP="00000000" w:rsidRDefault="00000000" w:rsidRPr="00000000" w14:paraId="000001B9">
      <w:pPr>
        <w:spacing w:line="360" w:lineRule="auto"/>
        <w:ind w:left="709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Kommunikáció és média</w:t>
      </w:r>
    </w:p>
    <w:p w:rsidR="00000000" w:rsidDel="00000000" w:rsidP="00000000" w:rsidRDefault="00000000" w:rsidRPr="00000000" w14:paraId="000001BA">
      <w:pPr>
        <w:spacing w:line="360" w:lineRule="auto"/>
        <w:ind w:left="709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Médiafogyasztás mint kommunikációs helyzet</w:t>
      </w:r>
    </w:p>
    <w:p w:rsidR="00000000" w:rsidDel="00000000" w:rsidP="00000000" w:rsidRDefault="00000000" w:rsidRPr="00000000" w14:paraId="000001BB">
      <w:pPr>
        <w:spacing w:line="360" w:lineRule="auto"/>
        <w:ind w:left="709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Manipuláció, reklám</w:t>
      </w:r>
    </w:p>
    <w:p w:rsidR="00000000" w:rsidDel="00000000" w:rsidP="00000000" w:rsidRDefault="00000000" w:rsidRPr="00000000" w14:paraId="000001BC">
      <w:pPr>
        <w:spacing w:line="360" w:lineRule="auto"/>
        <w:ind w:left="709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Kommunikációs zavarok</w:t>
      </w:r>
    </w:p>
    <w:p w:rsidR="00000000" w:rsidDel="00000000" w:rsidP="00000000" w:rsidRDefault="00000000" w:rsidRPr="00000000" w14:paraId="000001BD">
      <w:pPr>
        <w:spacing w:line="360" w:lineRule="auto"/>
        <w:ind w:left="709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szónoki beszéd írása, előadása (szerkezete, felépítése)</w:t>
      </w:r>
    </w:p>
    <w:p w:rsidR="00000000" w:rsidDel="00000000" w:rsidP="00000000" w:rsidRDefault="00000000" w:rsidRPr="00000000" w14:paraId="000001BE">
      <w:pPr>
        <w:spacing w:line="360" w:lineRule="auto"/>
        <w:ind w:left="709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Hatáskeltő eszközök a kommunikációban (a hatáskeltő eszközök felismerése és alkalmazása, a beszédfonetikai jellemzők, nem nyelvi kifejezőeszközök)</w:t>
      </w:r>
    </w:p>
    <w:p w:rsidR="00000000" w:rsidDel="00000000" w:rsidP="00000000" w:rsidRDefault="00000000" w:rsidRPr="00000000" w14:paraId="000001BF">
      <w:pPr>
        <w:spacing w:line="360" w:lineRule="auto"/>
        <w:ind w:left="709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Az érvelés</w:t>
      </w:r>
    </w:p>
    <w:p w:rsidR="00000000" w:rsidDel="00000000" w:rsidP="00000000" w:rsidRDefault="00000000" w:rsidRPr="00000000" w14:paraId="000001C0">
      <w:pPr>
        <w:spacing w:line="360" w:lineRule="auto"/>
        <w:ind w:left="709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cáfolat</w:t>
      </w:r>
    </w:p>
    <w:p w:rsidR="00000000" w:rsidDel="00000000" w:rsidP="00000000" w:rsidRDefault="00000000" w:rsidRPr="00000000" w14:paraId="000001C1">
      <w:pPr>
        <w:spacing w:line="360" w:lineRule="auto"/>
        <w:ind w:left="709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vita</w:t>
      </w:r>
    </w:p>
    <w:p w:rsidR="00000000" w:rsidDel="00000000" w:rsidP="00000000" w:rsidRDefault="00000000" w:rsidRPr="00000000" w14:paraId="000001C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3">
      <w:pPr>
        <w:pStyle w:val="Heading3"/>
        <w:numPr>
          <w:ilvl w:val="0"/>
          <w:numId w:val="1"/>
        </w:numPr>
        <w:tabs>
          <w:tab w:val="left" w:pos="2880"/>
        </w:tabs>
        <w:spacing w:line="360" w:lineRule="auto"/>
        <w:ind w:left="720" w:hanging="360"/>
        <w:rPr/>
      </w:pPr>
      <w:bookmarkStart w:colFirst="0" w:colLast="0" w:name="_heading=h.tyjcwt" w:id="5"/>
      <w:bookmarkEnd w:id="5"/>
      <w:r w:rsidDel="00000000" w:rsidR="00000000" w:rsidRPr="00000000">
        <w:rPr>
          <w:rtl w:val="0"/>
        </w:rPr>
        <w:t xml:space="preserve"> évfolyam</w:t>
      </w:r>
    </w:p>
    <w:p w:rsidR="00000000" w:rsidDel="00000000" w:rsidP="00000000" w:rsidRDefault="00000000" w:rsidRPr="00000000" w14:paraId="000001C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36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1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1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irodalom</w:t>
      </w:r>
    </w:p>
    <w:p w:rsidR="00000000" w:rsidDel="00000000" w:rsidP="00000000" w:rsidRDefault="00000000" w:rsidRPr="00000000" w14:paraId="000001C5">
      <w:pPr>
        <w:spacing w:line="36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Világirodalom a huszadik században</w:t>
      </w:r>
    </w:p>
    <w:p w:rsidR="00000000" w:rsidDel="00000000" w:rsidP="00000000" w:rsidRDefault="00000000" w:rsidRPr="00000000" w14:paraId="000001C6">
      <w:pPr>
        <w:spacing w:line="360" w:lineRule="auto"/>
        <w:ind w:left="36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Az avantgárd irányzatai és stílusjegyei</w:t>
      </w:r>
    </w:p>
    <w:p w:rsidR="00000000" w:rsidDel="00000000" w:rsidP="00000000" w:rsidRDefault="00000000" w:rsidRPr="00000000" w14:paraId="000001C7">
      <w:pPr>
        <w:spacing w:line="360" w:lineRule="auto"/>
        <w:ind w:left="36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Apollinaire</w:t>
      </w:r>
    </w:p>
    <w:p w:rsidR="00000000" w:rsidDel="00000000" w:rsidP="00000000" w:rsidRDefault="00000000" w:rsidRPr="00000000" w14:paraId="000001C8">
      <w:pPr>
        <w:spacing w:line="360" w:lineRule="auto"/>
        <w:ind w:left="36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Franz Kafka</w:t>
      </w:r>
    </w:p>
    <w:p w:rsidR="00000000" w:rsidDel="00000000" w:rsidP="00000000" w:rsidRDefault="00000000" w:rsidRPr="00000000" w14:paraId="000001C9">
      <w:pPr>
        <w:spacing w:line="360" w:lineRule="auto"/>
        <w:ind w:left="36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Thomas Mann</w:t>
      </w:r>
    </w:p>
    <w:p w:rsidR="00000000" w:rsidDel="00000000" w:rsidP="00000000" w:rsidRDefault="00000000" w:rsidRPr="00000000" w14:paraId="000001CA">
      <w:pPr>
        <w:spacing w:line="360" w:lineRule="auto"/>
        <w:ind w:left="36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regény a huszadik században</w:t>
      </w:r>
    </w:p>
    <w:p w:rsidR="00000000" w:rsidDel="00000000" w:rsidP="00000000" w:rsidRDefault="00000000" w:rsidRPr="00000000" w14:paraId="000001CB">
      <w:pPr>
        <w:spacing w:line="360" w:lineRule="auto"/>
        <w:ind w:left="36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dráma a huszadik században</w:t>
      </w:r>
    </w:p>
    <w:p w:rsidR="00000000" w:rsidDel="00000000" w:rsidP="00000000" w:rsidRDefault="00000000" w:rsidRPr="00000000" w14:paraId="000001CC">
      <w:pPr>
        <w:spacing w:line="36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Magyar irodalom a második világháborúig</w:t>
      </w:r>
    </w:p>
    <w:p w:rsidR="00000000" w:rsidDel="00000000" w:rsidP="00000000" w:rsidRDefault="00000000" w:rsidRPr="00000000" w14:paraId="000001CD">
      <w:pPr>
        <w:spacing w:line="360" w:lineRule="auto"/>
        <w:ind w:left="36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Kassák Lajos</w:t>
      </w:r>
    </w:p>
    <w:p w:rsidR="00000000" w:rsidDel="00000000" w:rsidP="00000000" w:rsidRDefault="00000000" w:rsidRPr="00000000" w14:paraId="000001CE">
      <w:pPr>
        <w:spacing w:line="360" w:lineRule="auto"/>
        <w:ind w:left="36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József Attila pályaképe</w:t>
      </w:r>
    </w:p>
    <w:p w:rsidR="00000000" w:rsidDel="00000000" w:rsidP="00000000" w:rsidRDefault="00000000" w:rsidRPr="00000000" w14:paraId="000001CF">
      <w:pPr>
        <w:spacing w:line="360" w:lineRule="auto"/>
        <w:ind w:left="36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József Attila: a tájköltészet megújítása</w:t>
      </w:r>
    </w:p>
    <w:p w:rsidR="00000000" w:rsidDel="00000000" w:rsidP="00000000" w:rsidRDefault="00000000" w:rsidRPr="00000000" w14:paraId="000001D0">
      <w:pPr>
        <w:spacing w:line="360" w:lineRule="auto"/>
        <w:ind w:left="36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József Attila: Óda</w:t>
      </w:r>
    </w:p>
    <w:p w:rsidR="00000000" w:rsidDel="00000000" w:rsidP="00000000" w:rsidRDefault="00000000" w:rsidRPr="00000000" w14:paraId="000001D1">
      <w:pPr>
        <w:spacing w:line="360" w:lineRule="auto"/>
        <w:ind w:left="36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József Attila: Eszmélet</w:t>
      </w:r>
    </w:p>
    <w:p w:rsidR="00000000" w:rsidDel="00000000" w:rsidP="00000000" w:rsidRDefault="00000000" w:rsidRPr="00000000" w14:paraId="000001D2">
      <w:pPr>
        <w:spacing w:line="360" w:lineRule="auto"/>
        <w:ind w:left="36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József Attila: A Dunánál</w:t>
      </w:r>
    </w:p>
    <w:p w:rsidR="00000000" w:rsidDel="00000000" w:rsidP="00000000" w:rsidRDefault="00000000" w:rsidRPr="00000000" w14:paraId="000001D3">
      <w:pPr>
        <w:spacing w:line="360" w:lineRule="auto"/>
        <w:ind w:left="36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József Attila: kései költészet</w:t>
      </w:r>
    </w:p>
    <w:p w:rsidR="00000000" w:rsidDel="00000000" w:rsidP="00000000" w:rsidRDefault="00000000" w:rsidRPr="00000000" w14:paraId="000001D4">
      <w:pPr>
        <w:spacing w:line="360" w:lineRule="auto"/>
        <w:ind w:left="36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Radnóti Miklós pályája</w:t>
      </w:r>
    </w:p>
    <w:p w:rsidR="00000000" w:rsidDel="00000000" w:rsidP="00000000" w:rsidRDefault="00000000" w:rsidRPr="00000000" w14:paraId="000001D5">
      <w:pPr>
        <w:spacing w:line="360" w:lineRule="auto"/>
        <w:ind w:left="36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Radnóti Miklós: Nem tudhatom</w:t>
      </w:r>
    </w:p>
    <w:p w:rsidR="00000000" w:rsidDel="00000000" w:rsidP="00000000" w:rsidRDefault="00000000" w:rsidRPr="00000000" w14:paraId="000001D6">
      <w:pPr>
        <w:spacing w:line="360" w:lineRule="auto"/>
        <w:ind w:left="36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Radnóti Miklós hitvesi lírája</w:t>
      </w:r>
    </w:p>
    <w:p w:rsidR="00000000" w:rsidDel="00000000" w:rsidP="00000000" w:rsidRDefault="00000000" w:rsidRPr="00000000" w14:paraId="000001D7">
      <w:pPr>
        <w:spacing w:line="360" w:lineRule="auto"/>
        <w:ind w:left="36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Radnóti Miklós eklogái</w:t>
      </w:r>
    </w:p>
    <w:p w:rsidR="00000000" w:rsidDel="00000000" w:rsidP="00000000" w:rsidRDefault="00000000" w:rsidRPr="00000000" w14:paraId="000001D8">
      <w:pPr>
        <w:spacing w:line="360" w:lineRule="auto"/>
        <w:ind w:left="36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Szabó Lőrinc</w:t>
      </w:r>
    </w:p>
    <w:p w:rsidR="00000000" w:rsidDel="00000000" w:rsidP="00000000" w:rsidRDefault="00000000" w:rsidRPr="00000000" w14:paraId="000001D9">
      <w:pPr>
        <w:spacing w:line="36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Magyar irodalom 1945 után</w:t>
      </w:r>
    </w:p>
    <w:p w:rsidR="00000000" w:rsidDel="00000000" w:rsidP="00000000" w:rsidRDefault="00000000" w:rsidRPr="00000000" w14:paraId="000001DA">
      <w:pPr>
        <w:spacing w:line="360" w:lineRule="auto"/>
        <w:ind w:left="36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Németh László</w:t>
      </w:r>
    </w:p>
    <w:p w:rsidR="00000000" w:rsidDel="00000000" w:rsidP="00000000" w:rsidRDefault="00000000" w:rsidRPr="00000000" w14:paraId="000001DB">
      <w:pPr>
        <w:spacing w:line="360" w:lineRule="auto"/>
        <w:ind w:left="36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Illyés Gyula</w:t>
      </w:r>
    </w:p>
    <w:p w:rsidR="00000000" w:rsidDel="00000000" w:rsidP="00000000" w:rsidRDefault="00000000" w:rsidRPr="00000000" w14:paraId="000001DC">
      <w:pPr>
        <w:spacing w:line="360" w:lineRule="auto"/>
        <w:ind w:left="36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Weöres Sándor</w:t>
      </w:r>
    </w:p>
    <w:p w:rsidR="00000000" w:rsidDel="00000000" w:rsidP="00000000" w:rsidRDefault="00000000" w:rsidRPr="00000000" w14:paraId="000001DD">
      <w:pPr>
        <w:spacing w:line="360" w:lineRule="auto"/>
        <w:ind w:left="36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Örkény István</w:t>
      </w:r>
    </w:p>
    <w:p w:rsidR="00000000" w:rsidDel="00000000" w:rsidP="00000000" w:rsidRDefault="00000000" w:rsidRPr="00000000" w14:paraId="000001DE">
      <w:pPr>
        <w:spacing w:line="360" w:lineRule="auto"/>
        <w:ind w:left="36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Pilinszky János</w:t>
      </w:r>
    </w:p>
    <w:p w:rsidR="00000000" w:rsidDel="00000000" w:rsidP="00000000" w:rsidRDefault="00000000" w:rsidRPr="00000000" w14:paraId="000001DF">
      <w:pPr>
        <w:spacing w:line="360" w:lineRule="auto"/>
        <w:ind w:left="36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Nagy László</w:t>
      </w:r>
    </w:p>
    <w:p w:rsidR="00000000" w:rsidDel="00000000" w:rsidP="00000000" w:rsidRDefault="00000000" w:rsidRPr="00000000" w14:paraId="000001E0">
      <w:pPr>
        <w:spacing w:line="360" w:lineRule="auto"/>
        <w:ind w:left="36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Kortárs irodalom</w:t>
      </w:r>
    </w:p>
    <w:p w:rsidR="00000000" w:rsidDel="00000000" w:rsidP="00000000" w:rsidRDefault="00000000" w:rsidRPr="00000000" w14:paraId="000001E1">
      <w:pPr>
        <w:spacing w:line="36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Felkészülés az érettségire</w:t>
      </w:r>
    </w:p>
    <w:p w:rsidR="00000000" w:rsidDel="00000000" w:rsidP="00000000" w:rsidRDefault="00000000" w:rsidRPr="00000000" w14:paraId="000001E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80" w:line="360" w:lineRule="auto"/>
        <w:ind w:left="36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1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1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Nyelvtan</w:t>
      </w:r>
    </w:p>
    <w:p w:rsidR="00000000" w:rsidDel="00000000" w:rsidP="00000000" w:rsidRDefault="00000000" w:rsidRPr="00000000" w14:paraId="000001E3">
      <w:pPr>
        <w:spacing w:line="36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A magyar nyelv története</w:t>
      </w:r>
    </w:p>
    <w:p w:rsidR="00000000" w:rsidDel="00000000" w:rsidP="00000000" w:rsidRDefault="00000000" w:rsidRPr="00000000" w14:paraId="000001E4">
      <w:pPr>
        <w:spacing w:line="360" w:lineRule="auto"/>
        <w:ind w:left="36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változó nyelv</w:t>
      </w:r>
    </w:p>
    <w:p w:rsidR="00000000" w:rsidDel="00000000" w:rsidP="00000000" w:rsidRDefault="00000000" w:rsidRPr="00000000" w14:paraId="000001E5">
      <w:pPr>
        <w:spacing w:line="360" w:lineRule="auto"/>
        <w:ind w:left="36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Nyelvrokonság: módszer és elmélet</w:t>
      </w:r>
    </w:p>
    <w:p w:rsidR="00000000" w:rsidDel="00000000" w:rsidP="00000000" w:rsidRDefault="00000000" w:rsidRPr="00000000" w14:paraId="000001E6">
      <w:pPr>
        <w:spacing w:line="360" w:lineRule="auto"/>
        <w:ind w:left="36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magyar nyelv eredete és rokonsága</w:t>
      </w:r>
    </w:p>
    <w:p w:rsidR="00000000" w:rsidDel="00000000" w:rsidP="00000000" w:rsidRDefault="00000000" w:rsidRPr="00000000" w14:paraId="000001E7">
      <w:pPr>
        <w:spacing w:line="360" w:lineRule="auto"/>
        <w:ind w:left="36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Nyelvemlékeink</w:t>
      </w:r>
    </w:p>
    <w:p w:rsidR="00000000" w:rsidDel="00000000" w:rsidP="00000000" w:rsidRDefault="00000000" w:rsidRPr="00000000" w14:paraId="000001E8">
      <w:pPr>
        <w:spacing w:line="360" w:lineRule="auto"/>
        <w:ind w:left="36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magyar nyelv főbb korszakai</w:t>
      </w:r>
    </w:p>
    <w:p w:rsidR="00000000" w:rsidDel="00000000" w:rsidP="00000000" w:rsidRDefault="00000000" w:rsidRPr="00000000" w14:paraId="000001E9">
      <w:pPr>
        <w:spacing w:line="360" w:lineRule="auto"/>
        <w:ind w:left="36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magyar nyelv szókincsének változásai</w:t>
      </w:r>
    </w:p>
    <w:p w:rsidR="00000000" w:rsidDel="00000000" w:rsidP="00000000" w:rsidRDefault="00000000" w:rsidRPr="00000000" w14:paraId="000001EA">
      <w:pPr>
        <w:spacing w:line="360" w:lineRule="auto"/>
        <w:ind w:left="36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magyar nyelv egységesülése az ómagyar kortól a reformkorig</w:t>
      </w:r>
    </w:p>
    <w:p w:rsidR="00000000" w:rsidDel="00000000" w:rsidP="00000000" w:rsidRDefault="00000000" w:rsidRPr="00000000" w14:paraId="000001EB">
      <w:pPr>
        <w:spacing w:line="360" w:lineRule="auto"/>
        <w:ind w:left="36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magyar nyelv sztenderdizációja</w:t>
      </w:r>
    </w:p>
    <w:p w:rsidR="00000000" w:rsidDel="00000000" w:rsidP="00000000" w:rsidRDefault="00000000" w:rsidRPr="00000000" w14:paraId="000001EC">
      <w:pPr>
        <w:spacing w:line="36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Nyelv és társadalom</w:t>
      </w:r>
    </w:p>
    <w:p w:rsidR="00000000" w:rsidDel="00000000" w:rsidP="00000000" w:rsidRDefault="00000000" w:rsidRPr="00000000" w14:paraId="000001ED">
      <w:pPr>
        <w:spacing w:line="360" w:lineRule="auto"/>
        <w:ind w:left="36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Nyelv és társadalom viszonyáról</w:t>
      </w:r>
    </w:p>
    <w:p w:rsidR="00000000" w:rsidDel="00000000" w:rsidP="00000000" w:rsidRDefault="00000000" w:rsidRPr="00000000" w14:paraId="000001EE">
      <w:pPr>
        <w:spacing w:line="360" w:lineRule="auto"/>
        <w:ind w:left="36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köznyelvet és nyelvi normát alakító tényezők</w:t>
      </w:r>
    </w:p>
    <w:p w:rsidR="00000000" w:rsidDel="00000000" w:rsidP="00000000" w:rsidRDefault="00000000" w:rsidRPr="00000000" w14:paraId="000001EF">
      <w:pPr>
        <w:spacing w:line="360" w:lineRule="auto"/>
        <w:ind w:left="36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nyelvváltozatok rendszere, a nyelvi sokszínűség</w:t>
      </w:r>
    </w:p>
    <w:p w:rsidR="00000000" w:rsidDel="00000000" w:rsidP="00000000" w:rsidRDefault="00000000" w:rsidRPr="00000000" w14:paraId="000001F0">
      <w:pPr>
        <w:spacing w:line="360" w:lineRule="auto"/>
        <w:ind w:left="36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csoportnyelvek</w:t>
      </w:r>
    </w:p>
    <w:p w:rsidR="00000000" w:rsidDel="00000000" w:rsidP="00000000" w:rsidRDefault="00000000" w:rsidRPr="00000000" w14:paraId="000001F1">
      <w:pPr>
        <w:spacing w:line="360" w:lineRule="auto"/>
        <w:ind w:left="36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Magyar nyelvjárások</w:t>
      </w:r>
    </w:p>
    <w:p w:rsidR="00000000" w:rsidDel="00000000" w:rsidP="00000000" w:rsidRDefault="00000000" w:rsidRPr="00000000" w14:paraId="000001F2">
      <w:pPr>
        <w:spacing w:line="360" w:lineRule="auto"/>
        <w:ind w:left="36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Nyelvpolitika</w:t>
      </w:r>
    </w:p>
    <w:p w:rsidR="00000000" w:rsidDel="00000000" w:rsidP="00000000" w:rsidRDefault="00000000" w:rsidRPr="00000000" w14:paraId="000001F3">
      <w:pPr>
        <w:spacing w:line="360" w:lineRule="auto"/>
        <w:ind w:left="36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Nyelvművelés</w:t>
      </w:r>
    </w:p>
    <w:p w:rsidR="00000000" w:rsidDel="00000000" w:rsidP="00000000" w:rsidRDefault="00000000" w:rsidRPr="00000000" w14:paraId="000001F4">
      <w:pPr>
        <w:spacing w:line="360" w:lineRule="auto"/>
        <w:ind w:left="36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Nyelvi tolerancia</w:t>
      </w:r>
    </w:p>
    <w:p w:rsidR="00000000" w:rsidDel="00000000" w:rsidP="00000000" w:rsidRDefault="00000000" w:rsidRPr="00000000" w14:paraId="000001F5">
      <w:pPr>
        <w:spacing w:line="360" w:lineRule="auto"/>
        <w:ind w:left="36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magyar nyelv helyzete a szomszédos országokban</w:t>
      </w:r>
    </w:p>
    <w:p w:rsidR="00000000" w:rsidDel="00000000" w:rsidP="00000000" w:rsidRDefault="00000000" w:rsidRPr="00000000" w14:paraId="000001F6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Felkészülés az érettségire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(ember és nyelvhasználat, kommunikáció, nyelvi szintek, retorika, stilisztika, nyelvtörténet)</w:t>
      </w:r>
    </w:p>
    <w:p w:rsidR="00000000" w:rsidDel="00000000" w:rsidP="00000000" w:rsidRDefault="00000000" w:rsidRPr="00000000" w14:paraId="000001F7">
      <w:pPr>
        <w:spacing w:line="360" w:lineRule="auto"/>
        <w:ind w:left="36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8">
      <w:pPr>
        <w:spacing w:line="360" w:lineRule="auto"/>
        <w:ind w:left="36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9">
      <w:pPr>
        <w:spacing w:line="360" w:lineRule="auto"/>
        <w:ind w:left="36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A">
      <w:pPr>
        <w:spacing w:line="360" w:lineRule="auto"/>
        <w:ind w:left="36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B">
      <w:pPr>
        <w:spacing w:line="360" w:lineRule="auto"/>
        <w:ind w:left="36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C">
      <w:pPr>
        <w:spacing w:line="360" w:lineRule="auto"/>
        <w:ind w:left="36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D">
      <w:pPr>
        <w:spacing w:line="360" w:lineRule="auto"/>
        <w:ind w:left="36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E">
      <w:pPr>
        <w:spacing w:line="360" w:lineRule="auto"/>
        <w:ind w:left="36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F">
      <w:pPr>
        <w:spacing w:line="360" w:lineRule="auto"/>
        <w:ind w:left="36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0">
      <w:pPr>
        <w:spacing w:line="360" w:lineRule="auto"/>
        <w:ind w:left="36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1">
      <w:pPr>
        <w:spacing w:line="360" w:lineRule="auto"/>
        <w:ind w:left="36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0">
      <w:pPr>
        <w:pStyle w:val="Heading2"/>
        <w:numPr>
          <w:ilvl w:val="2"/>
          <w:numId w:val="4"/>
        </w:numPr>
        <w:tabs>
          <w:tab w:val="left" w:pos="2304"/>
        </w:tabs>
        <w:spacing w:line="360" w:lineRule="auto"/>
        <w:ind w:left="720" w:hanging="720"/>
        <w:rPr/>
      </w:pPr>
      <w:bookmarkStart w:colFirst="0" w:colLast="0" w:name="_heading=h.3dy6vkm" w:id="6"/>
      <w:bookmarkEnd w:id="6"/>
      <w:r w:rsidDel="00000000" w:rsidR="00000000" w:rsidRPr="00000000">
        <w:rPr>
          <w:rtl w:val="0"/>
        </w:rPr>
        <w:t xml:space="preserve">Történelem</w:t>
      </w:r>
    </w:p>
    <w:p w:rsidR="00000000" w:rsidDel="00000000" w:rsidP="00000000" w:rsidRDefault="00000000" w:rsidRPr="00000000" w14:paraId="00000211">
      <w:pPr>
        <w:pStyle w:val="Heading3"/>
        <w:tabs>
          <w:tab w:val="left" w:pos="2880"/>
        </w:tabs>
        <w:spacing w:line="360" w:lineRule="auto"/>
        <w:rPr>
          <w:sz w:val="36"/>
          <w:szCs w:val="36"/>
        </w:rPr>
      </w:pPr>
      <w:bookmarkStart w:colFirst="0" w:colLast="0" w:name="_heading=h.1t3h5sf" w:id="7"/>
      <w:bookmarkEnd w:id="7"/>
      <w:r w:rsidDel="00000000" w:rsidR="00000000" w:rsidRPr="00000000">
        <w:rPr>
          <w:i w:val="1"/>
          <w:smallCaps w:val="1"/>
          <w:sz w:val="24"/>
          <w:szCs w:val="24"/>
          <w:rtl w:val="0"/>
        </w:rPr>
        <w:t xml:space="preserve">5. évfolyam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I. SZEMÉLYES TÖRTÉNELEM</w:t>
      </w:r>
    </w:p>
    <w:p w:rsidR="00000000" w:rsidDel="00000000" w:rsidP="00000000" w:rsidRDefault="00000000" w:rsidRPr="00000000" w14:paraId="000002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 Körülöttem a történelem</w:t>
      </w:r>
    </w:p>
    <w:p w:rsidR="00000000" w:rsidDel="00000000" w:rsidP="00000000" w:rsidRDefault="00000000" w:rsidRPr="00000000" w14:paraId="000002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 Történelmi jelképek és az idő mérése</w:t>
      </w:r>
    </w:p>
    <w:p w:rsidR="00000000" w:rsidDel="00000000" w:rsidP="00000000" w:rsidRDefault="00000000" w:rsidRPr="00000000" w14:paraId="000002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II. FEJEZETEK AZ ÓKOR TÖRTÉNETÉBŐL</w:t>
      </w:r>
    </w:p>
    <w:p w:rsidR="00000000" w:rsidDel="00000000" w:rsidP="00000000" w:rsidRDefault="00000000" w:rsidRPr="00000000" w14:paraId="000002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 Az ókori Egyiptom világa</w:t>
      </w:r>
    </w:p>
    <w:p w:rsidR="00000000" w:rsidDel="00000000" w:rsidP="00000000" w:rsidRDefault="00000000" w:rsidRPr="00000000" w14:paraId="000002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4. Az ókori Hellász öröksége</w:t>
      </w:r>
    </w:p>
    <w:p w:rsidR="00000000" w:rsidDel="00000000" w:rsidP="00000000" w:rsidRDefault="00000000" w:rsidRPr="00000000" w14:paraId="000002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5. Az ókori Róma öröksége</w:t>
      </w:r>
    </w:p>
    <w:p w:rsidR="00000000" w:rsidDel="00000000" w:rsidP="00000000" w:rsidRDefault="00000000" w:rsidRPr="00000000" w14:paraId="000002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6. A görög és a római hadviselés</w:t>
      </w:r>
    </w:p>
    <w:p w:rsidR="00000000" w:rsidDel="00000000" w:rsidP="00000000" w:rsidRDefault="00000000" w:rsidRPr="00000000" w14:paraId="000002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7. Képek a népvándorlás korából</w:t>
      </w:r>
    </w:p>
    <w:p w:rsidR="00000000" w:rsidDel="00000000" w:rsidP="00000000" w:rsidRDefault="00000000" w:rsidRPr="00000000" w14:paraId="000002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III. A KERESZTÉNYSÉG</w:t>
      </w:r>
    </w:p>
    <w:p w:rsidR="00000000" w:rsidDel="00000000" w:rsidP="00000000" w:rsidRDefault="00000000" w:rsidRPr="00000000" w14:paraId="000002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8. Az Ószövetség népe</w:t>
      </w:r>
    </w:p>
    <w:p w:rsidR="00000000" w:rsidDel="00000000" w:rsidP="00000000" w:rsidRDefault="00000000" w:rsidRPr="00000000" w14:paraId="000002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9. Jézus élete, tanításai és a kereszténység</w:t>
      </w:r>
    </w:p>
    <w:p w:rsidR="00000000" w:rsidDel="00000000" w:rsidP="00000000" w:rsidRDefault="00000000" w:rsidRPr="00000000" w14:paraId="000002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IV. A KÖZÉPKOR VILÁGAI</w:t>
      </w:r>
    </w:p>
    <w:p w:rsidR="00000000" w:rsidDel="00000000" w:rsidP="00000000" w:rsidRDefault="00000000" w:rsidRPr="00000000" w14:paraId="000002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10. Élet a várban</w:t>
      </w:r>
    </w:p>
    <w:p w:rsidR="00000000" w:rsidDel="00000000" w:rsidP="00000000" w:rsidRDefault="00000000" w:rsidRPr="00000000" w14:paraId="000002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11. Élet a kolostorban</w:t>
      </w:r>
    </w:p>
    <w:p w:rsidR="00000000" w:rsidDel="00000000" w:rsidP="00000000" w:rsidRDefault="00000000" w:rsidRPr="00000000" w14:paraId="000002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12. Élet a középkori városban</w:t>
      </w:r>
    </w:p>
    <w:p w:rsidR="00000000" w:rsidDel="00000000" w:rsidP="00000000" w:rsidRDefault="00000000" w:rsidRPr="00000000" w14:paraId="000002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13. A keresztes lovagok világa</w:t>
      </w:r>
    </w:p>
    <w:p w:rsidR="00000000" w:rsidDel="00000000" w:rsidP="00000000" w:rsidRDefault="00000000" w:rsidRPr="00000000" w14:paraId="000002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V. KÉPEK ÉS PORTRÉK AZ ÁRPÁD-KOR TÖRTÉNETÉBŐL</w:t>
      </w:r>
    </w:p>
    <w:p w:rsidR="00000000" w:rsidDel="00000000" w:rsidP="00000000" w:rsidRDefault="00000000" w:rsidRPr="00000000" w14:paraId="000002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14. Történetek a magyarok eredetéről</w:t>
      </w:r>
    </w:p>
    <w:p w:rsidR="00000000" w:rsidDel="00000000" w:rsidP="00000000" w:rsidRDefault="00000000" w:rsidRPr="00000000" w14:paraId="000002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15. Honfoglalás és „kalandozások”</w:t>
      </w:r>
    </w:p>
    <w:p w:rsidR="00000000" w:rsidDel="00000000" w:rsidP="00000000" w:rsidRDefault="00000000" w:rsidRPr="00000000" w14:paraId="000002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16. Szent István keresztény államalapítása</w:t>
      </w:r>
    </w:p>
    <w:p w:rsidR="00000000" w:rsidDel="00000000" w:rsidP="00000000" w:rsidRDefault="00000000" w:rsidRPr="00000000" w14:paraId="000002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17. Árpád-házi királyportrék</w:t>
      </w:r>
    </w:p>
    <w:p w:rsidR="00000000" w:rsidDel="00000000" w:rsidP="00000000" w:rsidRDefault="00000000" w:rsidRPr="00000000" w14:paraId="000002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18. Árpád-kori szentek</w:t>
      </w:r>
    </w:p>
    <w:p w:rsidR="00000000" w:rsidDel="00000000" w:rsidP="00000000" w:rsidRDefault="00000000" w:rsidRPr="00000000" w14:paraId="000002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19. Árpád-kori győztes harcok és csaták</w:t>
      </w:r>
    </w:p>
    <w:p w:rsidR="00000000" w:rsidDel="00000000" w:rsidP="00000000" w:rsidRDefault="00000000" w:rsidRPr="00000000" w14:paraId="000002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20. Magyarország koronázási jelvényei</w:t>
      </w:r>
    </w:p>
    <w:p w:rsidR="00000000" w:rsidDel="00000000" w:rsidP="00000000" w:rsidRDefault="00000000" w:rsidRPr="00000000" w14:paraId="0000022E">
      <w:pPr>
        <w:spacing w:line="36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</w:t>
      </w:r>
    </w:p>
    <w:p w:rsidR="00000000" w:rsidDel="00000000" w:rsidP="00000000" w:rsidRDefault="00000000" w:rsidRPr="00000000" w14:paraId="0000022F">
      <w:pPr>
        <w:pStyle w:val="Heading3"/>
        <w:tabs>
          <w:tab w:val="left" w:pos="2880"/>
        </w:tabs>
        <w:spacing w:line="360" w:lineRule="auto"/>
        <w:rPr>
          <w:sz w:val="36"/>
          <w:szCs w:val="36"/>
        </w:rPr>
      </w:pPr>
      <w:r w:rsidDel="00000000" w:rsidR="00000000" w:rsidRPr="00000000">
        <w:rPr>
          <w:i w:val="1"/>
          <w:smallCaps w:val="1"/>
          <w:sz w:val="24"/>
          <w:szCs w:val="24"/>
          <w:rtl w:val="0"/>
        </w:rPr>
        <w:t xml:space="preserve">6. évfolyam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I. KÉPEK ÉS PORTRÉK A MAGYAR ÁLLAM VIRÁGKORÁBÓL</w:t>
      </w:r>
    </w:p>
    <w:p w:rsidR="00000000" w:rsidDel="00000000" w:rsidP="00000000" w:rsidRDefault="00000000" w:rsidRPr="00000000" w14:paraId="000002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 Magyar királyportrék a 14–15. századból</w:t>
      </w:r>
    </w:p>
    <w:p w:rsidR="00000000" w:rsidDel="00000000" w:rsidP="00000000" w:rsidRDefault="00000000" w:rsidRPr="00000000" w14:paraId="000002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 Hunyadi János, a törökverő</w:t>
      </w:r>
    </w:p>
    <w:p w:rsidR="00000000" w:rsidDel="00000000" w:rsidP="00000000" w:rsidRDefault="00000000" w:rsidRPr="00000000" w14:paraId="000002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 Hunyadi Mátyás, a reneszánsz uralkodó</w:t>
      </w:r>
    </w:p>
    <w:p w:rsidR="00000000" w:rsidDel="00000000" w:rsidP="00000000" w:rsidRDefault="00000000" w:rsidRPr="00000000" w14:paraId="000002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II. ÚJ LÁTÓHATÁROK</w:t>
      </w:r>
    </w:p>
    <w:p w:rsidR="00000000" w:rsidDel="00000000" w:rsidP="00000000" w:rsidRDefault="00000000" w:rsidRPr="00000000" w14:paraId="000002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4. A földrajzi felfedezések</w:t>
      </w:r>
    </w:p>
    <w:p w:rsidR="00000000" w:rsidDel="00000000" w:rsidP="00000000" w:rsidRDefault="00000000" w:rsidRPr="00000000" w14:paraId="000002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5. A korai kapitalizmus</w:t>
      </w:r>
    </w:p>
    <w:p w:rsidR="00000000" w:rsidDel="00000000" w:rsidP="00000000" w:rsidRDefault="00000000" w:rsidRPr="00000000" w14:paraId="000002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6. A vallási megújulás</w:t>
      </w:r>
    </w:p>
    <w:p w:rsidR="00000000" w:rsidDel="00000000" w:rsidP="00000000" w:rsidRDefault="00000000" w:rsidRPr="00000000" w14:paraId="000002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7. Az új világkép kialakulása</w:t>
      </w:r>
    </w:p>
    <w:p w:rsidR="00000000" w:rsidDel="00000000" w:rsidP="00000000" w:rsidRDefault="00000000" w:rsidRPr="00000000" w14:paraId="000002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felvilágosodás elveinek megvalósulása – az Amerikai Egyesült Államok létrejötte</w:t>
      </w:r>
    </w:p>
    <w:p w:rsidR="00000000" w:rsidDel="00000000" w:rsidP="00000000" w:rsidRDefault="00000000" w:rsidRPr="00000000" w14:paraId="000002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III. PORTRÉK ÉS TÖRTÉNETEK MAGYARORSZÁG KORA ÚJKORI TÖRTÉNETÉBŐL</w:t>
      </w:r>
    </w:p>
    <w:p w:rsidR="00000000" w:rsidDel="00000000" w:rsidP="00000000" w:rsidRDefault="00000000" w:rsidRPr="00000000" w14:paraId="000002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8. A török háborúk hősei</w:t>
      </w:r>
    </w:p>
    <w:p w:rsidR="00000000" w:rsidDel="00000000" w:rsidP="00000000" w:rsidRDefault="00000000" w:rsidRPr="00000000" w14:paraId="000002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9. Bocskai, Bethlen és Zrínyi</w:t>
      </w:r>
    </w:p>
    <w:p w:rsidR="00000000" w:rsidDel="00000000" w:rsidP="00000000" w:rsidRDefault="00000000" w:rsidRPr="00000000" w14:paraId="000002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10. II. Rákóczi Ferenc és szabadságharca</w:t>
      </w:r>
    </w:p>
    <w:p w:rsidR="00000000" w:rsidDel="00000000" w:rsidP="00000000" w:rsidRDefault="00000000" w:rsidRPr="00000000" w14:paraId="000002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11. Mária Terézia</w:t>
      </w:r>
    </w:p>
    <w:p w:rsidR="00000000" w:rsidDel="00000000" w:rsidP="00000000" w:rsidRDefault="00000000" w:rsidRPr="00000000" w14:paraId="000002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IV. ÉLET A KORA ÚJKORI MAGYARORSZÁGON</w:t>
      </w:r>
    </w:p>
    <w:p w:rsidR="00000000" w:rsidDel="00000000" w:rsidP="00000000" w:rsidRDefault="00000000" w:rsidRPr="00000000" w14:paraId="000002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12. Élet a török hódoltsági Magyarországon</w:t>
      </w:r>
    </w:p>
    <w:p w:rsidR="00000000" w:rsidDel="00000000" w:rsidP="00000000" w:rsidRDefault="00000000" w:rsidRPr="00000000" w14:paraId="000002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13. Élet a 18. századi Magyarországon</w:t>
      </w:r>
    </w:p>
    <w:p w:rsidR="00000000" w:rsidDel="00000000" w:rsidP="00000000" w:rsidRDefault="00000000" w:rsidRPr="00000000" w14:paraId="000002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V. FORRADALMAK KORA</w:t>
      </w:r>
    </w:p>
    <w:p w:rsidR="00000000" w:rsidDel="00000000" w:rsidP="00000000" w:rsidRDefault="00000000" w:rsidRPr="00000000" w14:paraId="000002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14. Ipari forradalom</w:t>
      </w:r>
    </w:p>
    <w:p w:rsidR="00000000" w:rsidDel="00000000" w:rsidP="00000000" w:rsidRDefault="00000000" w:rsidRPr="00000000" w14:paraId="000002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15. Társadalmi-politikai forradalom</w:t>
      </w:r>
    </w:p>
    <w:p w:rsidR="00000000" w:rsidDel="00000000" w:rsidP="00000000" w:rsidRDefault="00000000" w:rsidRPr="00000000" w14:paraId="000002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Szent Szövetség korszaka</w:t>
      </w:r>
    </w:p>
    <w:p w:rsidR="00000000" w:rsidDel="00000000" w:rsidP="00000000" w:rsidRDefault="00000000" w:rsidRPr="00000000" w14:paraId="000002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VI. A MAGYAR NEMZETI ÉBREDÉS ÉS POLGÁROSODÁS KORA</w:t>
      </w:r>
    </w:p>
    <w:p w:rsidR="00000000" w:rsidDel="00000000" w:rsidP="00000000" w:rsidRDefault="00000000" w:rsidRPr="00000000" w14:paraId="000002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16. A reformkor</w:t>
      </w:r>
    </w:p>
    <w:p w:rsidR="00000000" w:rsidDel="00000000" w:rsidP="00000000" w:rsidRDefault="00000000" w:rsidRPr="00000000" w14:paraId="000002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17. A forradalom</w:t>
      </w:r>
    </w:p>
    <w:p w:rsidR="00000000" w:rsidDel="00000000" w:rsidP="00000000" w:rsidRDefault="00000000" w:rsidRPr="00000000" w14:paraId="000002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18. Képek a szabadságharc történetéből</w:t>
      </w:r>
    </w:p>
    <w:p w:rsidR="00000000" w:rsidDel="00000000" w:rsidP="00000000" w:rsidRDefault="00000000" w:rsidRPr="00000000" w14:paraId="000002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19. A kiegyezés</w:t>
      </w:r>
    </w:p>
    <w:p w:rsidR="00000000" w:rsidDel="00000000" w:rsidP="00000000" w:rsidRDefault="00000000" w:rsidRPr="00000000" w14:paraId="00000250">
      <w:pPr>
        <w:pStyle w:val="Heading3"/>
        <w:tabs>
          <w:tab w:val="left" w:pos="2880"/>
        </w:tabs>
        <w:spacing w:line="360" w:lineRule="auto"/>
        <w:rPr>
          <w:sz w:val="36"/>
          <w:szCs w:val="36"/>
        </w:rPr>
      </w:pPr>
      <w:r w:rsidDel="00000000" w:rsidR="00000000" w:rsidRPr="00000000">
        <w:rPr>
          <w:i w:val="1"/>
          <w:smallCaps w:val="1"/>
          <w:sz w:val="24"/>
          <w:szCs w:val="24"/>
          <w:rtl w:val="0"/>
        </w:rPr>
        <w:t xml:space="preserve">7. évfolyam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I. A NEMZETÁLLAMOK KORA ÉS A GAZDASÁGI ÉLET ÚJ JELENSÉGEI</w:t>
      </w:r>
    </w:p>
    <w:p w:rsidR="00000000" w:rsidDel="00000000" w:rsidP="00000000" w:rsidRDefault="00000000" w:rsidRPr="00000000" w14:paraId="000002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 Európa a világ élén</w:t>
      </w:r>
    </w:p>
    <w:p w:rsidR="00000000" w:rsidDel="00000000" w:rsidP="00000000" w:rsidRDefault="00000000" w:rsidRPr="00000000" w14:paraId="000002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 A nemzetállamok kora</w:t>
      </w:r>
    </w:p>
    <w:p w:rsidR="00000000" w:rsidDel="00000000" w:rsidP="00000000" w:rsidRDefault="00000000" w:rsidRPr="00000000" w14:paraId="000002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 A lehetőségek hazája,  az Amerikai Egyesült Államok</w:t>
      </w:r>
    </w:p>
    <w:p w:rsidR="00000000" w:rsidDel="00000000" w:rsidP="00000000" w:rsidRDefault="00000000" w:rsidRPr="00000000" w14:paraId="000002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4. Az ipari forradalom második szakasza</w:t>
      </w:r>
    </w:p>
    <w:p w:rsidR="00000000" w:rsidDel="00000000" w:rsidP="00000000" w:rsidRDefault="00000000" w:rsidRPr="00000000" w14:paraId="000002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5. Az idő és a távolság legyőzése</w:t>
      </w:r>
    </w:p>
    <w:p w:rsidR="00000000" w:rsidDel="00000000" w:rsidP="00000000" w:rsidRDefault="00000000" w:rsidRPr="00000000" w14:paraId="000002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II. ÖNKÉNYURALOM ÉS KIEGYEZÉS. A DUALIZMUS KORA MAGYARORSZÁGON</w:t>
      </w:r>
    </w:p>
    <w:p w:rsidR="00000000" w:rsidDel="00000000" w:rsidP="00000000" w:rsidRDefault="00000000" w:rsidRPr="00000000" w14:paraId="0000025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6. Magyarország az önkényuralom éveiben</w:t>
      </w:r>
    </w:p>
    <w:p w:rsidR="00000000" w:rsidDel="00000000" w:rsidP="00000000" w:rsidRDefault="00000000" w:rsidRPr="00000000" w14:paraId="0000025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7. Az osztrák–magyar kiegyezés</w:t>
      </w:r>
    </w:p>
    <w:p w:rsidR="00000000" w:rsidDel="00000000" w:rsidP="00000000" w:rsidRDefault="00000000" w:rsidRPr="00000000" w14:paraId="0000025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8. Beköszöntenek a boldog békeidők</w:t>
      </w:r>
    </w:p>
    <w:p w:rsidR="00000000" w:rsidDel="00000000" w:rsidP="00000000" w:rsidRDefault="00000000" w:rsidRPr="00000000" w14:paraId="0000025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9. Az Osztrák–Magyar Monarchia együtt élő népei</w:t>
      </w:r>
    </w:p>
    <w:p w:rsidR="00000000" w:rsidDel="00000000" w:rsidP="00000000" w:rsidRDefault="00000000" w:rsidRPr="00000000" w14:paraId="0000025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10. Társadalmi változások Magyarországon a 19. század második felében</w:t>
      </w:r>
    </w:p>
    <w:p w:rsidR="00000000" w:rsidDel="00000000" w:rsidP="00000000" w:rsidRDefault="00000000" w:rsidRPr="00000000" w14:paraId="0000025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11. Oktatás és egészségügy a dualizmus korában</w:t>
      </w:r>
    </w:p>
    <w:p w:rsidR="00000000" w:rsidDel="00000000" w:rsidP="00000000" w:rsidRDefault="00000000" w:rsidRPr="00000000" w14:paraId="0000025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12. A sokarcú város: Budapest</w:t>
      </w:r>
    </w:p>
    <w:p w:rsidR="00000000" w:rsidDel="00000000" w:rsidP="00000000" w:rsidRDefault="00000000" w:rsidRPr="00000000" w14:paraId="0000026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III. A NAGYHATALMAK VERSENGÉSE ÉS AZ ELSŐ VILÁGHÁBORÚ</w:t>
      </w:r>
    </w:p>
    <w:p w:rsidR="00000000" w:rsidDel="00000000" w:rsidP="00000000" w:rsidRDefault="00000000" w:rsidRPr="00000000" w14:paraId="0000026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13. A gyarmatbirodalmak kora</w:t>
      </w:r>
    </w:p>
    <w:p w:rsidR="00000000" w:rsidDel="00000000" w:rsidP="00000000" w:rsidRDefault="00000000" w:rsidRPr="00000000" w14:paraId="0000026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14. A nagyhatalmi ellentétek kiéleződése</w:t>
      </w:r>
    </w:p>
    <w:p w:rsidR="00000000" w:rsidDel="00000000" w:rsidP="00000000" w:rsidRDefault="00000000" w:rsidRPr="00000000" w14:paraId="0000026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15. Az első világháború kirobbanása. Tömegek és gépek háborúja</w:t>
      </w:r>
    </w:p>
    <w:p w:rsidR="00000000" w:rsidDel="00000000" w:rsidP="00000000" w:rsidRDefault="00000000" w:rsidRPr="00000000" w14:paraId="0000026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16. Önkényuralomból a diktatúrába: Oroszország a bolsevikok kezében</w:t>
      </w:r>
    </w:p>
    <w:p w:rsidR="00000000" w:rsidDel="00000000" w:rsidP="00000000" w:rsidRDefault="00000000" w:rsidRPr="00000000" w14:paraId="0000026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17. A háború befejeződik</w:t>
      </w:r>
    </w:p>
    <w:p w:rsidR="00000000" w:rsidDel="00000000" w:rsidP="00000000" w:rsidRDefault="00000000" w:rsidRPr="00000000" w14:paraId="0000026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18. A Párizs környéki békék</w:t>
      </w:r>
    </w:p>
    <w:p w:rsidR="00000000" w:rsidDel="00000000" w:rsidP="00000000" w:rsidRDefault="00000000" w:rsidRPr="00000000" w14:paraId="0000026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IV. A TÖRTÉNELMI MAGYARORSZÁG FELBOMLÁSA</w:t>
      </w:r>
    </w:p>
    <w:p w:rsidR="00000000" w:rsidDel="00000000" w:rsidP="00000000" w:rsidRDefault="00000000" w:rsidRPr="00000000" w14:paraId="0000026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19. Magyarország az első világháború előtti években</w:t>
      </w:r>
    </w:p>
    <w:p w:rsidR="00000000" w:rsidDel="00000000" w:rsidP="00000000" w:rsidRDefault="00000000" w:rsidRPr="00000000" w14:paraId="0000026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20. Magyarok az első világháborúban</w:t>
      </w:r>
    </w:p>
    <w:p w:rsidR="00000000" w:rsidDel="00000000" w:rsidP="00000000" w:rsidRDefault="00000000" w:rsidRPr="00000000" w14:paraId="0000026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21. Az őszirózsás forradalom</w:t>
      </w:r>
    </w:p>
    <w:p w:rsidR="00000000" w:rsidDel="00000000" w:rsidP="00000000" w:rsidRDefault="00000000" w:rsidRPr="00000000" w14:paraId="0000026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22. A történelmi Magyarország megszállása</w:t>
      </w:r>
    </w:p>
    <w:p w:rsidR="00000000" w:rsidDel="00000000" w:rsidP="00000000" w:rsidRDefault="00000000" w:rsidRPr="00000000" w14:paraId="0000026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23. Tanácsköztársaság, proletárdiktatúra</w:t>
      </w:r>
    </w:p>
    <w:p w:rsidR="00000000" w:rsidDel="00000000" w:rsidP="00000000" w:rsidRDefault="00000000" w:rsidRPr="00000000" w14:paraId="0000026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24. A Horthy-korszak kezdete. A trianoni békeszerződés</w:t>
      </w:r>
    </w:p>
    <w:p w:rsidR="00000000" w:rsidDel="00000000" w:rsidP="00000000" w:rsidRDefault="00000000" w:rsidRPr="00000000" w14:paraId="0000027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V. EURÓPA ÉS A VILÁG A KÉT VILÁGHÁBORÚ KÖZÖTT</w:t>
      </w:r>
    </w:p>
    <w:p w:rsidR="00000000" w:rsidDel="00000000" w:rsidP="00000000" w:rsidRDefault="00000000" w:rsidRPr="00000000" w14:paraId="0000027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25. A világ a húszas években</w:t>
      </w:r>
    </w:p>
    <w:p w:rsidR="00000000" w:rsidDel="00000000" w:rsidP="00000000" w:rsidRDefault="00000000" w:rsidRPr="00000000" w14:paraId="0000027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26. Kommunista diktatúra a Szovjetunióban</w:t>
      </w:r>
    </w:p>
    <w:p w:rsidR="00000000" w:rsidDel="00000000" w:rsidP="00000000" w:rsidRDefault="00000000" w:rsidRPr="00000000" w14:paraId="0000027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27. Társadalmi szerep, öltözködés, életmód.</w:t>
      </w:r>
    </w:p>
    <w:p w:rsidR="00000000" w:rsidDel="00000000" w:rsidP="00000000" w:rsidRDefault="00000000" w:rsidRPr="00000000" w14:paraId="0000027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Nők a húszas–harmincas években</w:t>
      </w:r>
    </w:p>
    <w:p w:rsidR="00000000" w:rsidDel="00000000" w:rsidP="00000000" w:rsidRDefault="00000000" w:rsidRPr="00000000" w14:paraId="0000027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28. A gazdasági világválság az Amerikai Egyesült Államokban és Európában</w:t>
      </w:r>
    </w:p>
    <w:p w:rsidR="00000000" w:rsidDel="00000000" w:rsidP="00000000" w:rsidRDefault="00000000" w:rsidRPr="00000000" w14:paraId="0000027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29. Hitler hatalomra kerülése Németországban</w:t>
      </w:r>
    </w:p>
    <w:p w:rsidR="00000000" w:rsidDel="00000000" w:rsidP="00000000" w:rsidRDefault="00000000" w:rsidRPr="00000000" w14:paraId="0000027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30. A náci terjeszkedés kezdetei Európában</w:t>
      </w:r>
    </w:p>
    <w:p w:rsidR="00000000" w:rsidDel="00000000" w:rsidP="00000000" w:rsidRDefault="00000000" w:rsidRPr="00000000" w14:paraId="0000027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VI. MAGYARORSZÁG A KÉT VILÁGHÁBORÚ KÖZÖTT</w:t>
      </w:r>
    </w:p>
    <w:p w:rsidR="00000000" w:rsidDel="00000000" w:rsidP="00000000" w:rsidRDefault="00000000" w:rsidRPr="00000000" w14:paraId="0000027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31. A Horthy-korszak első évei. Bethlen István konszolidációs politikája</w:t>
      </w:r>
    </w:p>
    <w:p w:rsidR="00000000" w:rsidDel="00000000" w:rsidP="00000000" w:rsidRDefault="00000000" w:rsidRPr="00000000" w14:paraId="0000027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32. Oktatás, művelődés, tömegkultúra</w:t>
      </w:r>
    </w:p>
    <w:p w:rsidR="00000000" w:rsidDel="00000000" w:rsidP="00000000" w:rsidRDefault="00000000" w:rsidRPr="00000000" w14:paraId="0000027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33. A világgazdasági válság hatásai Magyarországon</w:t>
      </w:r>
    </w:p>
    <w:p w:rsidR="00000000" w:rsidDel="00000000" w:rsidP="00000000" w:rsidRDefault="00000000" w:rsidRPr="00000000" w14:paraId="0000027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34. Magyarok a határokon túl</w:t>
      </w:r>
    </w:p>
    <w:p w:rsidR="00000000" w:rsidDel="00000000" w:rsidP="00000000" w:rsidRDefault="00000000" w:rsidRPr="00000000" w14:paraId="0000027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35. A revíziós külpolitika eredményei</w:t>
      </w:r>
    </w:p>
    <w:p w:rsidR="00000000" w:rsidDel="00000000" w:rsidP="00000000" w:rsidRDefault="00000000" w:rsidRPr="00000000" w14:paraId="0000028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36. Hírközlés, tömegtájékoztatás, propaganda</w:t>
      </w:r>
    </w:p>
    <w:p w:rsidR="00000000" w:rsidDel="00000000" w:rsidP="00000000" w:rsidRDefault="00000000" w:rsidRPr="00000000" w14:paraId="0000028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VII. A MÁSODIK VILÁGHÁBORÚ</w:t>
      </w:r>
    </w:p>
    <w:p w:rsidR="00000000" w:rsidDel="00000000" w:rsidP="00000000" w:rsidRDefault="00000000" w:rsidRPr="00000000" w14:paraId="0000028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37. A második világháború első szakasza, 1930–40</w:t>
      </w:r>
    </w:p>
    <w:p w:rsidR="00000000" w:rsidDel="00000000" w:rsidP="00000000" w:rsidRDefault="00000000" w:rsidRPr="00000000" w14:paraId="0000028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38. A világháború kiszélesedése, 1941</w:t>
      </w:r>
    </w:p>
    <w:p w:rsidR="00000000" w:rsidDel="00000000" w:rsidP="00000000" w:rsidRDefault="00000000" w:rsidRPr="00000000" w14:paraId="0000028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39. Fordulat a világháború menetében, 1942. A hátország szenvedései</w:t>
      </w:r>
    </w:p>
    <w:p w:rsidR="00000000" w:rsidDel="00000000" w:rsidP="00000000" w:rsidRDefault="00000000" w:rsidRPr="00000000" w14:paraId="0000028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40. A holokauszt</w:t>
      </w:r>
    </w:p>
    <w:p w:rsidR="00000000" w:rsidDel="00000000" w:rsidP="00000000" w:rsidRDefault="00000000" w:rsidRPr="00000000" w14:paraId="0000028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41. Németország és Japán legyőzése, 1943–45</w:t>
      </w:r>
    </w:p>
    <w:p w:rsidR="00000000" w:rsidDel="00000000" w:rsidP="00000000" w:rsidRDefault="00000000" w:rsidRPr="00000000" w14:paraId="0000028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42. Magyarország a világháborúban. A hadba lépéstől a német megszállásig</w:t>
      </w:r>
    </w:p>
    <w:p w:rsidR="00000000" w:rsidDel="00000000" w:rsidP="00000000" w:rsidRDefault="00000000" w:rsidRPr="00000000" w14:paraId="0000028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43. Magyarország német megszállása. A holokauszt Magyarországon</w:t>
      </w:r>
    </w:p>
    <w:p w:rsidR="00000000" w:rsidDel="00000000" w:rsidP="00000000" w:rsidRDefault="00000000" w:rsidRPr="00000000" w14:paraId="0000028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44. A nyilas diktatúra. Magyarország mint hadszíntér</w:t>
      </w:r>
    </w:p>
    <w:p w:rsidR="00000000" w:rsidDel="00000000" w:rsidP="00000000" w:rsidRDefault="00000000" w:rsidRPr="00000000" w14:paraId="0000028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C">
      <w:pPr>
        <w:pStyle w:val="Heading3"/>
        <w:tabs>
          <w:tab w:val="left" w:pos="2880"/>
        </w:tabs>
        <w:spacing w:line="360" w:lineRule="auto"/>
        <w:rPr>
          <w:sz w:val="36"/>
          <w:szCs w:val="36"/>
        </w:rPr>
      </w:pPr>
      <w:r w:rsidDel="00000000" w:rsidR="00000000" w:rsidRPr="00000000">
        <w:rPr>
          <w:i w:val="1"/>
          <w:smallCaps w:val="1"/>
          <w:sz w:val="24"/>
          <w:szCs w:val="24"/>
          <w:rtl w:val="0"/>
        </w:rPr>
        <w:t xml:space="preserve">8. évfolyam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I. A SZUPERHATALMAK SZEMBENÁLLÁSA</w:t>
      </w:r>
    </w:p>
    <w:p w:rsidR="00000000" w:rsidDel="00000000" w:rsidP="00000000" w:rsidRDefault="00000000" w:rsidRPr="00000000" w14:paraId="0000028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 A győztes nagyhatalmak átmeneti együttműködése a világháború után</w:t>
      </w:r>
    </w:p>
    <w:p w:rsidR="00000000" w:rsidDel="00000000" w:rsidP="00000000" w:rsidRDefault="00000000" w:rsidRPr="00000000" w14:paraId="0000028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 A hidegháború kezdete</w:t>
      </w:r>
    </w:p>
    <w:p w:rsidR="00000000" w:rsidDel="00000000" w:rsidP="00000000" w:rsidRDefault="00000000" w:rsidRPr="00000000" w14:paraId="0000029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 Piacgazdaság és tervgazdálkodás</w:t>
      </w:r>
    </w:p>
    <w:p w:rsidR="00000000" w:rsidDel="00000000" w:rsidP="00000000" w:rsidRDefault="00000000" w:rsidRPr="00000000" w14:paraId="0000029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4. Katonai szövetségek létrehozása a hidegháború idején</w:t>
      </w:r>
    </w:p>
    <w:p w:rsidR="00000000" w:rsidDel="00000000" w:rsidP="00000000" w:rsidRDefault="00000000" w:rsidRPr="00000000" w14:paraId="0000029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5. Háborúk a Közel-Keleten és Koreában</w:t>
      </w:r>
    </w:p>
    <w:p w:rsidR="00000000" w:rsidDel="00000000" w:rsidP="00000000" w:rsidRDefault="00000000" w:rsidRPr="00000000" w14:paraId="0000029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6. A kubai válság és a vietnami háború</w:t>
      </w:r>
    </w:p>
    <w:p w:rsidR="00000000" w:rsidDel="00000000" w:rsidP="00000000" w:rsidRDefault="00000000" w:rsidRPr="00000000" w14:paraId="0000029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7. Az Európán kívüli világ</w:t>
      </w:r>
    </w:p>
    <w:p w:rsidR="00000000" w:rsidDel="00000000" w:rsidP="00000000" w:rsidRDefault="00000000" w:rsidRPr="00000000" w14:paraId="0000029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8. Az életmód változása, a populáris kultúra kialakulása és terjedése a világban</w:t>
      </w:r>
    </w:p>
    <w:p w:rsidR="00000000" w:rsidDel="00000000" w:rsidP="00000000" w:rsidRDefault="00000000" w:rsidRPr="00000000" w14:paraId="0000029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II. MAGYARORSZÁG 1945-TŐL AZ 1956-OS FORRADALOM ÉS SZABADSÁGHARC LEVERÉSÉIG</w:t>
      </w:r>
    </w:p>
    <w:p w:rsidR="00000000" w:rsidDel="00000000" w:rsidP="00000000" w:rsidRDefault="00000000" w:rsidRPr="00000000" w14:paraId="0000029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9. Magyarország újjászervezése 1945 után</w:t>
      </w:r>
    </w:p>
    <w:p w:rsidR="00000000" w:rsidDel="00000000" w:rsidP="00000000" w:rsidRDefault="00000000" w:rsidRPr="00000000" w14:paraId="0000029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10. Az újjáépítés és a kommunisták hatalomra jutása</w:t>
      </w:r>
    </w:p>
    <w:p w:rsidR="00000000" w:rsidDel="00000000" w:rsidP="00000000" w:rsidRDefault="00000000" w:rsidRPr="00000000" w14:paraId="0000029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11. A határon túli magyarság a világháború után</w:t>
      </w:r>
    </w:p>
    <w:p w:rsidR="00000000" w:rsidDel="00000000" w:rsidP="00000000" w:rsidRDefault="00000000" w:rsidRPr="00000000" w14:paraId="0000029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12. A kommunista diktatúra. Rákosi, a diktátor</w:t>
      </w:r>
    </w:p>
    <w:p w:rsidR="00000000" w:rsidDel="00000000" w:rsidP="00000000" w:rsidRDefault="00000000" w:rsidRPr="00000000" w14:paraId="0000029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13. Törvénytelenségek az ötvenes években</w:t>
      </w:r>
    </w:p>
    <w:p w:rsidR="00000000" w:rsidDel="00000000" w:rsidP="00000000" w:rsidRDefault="00000000" w:rsidRPr="00000000" w14:paraId="0000029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14. Hétköznapok és ünnepek a Rákosi-diktatúra idején</w:t>
      </w:r>
    </w:p>
    <w:p w:rsidR="00000000" w:rsidDel="00000000" w:rsidP="00000000" w:rsidRDefault="00000000" w:rsidRPr="00000000" w14:paraId="0000029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15. Reformkísérlettől a forradalomig</w:t>
      </w:r>
    </w:p>
    <w:p w:rsidR="00000000" w:rsidDel="00000000" w:rsidP="00000000" w:rsidRDefault="00000000" w:rsidRPr="00000000" w14:paraId="0000029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16. Az 1956-os forradalom és szabadságharc kitörése</w:t>
      </w:r>
    </w:p>
    <w:p w:rsidR="00000000" w:rsidDel="00000000" w:rsidP="00000000" w:rsidRDefault="00000000" w:rsidRPr="00000000" w14:paraId="000002A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17. A forradalom és szabadságharc leverése</w:t>
      </w:r>
    </w:p>
    <w:p w:rsidR="00000000" w:rsidDel="00000000" w:rsidP="00000000" w:rsidRDefault="00000000" w:rsidRPr="00000000" w14:paraId="000002A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III. AZ EGYSÉGESÜLŐ EURÓPA, A GLOBALIZÁCIÓ KITELJESEDÉSE</w:t>
      </w:r>
    </w:p>
    <w:p w:rsidR="00000000" w:rsidDel="00000000" w:rsidP="00000000" w:rsidRDefault="00000000" w:rsidRPr="00000000" w14:paraId="000002A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18. A nyugati integráció. Az enyhülés kezdetei</w:t>
      </w:r>
    </w:p>
    <w:p w:rsidR="00000000" w:rsidDel="00000000" w:rsidP="00000000" w:rsidRDefault="00000000" w:rsidRPr="00000000" w14:paraId="000002A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19. A Szovjetunió felbomlása</w:t>
      </w:r>
    </w:p>
    <w:p w:rsidR="00000000" w:rsidDel="00000000" w:rsidP="00000000" w:rsidRDefault="00000000" w:rsidRPr="00000000" w14:paraId="000002A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20. A demokratikus erők győzelme Lengyelországban és Csehszlovákiában</w:t>
      </w:r>
    </w:p>
    <w:p w:rsidR="00000000" w:rsidDel="00000000" w:rsidP="00000000" w:rsidRDefault="00000000" w:rsidRPr="00000000" w14:paraId="000002A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21. A kommunista diktatúrák bukása Kelet-Németországban és Romániában</w:t>
      </w:r>
    </w:p>
    <w:p w:rsidR="00000000" w:rsidDel="00000000" w:rsidP="00000000" w:rsidRDefault="00000000" w:rsidRPr="00000000" w14:paraId="000002A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22. Az Európai Unió létrejötte és működése</w:t>
      </w:r>
    </w:p>
    <w:p w:rsidR="00000000" w:rsidDel="00000000" w:rsidP="00000000" w:rsidRDefault="00000000" w:rsidRPr="00000000" w14:paraId="000002A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23. A közelmúlt válsággócai és háborúi</w:t>
      </w:r>
    </w:p>
    <w:p w:rsidR="00000000" w:rsidDel="00000000" w:rsidP="00000000" w:rsidRDefault="00000000" w:rsidRPr="00000000" w14:paraId="000002A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24. A globális világ sajátosságai, a globalizáció előnyei és hátrányai</w:t>
      </w:r>
    </w:p>
    <w:p w:rsidR="00000000" w:rsidDel="00000000" w:rsidP="00000000" w:rsidRDefault="00000000" w:rsidRPr="00000000" w14:paraId="000002A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IV. A KÁDÁR-KORSZAK</w:t>
      </w:r>
    </w:p>
    <w:p w:rsidR="00000000" w:rsidDel="00000000" w:rsidP="00000000" w:rsidRDefault="00000000" w:rsidRPr="00000000" w14:paraId="000002A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25. Az 1956 utáni kádári diktatúra, a megtorlás időszaka</w:t>
      </w:r>
    </w:p>
    <w:p w:rsidR="00000000" w:rsidDel="00000000" w:rsidP="00000000" w:rsidRDefault="00000000" w:rsidRPr="00000000" w14:paraId="000002A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26. A Kádár-rendszer megszilárdulása</w:t>
      </w:r>
    </w:p>
    <w:p w:rsidR="00000000" w:rsidDel="00000000" w:rsidP="00000000" w:rsidRDefault="00000000" w:rsidRPr="00000000" w14:paraId="000002A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27. Élet a „legvidámabb barakkban”</w:t>
      </w:r>
    </w:p>
    <w:p w:rsidR="00000000" w:rsidDel="00000000" w:rsidP="00000000" w:rsidRDefault="00000000" w:rsidRPr="00000000" w14:paraId="000002A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28. A Kádár-rendszer válsága</w:t>
      </w:r>
    </w:p>
    <w:p w:rsidR="00000000" w:rsidDel="00000000" w:rsidP="00000000" w:rsidRDefault="00000000" w:rsidRPr="00000000" w14:paraId="000002B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29. A Kádár-rendszer ellenzéke</w:t>
      </w:r>
    </w:p>
    <w:p w:rsidR="00000000" w:rsidDel="00000000" w:rsidP="00000000" w:rsidRDefault="00000000" w:rsidRPr="00000000" w14:paraId="000002B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30. A pártállam megszűnése</w:t>
      </w:r>
    </w:p>
    <w:p w:rsidR="00000000" w:rsidDel="00000000" w:rsidP="00000000" w:rsidRDefault="00000000" w:rsidRPr="00000000" w14:paraId="000002B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V. A DEMOKRATIKUS VISZONYOK MEGTEREMTÉSE ÉS KIÉPÍTÉSE MAGYARORSZÁGON</w:t>
      </w:r>
    </w:p>
    <w:p w:rsidR="00000000" w:rsidDel="00000000" w:rsidP="00000000" w:rsidRDefault="00000000" w:rsidRPr="00000000" w14:paraId="000002B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31. A rendszerváltoztatás eseményei</w:t>
      </w:r>
    </w:p>
    <w:p w:rsidR="00000000" w:rsidDel="00000000" w:rsidP="00000000" w:rsidRDefault="00000000" w:rsidRPr="00000000" w14:paraId="000002B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32. A demokratikus jogállam működése és a magyar külpolitika (1990–2004)</w:t>
      </w:r>
    </w:p>
    <w:p w:rsidR="00000000" w:rsidDel="00000000" w:rsidP="00000000" w:rsidRDefault="00000000" w:rsidRPr="00000000" w14:paraId="000002B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33. A magyar gazdaság átalakulása 1990 után</w:t>
      </w:r>
    </w:p>
    <w:p w:rsidR="00000000" w:rsidDel="00000000" w:rsidP="00000000" w:rsidRDefault="00000000" w:rsidRPr="00000000" w14:paraId="000002B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34. A magyarországi nemzetiségek</w:t>
      </w:r>
    </w:p>
    <w:p w:rsidR="00000000" w:rsidDel="00000000" w:rsidP="00000000" w:rsidRDefault="00000000" w:rsidRPr="00000000" w14:paraId="000002B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35. A határon túli magyarság sorsa a rendszerváltoztatás előtt és után</w:t>
      </w:r>
    </w:p>
    <w:p w:rsidR="00000000" w:rsidDel="00000000" w:rsidP="00000000" w:rsidRDefault="00000000" w:rsidRPr="00000000" w14:paraId="000002B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36. A Kárpát-medencén kívüli magyarság helyzete</w:t>
      </w:r>
    </w:p>
    <w:p w:rsidR="00000000" w:rsidDel="00000000" w:rsidP="00000000" w:rsidRDefault="00000000" w:rsidRPr="00000000" w14:paraId="000002B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VI. TÁRSADALMI ÉS GAZDASÁGI ISMERETEK</w:t>
      </w:r>
    </w:p>
    <w:p w:rsidR="00000000" w:rsidDel="00000000" w:rsidP="00000000" w:rsidRDefault="00000000" w:rsidRPr="00000000" w14:paraId="000002B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37. Szokás, hagyomány, illem, erkölcs</w:t>
      </w:r>
    </w:p>
    <w:p w:rsidR="00000000" w:rsidDel="00000000" w:rsidP="00000000" w:rsidRDefault="00000000" w:rsidRPr="00000000" w14:paraId="000002B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38. Jogok és kötelességek</w:t>
      </w:r>
    </w:p>
    <w:p w:rsidR="00000000" w:rsidDel="00000000" w:rsidP="00000000" w:rsidRDefault="00000000" w:rsidRPr="00000000" w14:paraId="000002B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39. Alkotmány és törvényalkotás</w:t>
      </w:r>
    </w:p>
    <w:p w:rsidR="00000000" w:rsidDel="00000000" w:rsidP="00000000" w:rsidRDefault="00000000" w:rsidRPr="00000000" w14:paraId="000002B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40. Politikai rendszerek és államformák</w:t>
      </w:r>
    </w:p>
    <w:p w:rsidR="00000000" w:rsidDel="00000000" w:rsidP="00000000" w:rsidRDefault="00000000" w:rsidRPr="00000000" w14:paraId="000002B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41. Az állam mi vagyunk!</w:t>
      </w:r>
    </w:p>
    <w:p w:rsidR="00000000" w:rsidDel="00000000" w:rsidP="00000000" w:rsidRDefault="00000000" w:rsidRPr="00000000" w14:paraId="000002C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42. A parlamentáris demokrácia működése</w:t>
      </w:r>
    </w:p>
    <w:p w:rsidR="00000000" w:rsidDel="00000000" w:rsidP="00000000" w:rsidRDefault="00000000" w:rsidRPr="00000000" w14:paraId="000002C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43. A gyermekek és tanulók jogai</w:t>
      </w:r>
    </w:p>
    <w:p w:rsidR="00000000" w:rsidDel="00000000" w:rsidP="00000000" w:rsidRDefault="00000000" w:rsidRPr="00000000" w14:paraId="000002C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44. A demokratikus Magyarország</w:t>
      </w:r>
    </w:p>
    <w:p w:rsidR="00000000" w:rsidDel="00000000" w:rsidP="00000000" w:rsidRDefault="00000000" w:rsidRPr="00000000" w14:paraId="000002C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45. A magyar állam működése</w:t>
      </w:r>
    </w:p>
    <w:p w:rsidR="00000000" w:rsidDel="00000000" w:rsidP="00000000" w:rsidRDefault="00000000" w:rsidRPr="00000000" w14:paraId="000002C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46. A gazdaság legfontosabb szereplői</w:t>
      </w:r>
    </w:p>
    <w:p w:rsidR="00000000" w:rsidDel="00000000" w:rsidP="00000000" w:rsidRDefault="00000000" w:rsidRPr="00000000" w14:paraId="000002C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47. A pénz szerepe a gazdaságban</w:t>
      </w:r>
    </w:p>
    <w:p w:rsidR="00000000" w:rsidDel="00000000" w:rsidP="00000000" w:rsidRDefault="00000000" w:rsidRPr="00000000" w14:paraId="000002C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48. Pénzintézetek és tevékenységük</w:t>
      </w:r>
    </w:p>
    <w:p w:rsidR="00000000" w:rsidDel="00000000" w:rsidP="00000000" w:rsidRDefault="00000000" w:rsidRPr="00000000" w14:paraId="000002C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49. Média és médiakörnyezet</w:t>
      </w:r>
    </w:p>
    <w:p w:rsidR="00000000" w:rsidDel="00000000" w:rsidP="00000000" w:rsidRDefault="00000000" w:rsidRPr="00000000" w14:paraId="000002C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50. A média működése</w:t>
      </w:r>
    </w:p>
    <w:p w:rsidR="00000000" w:rsidDel="00000000" w:rsidP="00000000" w:rsidRDefault="00000000" w:rsidRPr="00000000" w14:paraId="000002C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A">
      <w:pPr>
        <w:pStyle w:val="Heading3"/>
        <w:tabs>
          <w:tab w:val="left" w:pos="2880"/>
        </w:tabs>
        <w:spacing w:line="360" w:lineRule="auto"/>
        <w:rPr>
          <w:sz w:val="36"/>
          <w:szCs w:val="36"/>
        </w:rPr>
      </w:pPr>
      <w:r w:rsidDel="00000000" w:rsidR="00000000" w:rsidRPr="00000000">
        <w:rPr>
          <w:i w:val="1"/>
          <w:smallCaps w:val="1"/>
          <w:sz w:val="24"/>
          <w:szCs w:val="24"/>
          <w:rtl w:val="0"/>
        </w:rPr>
        <w:t xml:space="preserve">9. évfolyam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I. CIVILIZÁCIÓ ÉS ÁLLAM SZERVEZET AZ ÓKORBAN</w:t>
      </w:r>
    </w:p>
    <w:p w:rsidR="00000000" w:rsidDel="00000000" w:rsidP="00000000" w:rsidRDefault="00000000" w:rsidRPr="00000000" w14:paraId="000002C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1. A Közel-Kelet főbb civilizációi</w:t>
      </w:r>
    </w:p>
    <w:p w:rsidR="00000000" w:rsidDel="00000000" w:rsidP="00000000" w:rsidRDefault="00000000" w:rsidRPr="00000000" w14:paraId="000002C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2. Politika az ókori Hellászban – az athéni demokrácia</w:t>
      </w:r>
    </w:p>
    <w:p w:rsidR="00000000" w:rsidDel="00000000" w:rsidP="00000000" w:rsidRDefault="00000000" w:rsidRPr="00000000" w14:paraId="000002C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3. A görög civilizáció</w:t>
      </w:r>
    </w:p>
    <w:p w:rsidR="00000000" w:rsidDel="00000000" w:rsidP="00000000" w:rsidRDefault="00000000" w:rsidRPr="00000000" w14:paraId="000002C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4. Politika az ókori Rómában</w:t>
      </w:r>
    </w:p>
    <w:p w:rsidR="00000000" w:rsidDel="00000000" w:rsidP="00000000" w:rsidRDefault="00000000" w:rsidRPr="00000000" w14:paraId="000002D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5. A római civilizáció</w:t>
      </w:r>
    </w:p>
    <w:p w:rsidR="00000000" w:rsidDel="00000000" w:rsidP="00000000" w:rsidRDefault="00000000" w:rsidRPr="00000000" w14:paraId="000002D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II. VALLÁSOK AZ ÓKORBAN</w:t>
      </w:r>
    </w:p>
    <w:p w:rsidR="00000000" w:rsidDel="00000000" w:rsidP="00000000" w:rsidRDefault="00000000" w:rsidRPr="00000000" w14:paraId="000002D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6. Politeizmus és monoteizmus</w:t>
      </w:r>
    </w:p>
    <w:p w:rsidR="00000000" w:rsidDel="00000000" w:rsidP="00000000" w:rsidRDefault="00000000" w:rsidRPr="00000000" w14:paraId="000002D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7. A kereszténység kezdete</w:t>
      </w:r>
    </w:p>
    <w:p w:rsidR="00000000" w:rsidDel="00000000" w:rsidP="00000000" w:rsidRDefault="00000000" w:rsidRPr="00000000" w14:paraId="000002D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III. HÓDÍTÓ BIRODALMAK</w:t>
      </w:r>
    </w:p>
    <w:p w:rsidR="00000000" w:rsidDel="00000000" w:rsidP="00000000" w:rsidRDefault="00000000" w:rsidRPr="00000000" w14:paraId="000002D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8. Egy eurázsiai birodalom: a hunok. A Római Birodalom bukása és örökösei</w:t>
      </w:r>
    </w:p>
    <w:p w:rsidR="00000000" w:rsidDel="00000000" w:rsidP="00000000" w:rsidRDefault="00000000" w:rsidRPr="00000000" w14:paraId="000002D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9. Az iszlám és az Arab Birodalom</w:t>
      </w:r>
    </w:p>
    <w:p w:rsidR="00000000" w:rsidDel="00000000" w:rsidP="00000000" w:rsidRDefault="00000000" w:rsidRPr="00000000" w14:paraId="000002D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IV. A KÖZÉPKORI EURÓPA</w:t>
      </w:r>
    </w:p>
    <w:p w:rsidR="00000000" w:rsidDel="00000000" w:rsidP="00000000" w:rsidRDefault="00000000" w:rsidRPr="00000000" w14:paraId="000002D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10. A parasztság világa</w:t>
      </w:r>
    </w:p>
    <w:p w:rsidR="00000000" w:rsidDel="00000000" w:rsidP="00000000" w:rsidRDefault="00000000" w:rsidRPr="00000000" w14:paraId="000002D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11. Az egyházi rend</w:t>
      </w:r>
    </w:p>
    <w:p w:rsidR="00000000" w:rsidDel="00000000" w:rsidP="00000000" w:rsidRDefault="00000000" w:rsidRPr="00000000" w14:paraId="000002D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12. A középkor művelődése</w:t>
      </w:r>
    </w:p>
    <w:p w:rsidR="00000000" w:rsidDel="00000000" w:rsidP="00000000" w:rsidRDefault="00000000" w:rsidRPr="00000000" w14:paraId="000002D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13. A nemesi rend</w:t>
      </w:r>
    </w:p>
    <w:p w:rsidR="00000000" w:rsidDel="00000000" w:rsidP="00000000" w:rsidRDefault="00000000" w:rsidRPr="00000000" w14:paraId="000002D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14. A polgárok világa</w:t>
      </w:r>
    </w:p>
    <w:p w:rsidR="00000000" w:rsidDel="00000000" w:rsidP="00000000" w:rsidRDefault="00000000" w:rsidRPr="00000000" w14:paraId="000002E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V. A MAGYAR NÉP EREDETE ÉS AZ ÁRPÁD-KOR</w:t>
      </w:r>
    </w:p>
    <w:p w:rsidR="00000000" w:rsidDel="00000000" w:rsidP="00000000" w:rsidRDefault="00000000" w:rsidRPr="00000000" w14:paraId="000002E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15. Magyar őstörténet és honfoglalás</w:t>
      </w:r>
    </w:p>
    <w:p w:rsidR="00000000" w:rsidDel="00000000" w:rsidP="00000000" w:rsidRDefault="00000000" w:rsidRPr="00000000" w14:paraId="000002E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16. A keresztény magyar államalapítás</w:t>
      </w:r>
    </w:p>
    <w:p w:rsidR="00000000" w:rsidDel="00000000" w:rsidP="00000000" w:rsidRDefault="00000000" w:rsidRPr="00000000" w14:paraId="000002E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17. A magyar állam megszilárdulása a 11–12. században</w:t>
      </w:r>
    </w:p>
    <w:p w:rsidR="00000000" w:rsidDel="00000000" w:rsidP="00000000" w:rsidRDefault="00000000" w:rsidRPr="00000000" w14:paraId="000002E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18. A Magyar Királyság a 13. században</w:t>
      </w:r>
    </w:p>
    <w:p w:rsidR="00000000" w:rsidDel="00000000" w:rsidP="00000000" w:rsidRDefault="00000000" w:rsidRPr="00000000" w14:paraId="000002E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VI. A KÖZÉPKORI MAGYAR KIRÁLYSÁG FÉNYKORA</w:t>
      </w:r>
    </w:p>
    <w:p w:rsidR="00000000" w:rsidDel="00000000" w:rsidP="00000000" w:rsidRDefault="00000000" w:rsidRPr="00000000" w14:paraId="000002E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19. Magyarország az Anjouk korában</w:t>
      </w:r>
    </w:p>
    <w:p w:rsidR="00000000" w:rsidDel="00000000" w:rsidP="00000000" w:rsidRDefault="00000000" w:rsidRPr="00000000" w14:paraId="000002E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20. A török fenyegetés árnyékában</w:t>
      </w:r>
    </w:p>
    <w:p w:rsidR="00000000" w:rsidDel="00000000" w:rsidP="00000000" w:rsidRDefault="00000000" w:rsidRPr="00000000" w14:paraId="000002E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21. Hunyadi Mátyás uralkodása</w:t>
      </w:r>
    </w:p>
    <w:p w:rsidR="00000000" w:rsidDel="00000000" w:rsidP="00000000" w:rsidRDefault="00000000" w:rsidRPr="00000000" w14:paraId="000002E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22. A magyar középkor kulturális hagyatéka</w:t>
      </w:r>
    </w:p>
    <w:p w:rsidR="00000000" w:rsidDel="00000000" w:rsidP="00000000" w:rsidRDefault="00000000" w:rsidRPr="00000000" w14:paraId="000002E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D">
      <w:pPr>
        <w:pStyle w:val="Heading3"/>
        <w:tabs>
          <w:tab w:val="left" w:pos="2880"/>
        </w:tabs>
        <w:spacing w:line="360" w:lineRule="auto"/>
        <w:rPr>
          <w:sz w:val="36"/>
          <w:szCs w:val="36"/>
        </w:rPr>
      </w:pPr>
      <w:bookmarkStart w:colFirst="0" w:colLast="0" w:name="_heading=h.4d34og8" w:id="8"/>
      <w:bookmarkEnd w:id="8"/>
      <w:r w:rsidDel="00000000" w:rsidR="00000000" w:rsidRPr="00000000">
        <w:rPr>
          <w:i w:val="1"/>
          <w:smallCaps w:val="1"/>
          <w:sz w:val="24"/>
          <w:szCs w:val="24"/>
          <w:rtl w:val="0"/>
        </w:rPr>
        <w:t xml:space="preserve">10. évfolyam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I. A KORA ÚJKOR</w:t>
      </w:r>
    </w:p>
    <w:p w:rsidR="00000000" w:rsidDel="00000000" w:rsidP="00000000" w:rsidRDefault="00000000" w:rsidRPr="00000000" w14:paraId="000002E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 A földrajzi felfedezések</w:t>
      </w:r>
    </w:p>
    <w:p w:rsidR="00000000" w:rsidDel="00000000" w:rsidP="00000000" w:rsidRDefault="00000000" w:rsidRPr="00000000" w14:paraId="000002F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 A korai kapitalizmus</w:t>
      </w:r>
    </w:p>
    <w:p w:rsidR="00000000" w:rsidDel="00000000" w:rsidP="00000000" w:rsidRDefault="00000000" w:rsidRPr="00000000" w14:paraId="000002F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 Reformáció Európában és Magyarországon</w:t>
      </w:r>
    </w:p>
    <w:p w:rsidR="00000000" w:rsidDel="00000000" w:rsidP="00000000" w:rsidRDefault="00000000" w:rsidRPr="00000000" w14:paraId="000002F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4. „Hitviták tüzében”,  a harmincéves háború</w:t>
      </w:r>
    </w:p>
    <w:p w:rsidR="00000000" w:rsidDel="00000000" w:rsidP="00000000" w:rsidRDefault="00000000" w:rsidRPr="00000000" w14:paraId="000002F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II. A TÖRÖK HÓDOLTSÁG KORA MAGYARORSZÁGON</w:t>
      </w:r>
    </w:p>
    <w:p w:rsidR="00000000" w:rsidDel="00000000" w:rsidP="00000000" w:rsidRDefault="00000000" w:rsidRPr="00000000" w14:paraId="000002F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5. Az ország három részre szakadása</w:t>
      </w:r>
    </w:p>
    <w:p w:rsidR="00000000" w:rsidDel="00000000" w:rsidP="00000000" w:rsidRDefault="00000000" w:rsidRPr="00000000" w14:paraId="000002F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6. A Magyar Királyság a 16–17. században</w:t>
      </w:r>
    </w:p>
    <w:p w:rsidR="00000000" w:rsidDel="00000000" w:rsidP="00000000" w:rsidRDefault="00000000" w:rsidRPr="00000000" w14:paraId="000002F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7. Az Erdélyi Fejedelemség a 16–17. században</w:t>
      </w:r>
    </w:p>
    <w:p w:rsidR="00000000" w:rsidDel="00000000" w:rsidP="00000000" w:rsidRDefault="00000000" w:rsidRPr="00000000" w14:paraId="000002F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8. A török kiűzése és a török kor mérlege</w:t>
      </w:r>
    </w:p>
    <w:p w:rsidR="00000000" w:rsidDel="00000000" w:rsidP="00000000" w:rsidRDefault="00000000" w:rsidRPr="00000000" w14:paraId="000002F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III. A FELVILÁGOSODÁS KORA</w:t>
      </w:r>
    </w:p>
    <w:p w:rsidR="00000000" w:rsidDel="00000000" w:rsidP="00000000" w:rsidRDefault="00000000" w:rsidRPr="00000000" w14:paraId="000002F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9. A felvilágosodás</w:t>
      </w:r>
    </w:p>
    <w:p w:rsidR="00000000" w:rsidDel="00000000" w:rsidP="00000000" w:rsidRDefault="00000000" w:rsidRPr="00000000" w14:paraId="000002F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10. A brit alkotmányos monarchia és amerikai</w:t>
      </w:r>
    </w:p>
    <w:p w:rsidR="00000000" w:rsidDel="00000000" w:rsidP="00000000" w:rsidRDefault="00000000" w:rsidRPr="00000000" w14:paraId="000002F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köztársaság működése,  Hatalmi átrendeződés Európában</w:t>
      </w:r>
    </w:p>
    <w:p w:rsidR="00000000" w:rsidDel="00000000" w:rsidP="00000000" w:rsidRDefault="00000000" w:rsidRPr="00000000" w14:paraId="000002F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18. században</w:t>
      </w:r>
    </w:p>
    <w:p w:rsidR="00000000" w:rsidDel="00000000" w:rsidP="00000000" w:rsidRDefault="00000000" w:rsidRPr="00000000" w14:paraId="000002F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11. A francia forradalom és hatása,  a napóleoni háborúk Európája</w:t>
      </w:r>
    </w:p>
    <w:p w:rsidR="00000000" w:rsidDel="00000000" w:rsidP="00000000" w:rsidRDefault="00000000" w:rsidRPr="00000000" w14:paraId="0000030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IV. MAGYARORSZÁG A 18. SZÁZADBAN</w:t>
      </w:r>
    </w:p>
    <w:p w:rsidR="00000000" w:rsidDel="00000000" w:rsidP="00000000" w:rsidRDefault="00000000" w:rsidRPr="00000000" w14:paraId="000003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12. A Rákóczi-szabadságharc</w:t>
      </w:r>
    </w:p>
    <w:p w:rsidR="00000000" w:rsidDel="00000000" w:rsidP="00000000" w:rsidRDefault="00000000" w:rsidRPr="00000000" w14:paraId="000003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13. Magyarország újranépesülése</w:t>
      </w:r>
    </w:p>
    <w:p w:rsidR="00000000" w:rsidDel="00000000" w:rsidP="00000000" w:rsidRDefault="00000000" w:rsidRPr="00000000" w14:paraId="000003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14. A felvilágosult abszolutizmus reformjai</w:t>
      </w:r>
    </w:p>
    <w:p w:rsidR="00000000" w:rsidDel="00000000" w:rsidP="00000000" w:rsidRDefault="00000000" w:rsidRPr="00000000" w14:paraId="000003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V. ÚJ ESZMÉK ÉS AZ IPAROSODÁS KORA</w:t>
      </w:r>
    </w:p>
    <w:p w:rsidR="00000000" w:rsidDel="00000000" w:rsidP="00000000" w:rsidRDefault="00000000" w:rsidRPr="00000000" w14:paraId="000003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15. Liberalizmus, nacionalizmus és konzervativizmus</w:t>
      </w:r>
    </w:p>
    <w:p w:rsidR="00000000" w:rsidDel="00000000" w:rsidP="00000000" w:rsidRDefault="00000000" w:rsidRPr="00000000" w14:paraId="000003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16. Az ipari forradalom hullámai</w:t>
      </w:r>
    </w:p>
    <w:p w:rsidR="00000000" w:rsidDel="00000000" w:rsidP="00000000" w:rsidRDefault="00000000" w:rsidRPr="00000000" w14:paraId="000003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VI. A REFORMKOR</w:t>
      </w:r>
    </w:p>
    <w:p w:rsidR="00000000" w:rsidDel="00000000" w:rsidP="00000000" w:rsidRDefault="00000000" w:rsidRPr="00000000" w14:paraId="000003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17. A reformkor fő kérdései</w:t>
      </w:r>
    </w:p>
    <w:p w:rsidR="00000000" w:rsidDel="00000000" w:rsidP="00000000" w:rsidRDefault="00000000" w:rsidRPr="00000000" w14:paraId="000003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18. A politikai élet színterei</w:t>
      </w:r>
    </w:p>
    <w:p w:rsidR="00000000" w:rsidDel="00000000" w:rsidP="00000000" w:rsidRDefault="00000000" w:rsidRPr="00000000" w14:paraId="000003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19. A reformkor politikai vitái</w:t>
      </w:r>
    </w:p>
    <w:p w:rsidR="00000000" w:rsidDel="00000000" w:rsidP="00000000" w:rsidRDefault="00000000" w:rsidRPr="00000000" w14:paraId="000003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VII. A FORRADALOM ÉS A SZABADSÁGHARC</w:t>
      </w:r>
    </w:p>
    <w:p w:rsidR="00000000" w:rsidDel="00000000" w:rsidP="00000000" w:rsidRDefault="00000000" w:rsidRPr="00000000" w14:paraId="000003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20. A forradalom céljai és eredményei</w:t>
      </w:r>
    </w:p>
    <w:p w:rsidR="00000000" w:rsidDel="00000000" w:rsidP="00000000" w:rsidRDefault="00000000" w:rsidRPr="00000000" w14:paraId="000003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21. A szabadságharc küzdelmei, a honvédsereg megszervezése</w:t>
      </w:r>
    </w:p>
    <w:p w:rsidR="00000000" w:rsidDel="00000000" w:rsidP="00000000" w:rsidRDefault="00000000" w:rsidRPr="00000000" w14:paraId="000003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22. A szabadságharc leverése és a megtorlás</w:t>
      </w:r>
    </w:p>
    <w:p w:rsidR="00000000" w:rsidDel="00000000" w:rsidP="00000000" w:rsidRDefault="00000000" w:rsidRPr="00000000" w14:paraId="00000313">
      <w:pPr>
        <w:pStyle w:val="Heading3"/>
        <w:tabs>
          <w:tab w:val="left" w:pos="2880"/>
        </w:tabs>
        <w:spacing w:line="360" w:lineRule="auto"/>
        <w:rPr>
          <w:sz w:val="36"/>
          <w:szCs w:val="36"/>
        </w:rPr>
      </w:pPr>
      <w:bookmarkStart w:colFirst="0" w:colLast="0" w:name="_heading=h.2s8eyo1" w:id="9"/>
      <w:bookmarkEnd w:id="9"/>
      <w:r w:rsidDel="00000000" w:rsidR="00000000" w:rsidRPr="00000000">
        <w:rPr>
          <w:i w:val="1"/>
          <w:smallCaps w:val="1"/>
          <w:sz w:val="24"/>
          <w:szCs w:val="24"/>
          <w:rtl w:val="0"/>
        </w:rPr>
        <w:t xml:space="preserve">11. évfolyam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4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I. A nemzetállamok és a birodalmi politika kora</w:t>
      </w:r>
    </w:p>
    <w:p w:rsidR="00000000" w:rsidDel="00000000" w:rsidP="00000000" w:rsidRDefault="00000000" w:rsidRPr="00000000" w14:paraId="000003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 Az európai hatalmi egyensúly fenntartása és az egységes Olaszország létrejötte</w:t>
      </w:r>
    </w:p>
    <w:p w:rsidR="00000000" w:rsidDel="00000000" w:rsidP="00000000" w:rsidRDefault="00000000" w:rsidRPr="00000000" w14:paraId="000003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 A német egység és a balkáni nemzetállamok kialakulása</w:t>
      </w:r>
    </w:p>
    <w:p w:rsidR="00000000" w:rsidDel="00000000" w:rsidP="00000000" w:rsidRDefault="00000000" w:rsidRPr="00000000" w14:paraId="000003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 Észak és Dél ellentéte – az amerikai polgárháború</w:t>
      </w:r>
    </w:p>
    <w:p w:rsidR="00000000" w:rsidDel="00000000" w:rsidP="00000000" w:rsidRDefault="00000000" w:rsidRPr="00000000" w14:paraId="000003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4. Az iparosodás új szakasza</w:t>
      </w:r>
    </w:p>
    <w:p w:rsidR="00000000" w:rsidDel="00000000" w:rsidP="00000000" w:rsidRDefault="00000000" w:rsidRPr="00000000" w14:paraId="000003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5. Az életmód változásai a 19. század végén</w:t>
      </w:r>
    </w:p>
    <w:p w:rsidR="00000000" w:rsidDel="00000000" w:rsidP="00000000" w:rsidRDefault="00000000" w:rsidRPr="00000000" w14:paraId="000003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6. A gyarmatbirodalmak kialakulása</w:t>
      </w:r>
    </w:p>
    <w:p w:rsidR="00000000" w:rsidDel="00000000" w:rsidP="00000000" w:rsidRDefault="00000000" w:rsidRPr="00000000" w14:paraId="000003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7. A modern polgári államok jellegzetességei és a munkásmozgalom megszerveződése</w:t>
      </w:r>
    </w:p>
    <w:p w:rsidR="00000000" w:rsidDel="00000000" w:rsidP="00000000" w:rsidRDefault="00000000" w:rsidRPr="00000000" w14:paraId="000003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8. Új eszmék és ideológiák a századfordulón</w:t>
      </w:r>
    </w:p>
    <w:p w:rsidR="00000000" w:rsidDel="00000000" w:rsidP="00000000" w:rsidRDefault="00000000" w:rsidRPr="00000000" w14:paraId="000003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9. A szövetségi rendszerek kialakulása</w:t>
      </w:r>
    </w:p>
    <w:p w:rsidR="00000000" w:rsidDel="00000000" w:rsidP="00000000" w:rsidRDefault="00000000" w:rsidRPr="00000000" w14:paraId="000003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II. A kiegyezéshez vezető út és a dualizmus kora Magyarországon</w:t>
      </w:r>
    </w:p>
    <w:p w:rsidR="00000000" w:rsidDel="00000000" w:rsidP="00000000" w:rsidRDefault="00000000" w:rsidRPr="00000000" w14:paraId="000003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10. Az önkényuralom időszaka Magyarországon</w:t>
      </w:r>
    </w:p>
    <w:p w:rsidR="00000000" w:rsidDel="00000000" w:rsidP="00000000" w:rsidRDefault="00000000" w:rsidRPr="00000000" w14:paraId="000003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11. A kiegyezéshez vezető út</w:t>
      </w:r>
    </w:p>
    <w:p w:rsidR="00000000" w:rsidDel="00000000" w:rsidP="00000000" w:rsidRDefault="00000000" w:rsidRPr="00000000" w14:paraId="000003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12. A kiegyezés értékelése és alternatívái</w:t>
      </w:r>
    </w:p>
    <w:p w:rsidR="00000000" w:rsidDel="00000000" w:rsidP="00000000" w:rsidRDefault="00000000" w:rsidRPr="00000000" w14:paraId="000003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13. A dualista rendszer megszilárdulása</w:t>
      </w:r>
    </w:p>
    <w:p w:rsidR="00000000" w:rsidDel="00000000" w:rsidP="00000000" w:rsidRDefault="00000000" w:rsidRPr="00000000" w14:paraId="000003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14. A gazdaság modernizálódása a dualizmus idején</w:t>
      </w:r>
    </w:p>
    <w:p w:rsidR="00000000" w:rsidDel="00000000" w:rsidP="00000000" w:rsidRDefault="00000000" w:rsidRPr="00000000" w14:paraId="000003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15. A polgári állam kialakítása</w:t>
      </w:r>
    </w:p>
    <w:p w:rsidR="00000000" w:rsidDel="00000000" w:rsidP="00000000" w:rsidRDefault="00000000" w:rsidRPr="00000000" w14:paraId="000003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16. Az életmód átalakulása és Budapest a századfordulón</w:t>
      </w:r>
    </w:p>
    <w:p w:rsidR="00000000" w:rsidDel="00000000" w:rsidP="00000000" w:rsidRDefault="00000000" w:rsidRPr="00000000" w14:paraId="000003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17. A dualizmus kori társadalom</w:t>
      </w:r>
    </w:p>
    <w:p w:rsidR="00000000" w:rsidDel="00000000" w:rsidP="00000000" w:rsidRDefault="00000000" w:rsidRPr="00000000" w14:paraId="000003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18. Nemzetiségi kérdés a dualizmus korában</w:t>
      </w:r>
    </w:p>
    <w:p w:rsidR="00000000" w:rsidDel="00000000" w:rsidP="00000000" w:rsidRDefault="00000000" w:rsidRPr="00000000" w14:paraId="000003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19. A dualizmus válsága és Tisza István konszolidációs kísérlete</w:t>
      </w:r>
    </w:p>
    <w:p w:rsidR="00000000" w:rsidDel="00000000" w:rsidP="00000000" w:rsidRDefault="00000000" w:rsidRPr="00000000" w14:paraId="000003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20. A „nagy háború” előtti évek</w:t>
      </w:r>
    </w:p>
    <w:p w:rsidR="00000000" w:rsidDel="00000000" w:rsidP="00000000" w:rsidRDefault="00000000" w:rsidRPr="00000000" w14:paraId="000003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III. Az első világháború és következményei</w:t>
      </w:r>
    </w:p>
    <w:p w:rsidR="00000000" w:rsidDel="00000000" w:rsidP="00000000" w:rsidRDefault="00000000" w:rsidRPr="00000000" w14:paraId="000003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21. Az első világháború kitörése és az állásháború kialakulása</w:t>
      </w:r>
    </w:p>
    <w:p w:rsidR="00000000" w:rsidDel="00000000" w:rsidP="00000000" w:rsidRDefault="00000000" w:rsidRPr="00000000" w14:paraId="000003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22. Az elhúzódó küzdelem és a központi hatalmak veresége</w:t>
      </w:r>
    </w:p>
    <w:p w:rsidR="00000000" w:rsidDel="00000000" w:rsidP="00000000" w:rsidRDefault="00000000" w:rsidRPr="00000000" w14:paraId="000003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23. Forradalmak és polgárháború Oroszországban</w:t>
      </w:r>
    </w:p>
    <w:p w:rsidR="00000000" w:rsidDel="00000000" w:rsidP="00000000" w:rsidRDefault="00000000" w:rsidRPr="00000000" w14:paraId="000003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24. Magyarország az első világháborúban és a következmények</w:t>
      </w:r>
    </w:p>
    <w:p w:rsidR="00000000" w:rsidDel="00000000" w:rsidP="00000000" w:rsidRDefault="00000000" w:rsidRPr="00000000" w14:paraId="000003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25. Az első világháborút lezáró békerendszer</w:t>
      </w:r>
    </w:p>
    <w:p w:rsidR="00000000" w:rsidDel="00000000" w:rsidP="00000000" w:rsidRDefault="00000000" w:rsidRPr="00000000" w14:paraId="000003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26. Tanácsköztársaság és ellenforradalom Magyarországon</w:t>
      </w:r>
    </w:p>
    <w:p w:rsidR="00000000" w:rsidDel="00000000" w:rsidP="00000000" w:rsidRDefault="00000000" w:rsidRPr="00000000" w14:paraId="000003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27. A trianoni békeszerződés</w:t>
      </w:r>
    </w:p>
    <w:p w:rsidR="00000000" w:rsidDel="00000000" w:rsidP="00000000" w:rsidRDefault="00000000" w:rsidRPr="00000000" w14:paraId="000003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IV. Európa és a világ többi része a két világháború között</w:t>
      </w:r>
    </w:p>
    <w:p w:rsidR="00000000" w:rsidDel="00000000" w:rsidP="00000000" w:rsidRDefault="00000000" w:rsidRPr="00000000" w14:paraId="000003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28. Nyugtalan évek</w:t>
      </w:r>
    </w:p>
    <w:p w:rsidR="00000000" w:rsidDel="00000000" w:rsidP="00000000" w:rsidRDefault="00000000" w:rsidRPr="00000000" w14:paraId="000003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29. Nyugati demokráciák az 1920-as években</w:t>
      </w:r>
    </w:p>
    <w:p w:rsidR="00000000" w:rsidDel="00000000" w:rsidP="00000000" w:rsidRDefault="00000000" w:rsidRPr="00000000" w14:paraId="000003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30. A fasizmus Olaszországban</w:t>
      </w:r>
    </w:p>
    <w:p w:rsidR="00000000" w:rsidDel="00000000" w:rsidP="00000000" w:rsidRDefault="00000000" w:rsidRPr="00000000" w14:paraId="000003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31. A kommunista diktatúra a Szovjetunióban</w:t>
      </w:r>
    </w:p>
    <w:p w:rsidR="00000000" w:rsidDel="00000000" w:rsidP="00000000" w:rsidRDefault="00000000" w:rsidRPr="00000000" w14:paraId="000003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32. A nagy gazdasági világválság</w:t>
      </w:r>
    </w:p>
    <w:p w:rsidR="00000000" w:rsidDel="00000000" w:rsidP="00000000" w:rsidRDefault="00000000" w:rsidRPr="00000000" w14:paraId="000003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33. A nemzetiszocializmus Németországban</w:t>
      </w:r>
    </w:p>
    <w:p w:rsidR="00000000" w:rsidDel="00000000" w:rsidP="00000000" w:rsidRDefault="00000000" w:rsidRPr="00000000" w14:paraId="000003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34. Modern tudomány, kultúra és életmód</w:t>
      </w:r>
    </w:p>
    <w:p w:rsidR="00000000" w:rsidDel="00000000" w:rsidP="00000000" w:rsidRDefault="00000000" w:rsidRPr="00000000" w14:paraId="000003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35. Politikai és katonai ellentétek Ázsiában</w:t>
      </w:r>
    </w:p>
    <w:p w:rsidR="00000000" w:rsidDel="00000000" w:rsidP="00000000" w:rsidRDefault="00000000" w:rsidRPr="00000000" w14:paraId="000003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36. Köztes-Európa a két világháború között</w:t>
      </w:r>
    </w:p>
    <w:p w:rsidR="00000000" w:rsidDel="00000000" w:rsidP="00000000" w:rsidRDefault="00000000" w:rsidRPr="00000000" w14:paraId="000003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37. A nemzetközi erőviszonyok átrendeződése</w:t>
      </w:r>
    </w:p>
    <w:p w:rsidR="00000000" w:rsidDel="00000000" w:rsidP="00000000" w:rsidRDefault="00000000" w:rsidRPr="00000000" w14:paraId="000003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V. Magyarország a két világháború között</w:t>
      </w:r>
    </w:p>
    <w:p w:rsidR="00000000" w:rsidDel="00000000" w:rsidP="00000000" w:rsidRDefault="00000000" w:rsidRPr="00000000" w14:paraId="000003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38. Az ország talpra állása</w:t>
      </w:r>
    </w:p>
    <w:p w:rsidR="00000000" w:rsidDel="00000000" w:rsidP="00000000" w:rsidRDefault="00000000" w:rsidRPr="00000000" w14:paraId="000003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39. Művelődésügy a Horthy-korszakban</w:t>
      </w:r>
    </w:p>
    <w:p w:rsidR="00000000" w:rsidDel="00000000" w:rsidP="00000000" w:rsidRDefault="00000000" w:rsidRPr="00000000" w14:paraId="000003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40. A nemzet és az ország</w:t>
      </w:r>
    </w:p>
    <w:p w:rsidR="00000000" w:rsidDel="00000000" w:rsidP="00000000" w:rsidRDefault="00000000" w:rsidRPr="00000000" w14:paraId="000003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41. Társadalom és életmód a Horthy - korszakban</w:t>
      </w:r>
    </w:p>
    <w:p w:rsidR="00000000" w:rsidDel="00000000" w:rsidP="00000000" w:rsidRDefault="00000000" w:rsidRPr="00000000" w14:paraId="000003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42. A gazdasági világválság hatásai Magyarországon</w:t>
      </w:r>
    </w:p>
    <w:p w:rsidR="00000000" w:rsidDel="00000000" w:rsidP="00000000" w:rsidRDefault="00000000" w:rsidRPr="00000000" w14:paraId="000003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43. Az erősödő náci állam vonzásában</w:t>
      </w:r>
    </w:p>
    <w:p w:rsidR="00000000" w:rsidDel="00000000" w:rsidP="00000000" w:rsidRDefault="00000000" w:rsidRPr="00000000" w14:paraId="000003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44. Az állam működése a Horthy - korszakban</w:t>
      </w:r>
    </w:p>
    <w:p w:rsidR="00000000" w:rsidDel="00000000" w:rsidP="00000000" w:rsidRDefault="00000000" w:rsidRPr="00000000" w14:paraId="000003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VI. A második világháború</w:t>
      </w:r>
    </w:p>
    <w:p w:rsidR="00000000" w:rsidDel="00000000" w:rsidP="00000000" w:rsidRDefault="00000000" w:rsidRPr="00000000" w14:paraId="000003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45. A világháború kirobbanása</w:t>
      </w:r>
    </w:p>
    <w:p w:rsidR="00000000" w:rsidDel="00000000" w:rsidP="00000000" w:rsidRDefault="00000000" w:rsidRPr="00000000" w14:paraId="000003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46. A tengelyhatalmak térnyerése</w:t>
      </w:r>
    </w:p>
    <w:p w:rsidR="00000000" w:rsidDel="00000000" w:rsidP="00000000" w:rsidRDefault="00000000" w:rsidRPr="00000000" w14:paraId="000003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47. Fordulat a háború menetében</w:t>
      </w:r>
    </w:p>
    <w:p w:rsidR="00000000" w:rsidDel="00000000" w:rsidP="00000000" w:rsidRDefault="00000000" w:rsidRPr="00000000" w14:paraId="000003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48. Magyar revíziós sikerek</w:t>
      </w:r>
    </w:p>
    <w:p w:rsidR="00000000" w:rsidDel="00000000" w:rsidP="00000000" w:rsidRDefault="00000000" w:rsidRPr="00000000" w14:paraId="000003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49. Magyarország hadba lépése és a Kállay kormány politikája</w:t>
      </w:r>
    </w:p>
    <w:p w:rsidR="00000000" w:rsidDel="00000000" w:rsidP="00000000" w:rsidRDefault="00000000" w:rsidRPr="00000000" w14:paraId="000003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50. A világháború borzalmai</w:t>
      </w:r>
    </w:p>
    <w:p w:rsidR="00000000" w:rsidDel="00000000" w:rsidP="00000000" w:rsidRDefault="00000000" w:rsidRPr="00000000" w14:paraId="000003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51. Német megszállás és holokauszt Magyarországon</w:t>
      </w:r>
    </w:p>
    <w:p w:rsidR="00000000" w:rsidDel="00000000" w:rsidP="00000000" w:rsidRDefault="00000000" w:rsidRPr="00000000" w14:paraId="000003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52. Harcok Magyarországon és a világháború befejeződése</w:t>
      </w:r>
    </w:p>
    <w:p w:rsidR="00000000" w:rsidDel="00000000" w:rsidP="00000000" w:rsidRDefault="00000000" w:rsidRPr="00000000" w14:paraId="00000354">
      <w:pPr>
        <w:pStyle w:val="Heading3"/>
        <w:tabs>
          <w:tab w:val="left" w:pos="2880"/>
        </w:tabs>
        <w:spacing w:line="360" w:lineRule="auto"/>
        <w:rPr>
          <w:sz w:val="36"/>
          <w:szCs w:val="36"/>
        </w:rPr>
      </w:pPr>
      <w:bookmarkStart w:colFirst="0" w:colLast="0" w:name="_heading=h.17dp8vu" w:id="10"/>
      <w:bookmarkEnd w:id="10"/>
      <w:r w:rsidDel="00000000" w:rsidR="00000000" w:rsidRPr="00000000">
        <w:rPr>
          <w:i w:val="1"/>
          <w:smallCaps w:val="1"/>
          <w:sz w:val="24"/>
          <w:szCs w:val="24"/>
          <w:rtl w:val="0"/>
        </w:rPr>
        <w:t xml:space="preserve">12. évfolyam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I. Hidegháborús konfliktusok és a kétpólusú világ kiépülése</w:t>
      </w:r>
    </w:p>
    <w:p w:rsidR="00000000" w:rsidDel="00000000" w:rsidP="00000000" w:rsidRDefault="00000000" w:rsidRPr="00000000" w14:paraId="000003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 A második világháború lezárása –győztes és vesztes országok 1945-ben</w:t>
      </w:r>
    </w:p>
    <w:p w:rsidR="00000000" w:rsidDel="00000000" w:rsidP="00000000" w:rsidRDefault="00000000" w:rsidRPr="00000000" w14:paraId="000003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 A szövetségesek együttműködése és az ellentétek kialakulása</w:t>
      </w:r>
    </w:p>
    <w:p w:rsidR="00000000" w:rsidDel="00000000" w:rsidP="00000000" w:rsidRDefault="00000000" w:rsidRPr="00000000" w14:paraId="000003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 A hidegháború kezdete, 1947–1953</w:t>
      </w:r>
    </w:p>
    <w:p w:rsidR="00000000" w:rsidDel="00000000" w:rsidP="00000000" w:rsidRDefault="00000000" w:rsidRPr="00000000" w14:paraId="0000035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4. A gyarmati rendszer felbomlása</w:t>
      </w:r>
    </w:p>
    <w:p w:rsidR="00000000" w:rsidDel="00000000" w:rsidP="00000000" w:rsidRDefault="00000000" w:rsidRPr="00000000" w14:paraId="0000035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5. A hidegháború 1953 és 1963 között</w:t>
      </w:r>
    </w:p>
    <w:p w:rsidR="00000000" w:rsidDel="00000000" w:rsidP="00000000" w:rsidRDefault="00000000" w:rsidRPr="00000000" w14:paraId="0000035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6. Az európai integráció kezdetei</w:t>
      </w:r>
    </w:p>
    <w:p w:rsidR="00000000" w:rsidDel="00000000" w:rsidP="00000000" w:rsidRDefault="00000000" w:rsidRPr="00000000" w14:paraId="0000035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II. Magyarország 1945 és 1956 között</w:t>
      </w:r>
    </w:p>
    <w:p w:rsidR="00000000" w:rsidDel="00000000" w:rsidP="00000000" w:rsidRDefault="00000000" w:rsidRPr="00000000" w14:paraId="0000035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7. A szovjet megszállás következményei</w:t>
      </w:r>
    </w:p>
    <w:p w:rsidR="00000000" w:rsidDel="00000000" w:rsidP="00000000" w:rsidRDefault="00000000" w:rsidRPr="00000000" w14:paraId="0000035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8. Társadalmi, gazdasági változások és az új politikai rendszer kialakulása</w:t>
      </w:r>
    </w:p>
    <w:p w:rsidR="00000000" w:rsidDel="00000000" w:rsidP="00000000" w:rsidRDefault="00000000" w:rsidRPr="00000000" w14:paraId="0000036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9. A határon túli magyarság és a hazai németek sorsa 1944 és 1947 között</w:t>
      </w:r>
    </w:p>
    <w:p w:rsidR="00000000" w:rsidDel="00000000" w:rsidP="00000000" w:rsidRDefault="00000000" w:rsidRPr="00000000" w14:paraId="0000036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10. Magyarország úton a diktatúra felé</w:t>
      </w:r>
    </w:p>
    <w:p w:rsidR="00000000" w:rsidDel="00000000" w:rsidP="00000000" w:rsidRDefault="00000000" w:rsidRPr="00000000" w14:paraId="0000036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11. A kommunista diktatúra kiépülése</w:t>
      </w:r>
    </w:p>
    <w:p w:rsidR="00000000" w:rsidDel="00000000" w:rsidP="00000000" w:rsidRDefault="00000000" w:rsidRPr="00000000" w14:paraId="0000036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12. A Rákosi-diktatúra időszaka</w:t>
      </w:r>
    </w:p>
    <w:p w:rsidR="00000000" w:rsidDel="00000000" w:rsidP="00000000" w:rsidRDefault="00000000" w:rsidRPr="00000000" w14:paraId="0000036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13. A társadalom helyzete az 1950-es évek elején</w:t>
      </w:r>
    </w:p>
    <w:p w:rsidR="00000000" w:rsidDel="00000000" w:rsidP="00000000" w:rsidRDefault="00000000" w:rsidRPr="00000000" w14:paraId="0000036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14. A Rákosi-diktatúra meggyengülése</w:t>
      </w:r>
    </w:p>
    <w:p w:rsidR="00000000" w:rsidDel="00000000" w:rsidP="00000000" w:rsidRDefault="00000000" w:rsidRPr="00000000" w14:paraId="0000036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15. Az 1956-os forradalom és szabadságharc kitörése és első sikerei</w:t>
      </w:r>
    </w:p>
    <w:p w:rsidR="00000000" w:rsidDel="00000000" w:rsidP="00000000" w:rsidRDefault="00000000" w:rsidRPr="00000000" w14:paraId="0000036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16. A szabadság kiteljesedése és az újabb szovjet intervenció</w:t>
      </w:r>
    </w:p>
    <w:p w:rsidR="00000000" w:rsidDel="00000000" w:rsidP="00000000" w:rsidRDefault="00000000" w:rsidRPr="00000000" w14:paraId="0000036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III. A két világrendszer versengése és a szovjet tömb felbomlása</w:t>
      </w:r>
    </w:p>
    <w:p w:rsidR="00000000" w:rsidDel="00000000" w:rsidP="00000000" w:rsidRDefault="00000000" w:rsidRPr="00000000" w14:paraId="0000036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17. A harmadik világ és a helyi háborúk az 1960–70-es években</w:t>
      </w:r>
    </w:p>
    <w:p w:rsidR="00000000" w:rsidDel="00000000" w:rsidP="00000000" w:rsidRDefault="00000000" w:rsidRPr="00000000" w14:paraId="0000036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18. A szuperhatalmak versengése és együttműködése</w:t>
      </w:r>
    </w:p>
    <w:p w:rsidR="00000000" w:rsidDel="00000000" w:rsidP="00000000" w:rsidRDefault="00000000" w:rsidRPr="00000000" w14:paraId="0000036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19. Gazdaság és politika a vasfüggöny két oldalán a hidegháború évtizedeiben</w:t>
      </w:r>
    </w:p>
    <w:p w:rsidR="00000000" w:rsidDel="00000000" w:rsidP="00000000" w:rsidRDefault="00000000" w:rsidRPr="00000000" w14:paraId="0000036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20. Változások az életmódban és a mentalitásban</w:t>
      </w:r>
    </w:p>
    <w:p w:rsidR="00000000" w:rsidDel="00000000" w:rsidP="00000000" w:rsidRDefault="00000000" w:rsidRPr="00000000" w14:paraId="0000036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21. A szovjet tömb meggyengülése</w:t>
      </w:r>
    </w:p>
    <w:p w:rsidR="00000000" w:rsidDel="00000000" w:rsidP="00000000" w:rsidRDefault="00000000" w:rsidRPr="00000000" w14:paraId="0000036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22. Rendszerváltoztatások és átalakulás</w:t>
      </w:r>
    </w:p>
    <w:p w:rsidR="00000000" w:rsidDel="00000000" w:rsidP="00000000" w:rsidRDefault="00000000" w:rsidRPr="00000000" w14:paraId="0000037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Kelet-Közép-Európában</w:t>
      </w:r>
    </w:p>
    <w:p w:rsidR="00000000" w:rsidDel="00000000" w:rsidP="00000000" w:rsidRDefault="00000000" w:rsidRPr="00000000" w14:paraId="0000037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23. A kétpólusú világrend megszűnése</w:t>
      </w:r>
    </w:p>
    <w:p w:rsidR="00000000" w:rsidDel="00000000" w:rsidP="00000000" w:rsidRDefault="00000000" w:rsidRPr="00000000" w14:paraId="0000037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IV. A Kádár-korszak</w:t>
      </w:r>
    </w:p>
    <w:p w:rsidR="00000000" w:rsidDel="00000000" w:rsidP="00000000" w:rsidRDefault="00000000" w:rsidRPr="00000000" w14:paraId="0000037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24. A berendezkedő Kádár-rendszer – megtorlások 1956 után</w:t>
      </w:r>
    </w:p>
    <w:p w:rsidR="00000000" w:rsidDel="00000000" w:rsidP="00000000" w:rsidRDefault="00000000" w:rsidRPr="00000000" w14:paraId="0000037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25. A kádári konszolidáció és az új gazdasági mechanizmus</w:t>
      </w:r>
    </w:p>
    <w:p w:rsidR="00000000" w:rsidDel="00000000" w:rsidP="00000000" w:rsidRDefault="00000000" w:rsidRPr="00000000" w14:paraId="0000037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26. Az életmód átalakulása az 1960–70-es években</w:t>
      </w:r>
    </w:p>
    <w:p w:rsidR="00000000" w:rsidDel="00000000" w:rsidP="00000000" w:rsidRDefault="00000000" w:rsidRPr="00000000" w14:paraId="0000037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27. Társadalmi változások az 1960–70-es években</w:t>
      </w:r>
    </w:p>
    <w:p w:rsidR="00000000" w:rsidDel="00000000" w:rsidP="00000000" w:rsidRDefault="00000000" w:rsidRPr="00000000" w14:paraId="0000037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28. A Kádár-rendszer meggyengülése</w:t>
      </w:r>
    </w:p>
    <w:p w:rsidR="00000000" w:rsidDel="00000000" w:rsidP="00000000" w:rsidRDefault="00000000" w:rsidRPr="00000000" w14:paraId="0000037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29. A szocialista rendszer felbomlása és a demokratikus Magyarország születése</w:t>
      </w:r>
    </w:p>
    <w:p w:rsidR="00000000" w:rsidDel="00000000" w:rsidP="00000000" w:rsidRDefault="00000000" w:rsidRPr="00000000" w14:paraId="0000037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V. A GLOBALIZÁCIÓ KITELJESEDÉSE. EURÓPA ÉS MAGYARORSZÁG A 20. SZÁZAD VÉGÉN ÉS A 21. SZÁZAD ELEJÉN</w:t>
      </w:r>
    </w:p>
    <w:p w:rsidR="00000000" w:rsidDel="00000000" w:rsidP="00000000" w:rsidRDefault="00000000" w:rsidRPr="00000000" w14:paraId="0000037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30. Az „új világrend” kihívásai</w:t>
      </w:r>
    </w:p>
    <w:p w:rsidR="00000000" w:rsidDel="00000000" w:rsidP="00000000" w:rsidRDefault="00000000" w:rsidRPr="00000000" w14:paraId="0000037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31. Globális problémák, a fenntarthatóság dilemmái</w:t>
      </w:r>
    </w:p>
    <w:p w:rsidR="00000000" w:rsidDel="00000000" w:rsidP="00000000" w:rsidRDefault="00000000" w:rsidRPr="00000000" w14:paraId="0000038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32. A globális világgazdaság</w:t>
      </w:r>
    </w:p>
    <w:p w:rsidR="00000000" w:rsidDel="00000000" w:rsidP="00000000" w:rsidRDefault="00000000" w:rsidRPr="00000000" w14:paraId="0000038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33. Az Európai Unió kialakulása és működése</w:t>
      </w:r>
    </w:p>
    <w:p w:rsidR="00000000" w:rsidDel="00000000" w:rsidP="00000000" w:rsidRDefault="00000000" w:rsidRPr="00000000" w14:paraId="0000038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34. A magyar demokrácia 1990 és 2004 között</w:t>
      </w:r>
    </w:p>
    <w:p w:rsidR="00000000" w:rsidDel="00000000" w:rsidP="00000000" w:rsidRDefault="00000000" w:rsidRPr="00000000" w14:paraId="0000038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35. Gazdasági és társadalmi változások az 1990-es években és a 2000-es évek első felében</w:t>
      </w:r>
    </w:p>
    <w:p w:rsidR="00000000" w:rsidDel="00000000" w:rsidP="00000000" w:rsidRDefault="00000000" w:rsidRPr="00000000" w14:paraId="0000038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36. A határon túli magyarság helyzete</w:t>
      </w:r>
    </w:p>
    <w:p w:rsidR="00000000" w:rsidDel="00000000" w:rsidP="00000000" w:rsidRDefault="00000000" w:rsidRPr="00000000" w14:paraId="0000038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VI. Társadalomismeret</w:t>
      </w:r>
    </w:p>
    <w:p w:rsidR="00000000" w:rsidDel="00000000" w:rsidP="00000000" w:rsidRDefault="00000000" w:rsidRPr="00000000" w14:paraId="0000038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 Társadalmi ismeretek</w:t>
      </w:r>
    </w:p>
    <w:p w:rsidR="00000000" w:rsidDel="00000000" w:rsidP="00000000" w:rsidRDefault="00000000" w:rsidRPr="00000000" w14:paraId="0000038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 Állampolgári jogok és kötelességek</w:t>
      </w:r>
    </w:p>
    <w:p w:rsidR="00000000" w:rsidDel="00000000" w:rsidP="00000000" w:rsidRDefault="00000000" w:rsidRPr="00000000" w14:paraId="0000038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 Pénzügyi és gazdasági kultúra</w:t>
      </w:r>
    </w:p>
    <w:p w:rsidR="00000000" w:rsidDel="00000000" w:rsidP="00000000" w:rsidRDefault="00000000" w:rsidRPr="00000000" w14:paraId="0000038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4. Munkavállalás</w:t>
      </w:r>
    </w:p>
    <w:p w:rsidR="00000000" w:rsidDel="00000000" w:rsidP="00000000" w:rsidRDefault="00000000" w:rsidRPr="00000000" w14:paraId="0000038B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C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D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E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F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0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1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2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3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4">
      <w:pPr>
        <w:pStyle w:val="Heading2"/>
        <w:numPr>
          <w:ilvl w:val="2"/>
          <w:numId w:val="4"/>
        </w:numPr>
        <w:tabs>
          <w:tab w:val="left" w:pos="2304"/>
        </w:tabs>
        <w:spacing w:line="360" w:lineRule="auto"/>
        <w:ind w:left="720" w:hanging="720"/>
        <w:rPr/>
      </w:pPr>
      <w:bookmarkStart w:colFirst="0" w:colLast="0" w:name="_heading=h.3rdcrjn" w:id="11"/>
      <w:bookmarkEnd w:id="11"/>
      <w:r w:rsidDel="00000000" w:rsidR="00000000" w:rsidRPr="00000000">
        <w:rPr>
          <w:rtl w:val="0"/>
        </w:rPr>
        <w:t xml:space="preserve">Angol nyelv</w:t>
      </w:r>
    </w:p>
    <w:p w:rsidR="00000000" w:rsidDel="00000000" w:rsidP="00000000" w:rsidRDefault="00000000" w:rsidRPr="00000000" w14:paraId="00000395">
      <w:pPr>
        <w:pStyle w:val="Heading3"/>
        <w:tabs>
          <w:tab w:val="left" w:pos="2880"/>
        </w:tabs>
        <w:spacing w:line="360" w:lineRule="auto"/>
        <w:rPr>
          <w:sz w:val="36"/>
          <w:szCs w:val="36"/>
        </w:rPr>
      </w:pPr>
      <w:bookmarkStart w:colFirst="0" w:colLast="0" w:name="_heading=h.26in1rg" w:id="12"/>
      <w:bookmarkEnd w:id="12"/>
      <w:r w:rsidDel="00000000" w:rsidR="00000000" w:rsidRPr="00000000">
        <w:rPr>
          <w:i w:val="1"/>
          <w:smallCaps w:val="1"/>
          <w:sz w:val="24"/>
          <w:szCs w:val="24"/>
          <w:rtl w:val="0"/>
        </w:rPr>
        <w:t xml:space="preserve">5. évfolyam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6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Tankönyv: H.Q. Mitchell – Marileni Malkogianni: Enter the Portal – Starter MM Publications 2021</w:t>
      </w:r>
    </w:p>
    <w:p w:rsidR="00000000" w:rsidDel="00000000" w:rsidP="00000000" w:rsidRDefault="00000000" w:rsidRPr="00000000" w14:paraId="00000397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8">
      <w:pPr>
        <w:spacing w:line="36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Nyelvtan / nyelvhasználat</w:t>
      </w:r>
    </w:p>
    <w:p w:rsidR="00000000" w:rsidDel="00000000" w:rsidP="00000000" w:rsidRDefault="00000000" w:rsidRPr="00000000" w14:paraId="00000399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Bemutatkozás nyelvtani szerkezetei</w:t>
      </w:r>
    </w:p>
    <w:p w:rsidR="00000000" w:rsidDel="00000000" w:rsidP="00000000" w:rsidRDefault="00000000" w:rsidRPr="00000000" w14:paraId="0000039A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Be létige ragozása jelen időben (am/is/are)</w:t>
      </w:r>
    </w:p>
    <w:p w:rsidR="00000000" w:rsidDel="00000000" w:rsidP="00000000" w:rsidRDefault="00000000" w:rsidRPr="00000000" w14:paraId="0000039B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Mutatónévmások (this/these; that/those)</w:t>
      </w:r>
    </w:p>
    <w:p w:rsidR="00000000" w:rsidDel="00000000" w:rsidP="00000000" w:rsidRDefault="00000000" w:rsidRPr="00000000" w14:paraId="0000039C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Határozatlan névelő (a/an) </w:t>
      </w:r>
    </w:p>
    <w:p w:rsidR="00000000" w:rsidDel="00000000" w:rsidP="00000000" w:rsidRDefault="00000000" w:rsidRPr="00000000" w14:paraId="0000039D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Helyhatározást segítő prepozíciók (under, behind stb.)</w:t>
      </w:r>
    </w:p>
    <w:p w:rsidR="00000000" w:rsidDel="00000000" w:rsidP="00000000" w:rsidRDefault="00000000" w:rsidRPr="00000000" w14:paraId="0000039E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Kérdésfeltevés be létige segítségével</w:t>
      </w:r>
    </w:p>
    <w:p w:rsidR="00000000" w:rsidDel="00000000" w:rsidP="00000000" w:rsidRDefault="00000000" w:rsidRPr="00000000" w14:paraId="0000039F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Melléknevek</w:t>
      </w:r>
    </w:p>
    <w:p w:rsidR="00000000" w:rsidDel="00000000" w:rsidP="00000000" w:rsidRDefault="00000000" w:rsidRPr="00000000" w14:paraId="000003A0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Képesség kifejezése can segédigével</w:t>
      </w:r>
    </w:p>
    <w:p w:rsidR="00000000" w:rsidDel="00000000" w:rsidP="00000000" w:rsidRDefault="00000000" w:rsidRPr="00000000" w14:paraId="000003A1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Birtoklás kifejezése have got szerkezettel</w:t>
      </w:r>
    </w:p>
    <w:p w:rsidR="00000000" w:rsidDel="00000000" w:rsidP="00000000" w:rsidRDefault="00000000" w:rsidRPr="00000000" w14:paraId="000003A2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Preferencia kifejezése like/don’t like szerkezettel</w:t>
      </w:r>
    </w:p>
    <w:p w:rsidR="00000000" w:rsidDel="00000000" w:rsidP="00000000" w:rsidRDefault="00000000" w:rsidRPr="00000000" w14:paraId="000003A3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Egyes szám, többesszám kifejezése</w:t>
      </w:r>
    </w:p>
    <w:p w:rsidR="00000000" w:rsidDel="00000000" w:rsidP="00000000" w:rsidRDefault="00000000" w:rsidRPr="00000000" w14:paraId="000003A4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There is/there are szerkezet (állító/kérdő/tagadó mondatok)</w:t>
      </w:r>
    </w:p>
    <w:p w:rsidR="00000000" w:rsidDel="00000000" w:rsidP="00000000" w:rsidRDefault="00000000" w:rsidRPr="00000000" w14:paraId="000003A5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Egyszerű jelen (present simple) állító mondatok</w:t>
      </w:r>
    </w:p>
    <w:p w:rsidR="00000000" w:rsidDel="00000000" w:rsidP="00000000" w:rsidRDefault="00000000" w:rsidRPr="00000000" w14:paraId="000003A6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7">
      <w:pPr>
        <w:spacing w:line="36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Témakörök (szókincs és kommunikáció)</w:t>
      </w:r>
    </w:p>
    <w:p w:rsidR="00000000" w:rsidDel="00000000" w:rsidP="00000000" w:rsidRDefault="00000000" w:rsidRPr="00000000" w14:paraId="000003A8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Bemutatkozás</w:t>
      </w:r>
    </w:p>
    <w:p w:rsidR="00000000" w:rsidDel="00000000" w:rsidP="00000000" w:rsidRDefault="00000000" w:rsidRPr="00000000" w14:paraId="000003A9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Színek</w:t>
      </w:r>
    </w:p>
    <w:p w:rsidR="00000000" w:rsidDel="00000000" w:rsidP="00000000" w:rsidRDefault="00000000" w:rsidRPr="00000000" w14:paraId="000003AA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Utasítások</w:t>
      </w:r>
    </w:p>
    <w:p w:rsidR="00000000" w:rsidDel="00000000" w:rsidP="00000000" w:rsidRDefault="00000000" w:rsidRPr="00000000" w14:paraId="000003AB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Osztályterem berendezési tárgyainak azonosítása</w:t>
      </w:r>
    </w:p>
    <w:p w:rsidR="00000000" w:rsidDel="00000000" w:rsidP="00000000" w:rsidRDefault="00000000" w:rsidRPr="00000000" w14:paraId="000003AC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Családtagok</w:t>
      </w:r>
    </w:p>
    <w:p w:rsidR="00000000" w:rsidDel="00000000" w:rsidP="00000000" w:rsidRDefault="00000000" w:rsidRPr="00000000" w14:paraId="000003AD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Ház/lakás szobái</w:t>
      </w:r>
    </w:p>
    <w:p w:rsidR="00000000" w:rsidDel="00000000" w:rsidP="00000000" w:rsidRDefault="00000000" w:rsidRPr="00000000" w14:paraId="000003AE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Berendezési tárgyak</w:t>
      </w:r>
    </w:p>
    <w:p w:rsidR="00000000" w:rsidDel="00000000" w:rsidP="00000000" w:rsidRDefault="00000000" w:rsidRPr="00000000" w14:paraId="000003AF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Foglalkozások, szakmák</w:t>
      </w:r>
    </w:p>
    <w:p w:rsidR="00000000" w:rsidDel="00000000" w:rsidP="00000000" w:rsidRDefault="00000000" w:rsidRPr="00000000" w14:paraId="000003B0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Külső tulajdonságok</w:t>
      </w:r>
    </w:p>
    <w:p w:rsidR="00000000" w:rsidDel="00000000" w:rsidP="00000000" w:rsidRDefault="00000000" w:rsidRPr="00000000" w14:paraId="000003B1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Belső tulajdonságok</w:t>
      </w:r>
    </w:p>
    <w:p w:rsidR="00000000" w:rsidDel="00000000" w:rsidP="00000000" w:rsidRDefault="00000000" w:rsidRPr="00000000" w14:paraId="000003B2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Állatok</w:t>
      </w:r>
    </w:p>
    <w:p w:rsidR="00000000" w:rsidDel="00000000" w:rsidP="00000000" w:rsidRDefault="00000000" w:rsidRPr="00000000" w14:paraId="000003B3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Testrészek</w:t>
      </w:r>
    </w:p>
    <w:p w:rsidR="00000000" w:rsidDel="00000000" w:rsidP="00000000" w:rsidRDefault="00000000" w:rsidRPr="00000000" w14:paraId="000003B4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Étkezések, ételek, italok</w:t>
      </w:r>
    </w:p>
    <w:p w:rsidR="00000000" w:rsidDel="00000000" w:rsidP="00000000" w:rsidRDefault="00000000" w:rsidRPr="00000000" w14:paraId="000003B5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Idő kifejezése, az óra</w:t>
      </w:r>
    </w:p>
    <w:p w:rsidR="00000000" w:rsidDel="00000000" w:rsidP="00000000" w:rsidRDefault="00000000" w:rsidRPr="00000000" w14:paraId="000003B6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Napok, napszakok</w:t>
      </w:r>
    </w:p>
    <w:p w:rsidR="00000000" w:rsidDel="00000000" w:rsidP="00000000" w:rsidRDefault="00000000" w:rsidRPr="00000000" w14:paraId="000003B7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Lakóhely létesítményei (mozi, uszoda stb.)</w:t>
      </w:r>
    </w:p>
    <w:p w:rsidR="00000000" w:rsidDel="00000000" w:rsidP="00000000" w:rsidRDefault="00000000" w:rsidRPr="00000000" w14:paraId="000003B8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Napirend, időbeosztás</w:t>
      </w:r>
    </w:p>
    <w:p w:rsidR="00000000" w:rsidDel="00000000" w:rsidP="00000000" w:rsidRDefault="00000000" w:rsidRPr="00000000" w14:paraId="000003B9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Hónapok</w:t>
      </w:r>
    </w:p>
    <w:p w:rsidR="00000000" w:rsidDel="00000000" w:rsidP="00000000" w:rsidRDefault="00000000" w:rsidRPr="00000000" w14:paraId="000003B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B">
      <w:pPr>
        <w:pStyle w:val="Heading3"/>
        <w:tabs>
          <w:tab w:val="left" w:pos="2880"/>
        </w:tabs>
        <w:spacing w:line="360" w:lineRule="auto"/>
        <w:rPr>
          <w:sz w:val="36"/>
          <w:szCs w:val="36"/>
        </w:rPr>
      </w:pPr>
      <w:r w:rsidDel="00000000" w:rsidR="00000000" w:rsidRPr="00000000">
        <w:rPr>
          <w:i w:val="1"/>
          <w:smallCaps w:val="1"/>
          <w:sz w:val="24"/>
          <w:szCs w:val="24"/>
          <w:rtl w:val="0"/>
        </w:rPr>
        <w:t xml:space="preserve">6. évfolyam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C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Tankönyv: H.Q. Mitchell – Marileni Malkogianni: Enter the Portal 1 MM Publications 2021</w:t>
      </w:r>
    </w:p>
    <w:p w:rsidR="00000000" w:rsidDel="00000000" w:rsidP="00000000" w:rsidRDefault="00000000" w:rsidRPr="00000000" w14:paraId="000003BD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E">
      <w:pPr>
        <w:spacing w:line="36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Nyelvtan / nyelvhasználat</w:t>
      </w:r>
    </w:p>
    <w:p w:rsidR="00000000" w:rsidDel="00000000" w:rsidP="00000000" w:rsidRDefault="00000000" w:rsidRPr="00000000" w14:paraId="000003BF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Az angol abc</w:t>
      </w:r>
    </w:p>
    <w:p w:rsidR="00000000" w:rsidDel="00000000" w:rsidP="00000000" w:rsidRDefault="00000000" w:rsidRPr="00000000" w14:paraId="000003C0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Kérdőszavak (who, what, when, where, why?)</w:t>
      </w:r>
    </w:p>
    <w:p w:rsidR="00000000" w:rsidDel="00000000" w:rsidP="00000000" w:rsidRDefault="00000000" w:rsidRPr="00000000" w14:paraId="000003C1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Gyakoriságot kifejező időhatározók (usually, sometimes)</w:t>
      </w:r>
    </w:p>
    <w:p w:rsidR="00000000" w:rsidDel="00000000" w:rsidP="00000000" w:rsidRDefault="00000000" w:rsidRPr="00000000" w14:paraId="000003C2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Bemutatkozás nyelvtani szerkezetei</w:t>
      </w:r>
    </w:p>
    <w:p w:rsidR="00000000" w:rsidDel="00000000" w:rsidP="00000000" w:rsidRDefault="00000000" w:rsidRPr="00000000" w14:paraId="000003C3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Be létige ragozása jelen időben (am/is/are)</w:t>
      </w:r>
    </w:p>
    <w:p w:rsidR="00000000" w:rsidDel="00000000" w:rsidP="00000000" w:rsidRDefault="00000000" w:rsidRPr="00000000" w14:paraId="000003C4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Mutatónévmások (this/these; that/those)</w:t>
      </w:r>
    </w:p>
    <w:p w:rsidR="00000000" w:rsidDel="00000000" w:rsidP="00000000" w:rsidRDefault="00000000" w:rsidRPr="00000000" w14:paraId="000003C5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Határozatlan névelő (a/an) </w:t>
      </w:r>
    </w:p>
    <w:p w:rsidR="00000000" w:rsidDel="00000000" w:rsidP="00000000" w:rsidRDefault="00000000" w:rsidRPr="00000000" w14:paraId="000003C6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Helyhatározást segítő prepozíciók (under, behind stb.)</w:t>
      </w:r>
    </w:p>
    <w:p w:rsidR="00000000" w:rsidDel="00000000" w:rsidP="00000000" w:rsidRDefault="00000000" w:rsidRPr="00000000" w14:paraId="000003C7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Kérdésfeltevés be létige segítségével</w:t>
      </w:r>
    </w:p>
    <w:p w:rsidR="00000000" w:rsidDel="00000000" w:rsidP="00000000" w:rsidRDefault="00000000" w:rsidRPr="00000000" w14:paraId="000003C8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Melléknevek</w:t>
      </w:r>
    </w:p>
    <w:p w:rsidR="00000000" w:rsidDel="00000000" w:rsidP="00000000" w:rsidRDefault="00000000" w:rsidRPr="00000000" w14:paraId="000003C9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Képesség kifejezése can segédigével</w:t>
      </w:r>
    </w:p>
    <w:p w:rsidR="00000000" w:rsidDel="00000000" w:rsidP="00000000" w:rsidRDefault="00000000" w:rsidRPr="00000000" w14:paraId="000003CA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Birtoklás kifejezése have got szerkezettel</w:t>
      </w:r>
    </w:p>
    <w:p w:rsidR="00000000" w:rsidDel="00000000" w:rsidP="00000000" w:rsidRDefault="00000000" w:rsidRPr="00000000" w14:paraId="000003CB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Preferencia kifejezése like/don’t like szerkezettel</w:t>
      </w:r>
    </w:p>
    <w:p w:rsidR="00000000" w:rsidDel="00000000" w:rsidP="00000000" w:rsidRDefault="00000000" w:rsidRPr="00000000" w14:paraId="000003CC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Egyes szám, többesszám kifejezése</w:t>
      </w:r>
    </w:p>
    <w:p w:rsidR="00000000" w:rsidDel="00000000" w:rsidP="00000000" w:rsidRDefault="00000000" w:rsidRPr="00000000" w14:paraId="000003CD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There is/there are szerkezet (állító/kérdő/tagadó mondatok)</w:t>
      </w:r>
    </w:p>
    <w:p w:rsidR="00000000" w:rsidDel="00000000" w:rsidP="00000000" w:rsidRDefault="00000000" w:rsidRPr="00000000" w14:paraId="000003CE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Egyszerű jelen (present simple) állító/ kérdő/tagadó mondatok</w:t>
      </w:r>
    </w:p>
    <w:p w:rsidR="00000000" w:rsidDel="00000000" w:rsidP="00000000" w:rsidRDefault="00000000" w:rsidRPr="00000000" w14:paraId="000003CF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Birtokos melléknevek (my, your)</w:t>
      </w:r>
    </w:p>
    <w:p w:rsidR="00000000" w:rsidDel="00000000" w:rsidP="00000000" w:rsidRDefault="00000000" w:rsidRPr="00000000" w14:paraId="000003D0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Birtokos névmások (mine, yours)</w:t>
      </w:r>
    </w:p>
    <w:p w:rsidR="00000000" w:rsidDel="00000000" w:rsidP="00000000" w:rsidRDefault="00000000" w:rsidRPr="00000000" w14:paraId="000003D1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Szükségszerűség kifejezése must segédigével</w:t>
      </w:r>
    </w:p>
    <w:p w:rsidR="00000000" w:rsidDel="00000000" w:rsidP="00000000" w:rsidRDefault="00000000" w:rsidRPr="00000000" w14:paraId="000003D2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3">
      <w:pPr>
        <w:spacing w:line="36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Témakörök (szókincs és kommunikáció)</w:t>
      </w:r>
    </w:p>
    <w:p w:rsidR="00000000" w:rsidDel="00000000" w:rsidP="00000000" w:rsidRDefault="00000000" w:rsidRPr="00000000" w14:paraId="000003D4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Bemutatkozás</w:t>
      </w:r>
    </w:p>
    <w:p w:rsidR="00000000" w:rsidDel="00000000" w:rsidP="00000000" w:rsidRDefault="00000000" w:rsidRPr="00000000" w14:paraId="000003D5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Országok, nemzetiségek</w:t>
      </w:r>
    </w:p>
    <w:p w:rsidR="00000000" w:rsidDel="00000000" w:rsidP="00000000" w:rsidRDefault="00000000" w:rsidRPr="00000000" w14:paraId="000003D6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Színek</w:t>
      </w:r>
    </w:p>
    <w:p w:rsidR="00000000" w:rsidDel="00000000" w:rsidP="00000000" w:rsidRDefault="00000000" w:rsidRPr="00000000" w14:paraId="000003D7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Utasítások</w:t>
      </w:r>
    </w:p>
    <w:p w:rsidR="00000000" w:rsidDel="00000000" w:rsidP="00000000" w:rsidRDefault="00000000" w:rsidRPr="00000000" w14:paraId="000003D8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Iskolai tantárgyak</w:t>
      </w:r>
    </w:p>
    <w:p w:rsidR="00000000" w:rsidDel="00000000" w:rsidP="00000000" w:rsidRDefault="00000000" w:rsidRPr="00000000" w14:paraId="000003D9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Családtagok</w:t>
      </w:r>
    </w:p>
    <w:p w:rsidR="00000000" w:rsidDel="00000000" w:rsidP="00000000" w:rsidRDefault="00000000" w:rsidRPr="00000000" w14:paraId="000003DA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Ház/lakás szobái</w:t>
      </w:r>
    </w:p>
    <w:p w:rsidR="00000000" w:rsidDel="00000000" w:rsidP="00000000" w:rsidRDefault="00000000" w:rsidRPr="00000000" w14:paraId="000003DB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Berendezési tárgyak</w:t>
      </w:r>
    </w:p>
    <w:p w:rsidR="00000000" w:rsidDel="00000000" w:rsidP="00000000" w:rsidRDefault="00000000" w:rsidRPr="00000000" w14:paraId="000003DC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Foglalkozások, szakmák</w:t>
      </w:r>
    </w:p>
    <w:p w:rsidR="00000000" w:rsidDel="00000000" w:rsidP="00000000" w:rsidRDefault="00000000" w:rsidRPr="00000000" w14:paraId="000003DD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Külső tulajdonságok</w:t>
      </w:r>
    </w:p>
    <w:p w:rsidR="00000000" w:rsidDel="00000000" w:rsidP="00000000" w:rsidRDefault="00000000" w:rsidRPr="00000000" w14:paraId="000003DE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Belső tulajdonságok</w:t>
      </w:r>
    </w:p>
    <w:p w:rsidR="00000000" w:rsidDel="00000000" w:rsidP="00000000" w:rsidRDefault="00000000" w:rsidRPr="00000000" w14:paraId="000003DF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Állatok</w:t>
      </w:r>
    </w:p>
    <w:p w:rsidR="00000000" w:rsidDel="00000000" w:rsidP="00000000" w:rsidRDefault="00000000" w:rsidRPr="00000000" w14:paraId="000003E0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Testrészek</w:t>
      </w:r>
    </w:p>
    <w:p w:rsidR="00000000" w:rsidDel="00000000" w:rsidP="00000000" w:rsidRDefault="00000000" w:rsidRPr="00000000" w14:paraId="000003E1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Étkezések, ételek, italok</w:t>
      </w:r>
    </w:p>
    <w:p w:rsidR="00000000" w:rsidDel="00000000" w:rsidP="00000000" w:rsidRDefault="00000000" w:rsidRPr="00000000" w14:paraId="000003E2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Idő kifejezése, az óra</w:t>
      </w:r>
    </w:p>
    <w:p w:rsidR="00000000" w:rsidDel="00000000" w:rsidP="00000000" w:rsidRDefault="00000000" w:rsidRPr="00000000" w14:paraId="000003E3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Napok, napszakok</w:t>
      </w:r>
    </w:p>
    <w:p w:rsidR="00000000" w:rsidDel="00000000" w:rsidP="00000000" w:rsidRDefault="00000000" w:rsidRPr="00000000" w14:paraId="000003E4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Lakóhely létesítményei (mozi, uszoda stb.)</w:t>
      </w:r>
    </w:p>
    <w:p w:rsidR="00000000" w:rsidDel="00000000" w:rsidP="00000000" w:rsidRDefault="00000000" w:rsidRPr="00000000" w14:paraId="000003E5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Napirend, időbeosztás</w:t>
      </w:r>
    </w:p>
    <w:p w:rsidR="00000000" w:rsidDel="00000000" w:rsidP="00000000" w:rsidRDefault="00000000" w:rsidRPr="00000000" w14:paraId="000003E6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Házimunkák </w:t>
      </w:r>
    </w:p>
    <w:p w:rsidR="00000000" w:rsidDel="00000000" w:rsidP="00000000" w:rsidRDefault="00000000" w:rsidRPr="00000000" w14:paraId="000003E7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Közlekedési eszközök</w:t>
      </w:r>
    </w:p>
    <w:p w:rsidR="00000000" w:rsidDel="00000000" w:rsidP="00000000" w:rsidRDefault="00000000" w:rsidRPr="00000000" w14:paraId="000003E8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Sportolás</w:t>
      </w:r>
    </w:p>
    <w:p w:rsidR="00000000" w:rsidDel="00000000" w:rsidP="00000000" w:rsidRDefault="00000000" w:rsidRPr="00000000" w14:paraId="000003E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A">
      <w:pPr>
        <w:pStyle w:val="Heading3"/>
        <w:tabs>
          <w:tab w:val="left" w:pos="2880"/>
        </w:tabs>
        <w:spacing w:line="360" w:lineRule="auto"/>
        <w:rPr>
          <w:sz w:val="36"/>
          <w:szCs w:val="36"/>
        </w:rPr>
      </w:pPr>
      <w:r w:rsidDel="00000000" w:rsidR="00000000" w:rsidRPr="00000000">
        <w:rPr>
          <w:i w:val="1"/>
          <w:smallCaps w:val="1"/>
          <w:sz w:val="24"/>
          <w:szCs w:val="24"/>
          <w:rtl w:val="0"/>
        </w:rPr>
        <w:t xml:space="preserve">7. évfolyam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B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Tankönyv: H.Q. Mitchell – Marileni Malkogianni: Enter the Portal 2 MM Publications 2021</w:t>
      </w:r>
    </w:p>
    <w:p w:rsidR="00000000" w:rsidDel="00000000" w:rsidP="00000000" w:rsidRDefault="00000000" w:rsidRPr="00000000" w14:paraId="000003EC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D">
      <w:pPr>
        <w:spacing w:line="36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Nyelvtan / nyelvhasználat</w:t>
      </w:r>
    </w:p>
    <w:p w:rsidR="00000000" w:rsidDel="00000000" w:rsidP="00000000" w:rsidRDefault="00000000" w:rsidRPr="00000000" w14:paraId="000003EE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Kérdőszavak (who, what, when, where, why?)</w:t>
      </w:r>
    </w:p>
    <w:p w:rsidR="00000000" w:rsidDel="00000000" w:rsidP="00000000" w:rsidRDefault="00000000" w:rsidRPr="00000000" w14:paraId="000003EF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Gyakoriságot kifejező időhatározók (usually, sometimes)</w:t>
      </w:r>
    </w:p>
    <w:p w:rsidR="00000000" w:rsidDel="00000000" w:rsidP="00000000" w:rsidRDefault="00000000" w:rsidRPr="00000000" w14:paraId="000003F0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Bemutatkozás nyelvtani szerkezetei</w:t>
      </w:r>
    </w:p>
    <w:p w:rsidR="00000000" w:rsidDel="00000000" w:rsidP="00000000" w:rsidRDefault="00000000" w:rsidRPr="00000000" w14:paraId="000003F1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Be létige ragozása jelen időben (am/is/are)</w:t>
      </w:r>
    </w:p>
    <w:p w:rsidR="00000000" w:rsidDel="00000000" w:rsidP="00000000" w:rsidRDefault="00000000" w:rsidRPr="00000000" w14:paraId="000003F2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Mutatónévmások (this/these; that/those)</w:t>
      </w:r>
    </w:p>
    <w:p w:rsidR="00000000" w:rsidDel="00000000" w:rsidP="00000000" w:rsidRDefault="00000000" w:rsidRPr="00000000" w14:paraId="000003F3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Határozatlan névelő (a/an) </w:t>
      </w:r>
    </w:p>
    <w:p w:rsidR="00000000" w:rsidDel="00000000" w:rsidP="00000000" w:rsidRDefault="00000000" w:rsidRPr="00000000" w14:paraId="000003F4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Helyhatározást segítő prepozíciók (under, behind stb.)</w:t>
      </w:r>
    </w:p>
    <w:p w:rsidR="00000000" w:rsidDel="00000000" w:rsidP="00000000" w:rsidRDefault="00000000" w:rsidRPr="00000000" w14:paraId="000003F5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Kérdésfeltevés be létige segítségével</w:t>
      </w:r>
    </w:p>
    <w:p w:rsidR="00000000" w:rsidDel="00000000" w:rsidP="00000000" w:rsidRDefault="00000000" w:rsidRPr="00000000" w14:paraId="000003F6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Melléknevek</w:t>
      </w:r>
    </w:p>
    <w:p w:rsidR="00000000" w:rsidDel="00000000" w:rsidP="00000000" w:rsidRDefault="00000000" w:rsidRPr="00000000" w14:paraId="000003F7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Képesség kifejezése can segédigével</w:t>
      </w:r>
    </w:p>
    <w:p w:rsidR="00000000" w:rsidDel="00000000" w:rsidP="00000000" w:rsidRDefault="00000000" w:rsidRPr="00000000" w14:paraId="000003F8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Birtoklás kifejezése have got szerkezettel</w:t>
      </w:r>
    </w:p>
    <w:p w:rsidR="00000000" w:rsidDel="00000000" w:rsidP="00000000" w:rsidRDefault="00000000" w:rsidRPr="00000000" w14:paraId="000003F9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Preferencia kifejezése like/don’t like szerkezettel</w:t>
      </w:r>
    </w:p>
    <w:p w:rsidR="00000000" w:rsidDel="00000000" w:rsidP="00000000" w:rsidRDefault="00000000" w:rsidRPr="00000000" w14:paraId="000003FA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Egyes szám, többesszám kifejezése</w:t>
      </w:r>
    </w:p>
    <w:p w:rsidR="00000000" w:rsidDel="00000000" w:rsidP="00000000" w:rsidRDefault="00000000" w:rsidRPr="00000000" w14:paraId="000003FB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There is/there are szerkezet (állító/kérdő/tagadó mondatok)</w:t>
      </w:r>
    </w:p>
    <w:p w:rsidR="00000000" w:rsidDel="00000000" w:rsidP="00000000" w:rsidRDefault="00000000" w:rsidRPr="00000000" w14:paraId="000003FC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Egyszerű jelen (present simple) állító/ kérdő/tagadó mondatok</w:t>
      </w:r>
    </w:p>
    <w:p w:rsidR="00000000" w:rsidDel="00000000" w:rsidP="00000000" w:rsidRDefault="00000000" w:rsidRPr="00000000" w14:paraId="000003FD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Birtokos melléknevek (my, your)</w:t>
      </w:r>
    </w:p>
    <w:p w:rsidR="00000000" w:rsidDel="00000000" w:rsidP="00000000" w:rsidRDefault="00000000" w:rsidRPr="00000000" w14:paraId="000003FE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Birtokos névmások (mine, yours)</w:t>
      </w:r>
    </w:p>
    <w:p w:rsidR="00000000" w:rsidDel="00000000" w:rsidP="00000000" w:rsidRDefault="00000000" w:rsidRPr="00000000" w14:paraId="000003FF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Mennyiség kifejezése (much / many, a lot of; some, any)</w:t>
      </w:r>
    </w:p>
    <w:p w:rsidR="00000000" w:rsidDel="00000000" w:rsidP="00000000" w:rsidRDefault="00000000" w:rsidRPr="00000000" w14:paraId="00000400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Tárgyesetű személyes névmások (me, you)</w:t>
      </w:r>
    </w:p>
    <w:p w:rsidR="00000000" w:rsidDel="00000000" w:rsidP="00000000" w:rsidRDefault="00000000" w:rsidRPr="00000000" w14:paraId="00000401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Folyamatos jelen (present continuous) állító/kérdő/tagadó mondatok</w:t>
      </w:r>
    </w:p>
    <w:p w:rsidR="00000000" w:rsidDel="00000000" w:rsidP="00000000" w:rsidRDefault="00000000" w:rsidRPr="00000000" w14:paraId="00000402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Egyszerű jelen és folyamatos jelen igeidők használatának összehasonlítása</w:t>
      </w:r>
    </w:p>
    <w:p w:rsidR="00000000" w:rsidDel="00000000" w:rsidP="00000000" w:rsidRDefault="00000000" w:rsidRPr="00000000" w14:paraId="00000403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Be létige a múltban (was/were)</w:t>
      </w:r>
    </w:p>
    <w:p w:rsidR="00000000" w:rsidDel="00000000" w:rsidP="00000000" w:rsidRDefault="00000000" w:rsidRPr="00000000" w14:paraId="00000404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There was/there were szerkezet</w:t>
      </w:r>
    </w:p>
    <w:p w:rsidR="00000000" w:rsidDel="00000000" w:rsidP="00000000" w:rsidRDefault="00000000" w:rsidRPr="00000000" w14:paraId="00000405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Egyszerű múlt (past simple) állító/kérdő/tagadó mondatok</w:t>
      </w:r>
    </w:p>
    <w:p w:rsidR="00000000" w:rsidDel="00000000" w:rsidP="00000000" w:rsidRDefault="00000000" w:rsidRPr="00000000" w14:paraId="00000406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Jövő idő kifejezése (be going to szerkezet/ will segédige használatával)</w:t>
      </w:r>
    </w:p>
    <w:p w:rsidR="00000000" w:rsidDel="00000000" w:rsidP="00000000" w:rsidRDefault="00000000" w:rsidRPr="00000000" w14:paraId="00000407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Melléknévfokozás (középfok, felsőfok); összehasonlítás</w:t>
      </w:r>
    </w:p>
    <w:p w:rsidR="00000000" w:rsidDel="00000000" w:rsidP="00000000" w:rsidRDefault="00000000" w:rsidRPr="00000000" w14:paraId="00000408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9">
      <w:pPr>
        <w:spacing w:line="36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Témakörök (szókincs és kommunikáció)</w:t>
      </w:r>
    </w:p>
    <w:p w:rsidR="00000000" w:rsidDel="00000000" w:rsidP="00000000" w:rsidRDefault="00000000" w:rsidRPr="00000000" w14:paraId="0000040A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Bemutatkozás</w:t>
      </w:r>
    </w:p>
    <w:p w:rsidR="00000000" w:rsidDel="00000000" w:rsidP="00000000" w:rsidRDefault="00000000" w:rsidRPr="00000000" w14:paraId="0000040B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Országok, nemzetiségek</w:t>
      </w:r>
    </w:p>
    <w:p w:rsidR="00000000" w:rsidDel="00000000" w:rsidP="00000000" w:rsidRDefault="00000000" w:rsidRPr="00000000" w14:paraId="0000040C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Színek</w:t>
      </w:r>
    </w:p>
    <w:p w:rsidR="00000000" w:rsidDel="00000000" w:rsidP="00000000" w:rsidRDefault="00000000" w:rsidRPr="00000000" w14:paraId="0000040D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Utasítások</w:t>
      </w:r>
    </w:p>
    <w:p w:rsidR="00000000" w:rsidDel="00000000" w:rsidP="00000000" w:rsidRDefault="00000000" w:rsidRPr="00000000" w14:paraId="0000040E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Iskolai tantárgyak</w:t>
      </w:r>
    </w:p>
    <w:p w:rsidR="00000000" w:rsidDel="00000000" w:rsidP="00000000" w:rsidRDefault="00000000" w:rsidRPr="00000000" w14:paraId="0000040F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Családtagok</w:t>
      </w:r>
    </w:p>
    <w:p w:rsidR="00000000" w:rsidDel="00000000" w:rsidP="00000000" w:rsidRDefault="00000000" w:rsidRPr="00000000" w14:paraId="00000410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Ház/lakás szobái</w:t>
      </w:r>
    </w:p>
    <w:p w:rsidR="00000000" w:rsidDel="00000000" w:rsidP="00000000" w:rsidRDefault="00000000" w:rsidRPr="00000000" w14:paraId="00000411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Berendezési tárgyak</w:t>
      </w:r>
    </w:p>
    <w:p w:rsidR="00000000" w:rsidDel="00000000" w:rsidP="00000000" w:rsidRDefault="00000000" w:rsidRPr="00000000" w14:paraId="00000412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Foglalkozások, szakmák</w:t>
      </w:r>
    </w:p>
    <w:p w:rsidR="00000000" w:rsidDel="00000000" w:rsidP="00000000" w:rsidRDefault="00000000" w:rsidRPr="00000000" w14:paraId="00000413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Külső tulajdonságok</w:t>
      </w:r>
    </w:p>
    <w:p w:rsidR="00000000" w:rsidDel="00000000" w:rsidP="00000000" w:rsidRDefault="00000000" w:rsidRPr="00000000" w14:paraId="00000414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Belső tulajdonságok</w:t>
      </w:r>
    </w:p>
    <w:p w:rsidR="00000000" w:rsidDel="00000000" w:rsidP="00000000" w:rsidRDefault="00000000" w:rsidRPr="00000000" w14:paraId="00000415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Állatok</w:t>
      </w:r>
    </w:p>
    <w:p w:rsidR="00000000" w:rsidDel="00000000" w:rsidP="00000000" w:rsidRDefault="00000000" w:rsidRPr="00000000" w14:paraId="00000416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Testrészek</w:t>
      </w:r>
    </w:p>
    <w:p w:rsidR="00000000" w:rsidDel="00000000" w:rsidP="00000000" w:rsidRDefault="00000000" w:rsidRPr="00000000" w14:paraId="00000417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Étkezések, ételek, italok</w:t>
      </w:r>
    </w:p>
    <w:p w:rsidR="00000000" w:rsidDel="00000000" w:rsidP="00000000" w:rsidRDefault="00000000" w:rsidRPr="00000000" w14:paraId="00000418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Idő kifejezése, az óra</w:t>
      </w:r>
    </w:p>
    <w:p w:rsidR="00000000" w:rsidDel="00000000" w:rsidP="00000000" w:rsidRDefault="00000000" w:rsidRPr="00000000" w14:paraId="00000419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Napok, napszakok</w:t>
      </w:r>
    </w:p>
    <w:p w:rsidR="00000000" w:rsidDel="00000000" w:rsidP="00000000" w:rsidRDefault="00000000" w:rsidRPr="00000000" w14:paraId="0000041A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Lakóhely létesítményei (mozi, uszoda stb.)</w:t>
      </w:r>
    </w:p>
    <w:p w:rsidR="00000000" w:rsidDel="00000000" w:rsidP="00000000" w:rsidRDefault="00000000" w:rsidRPr="00000000" w14:paraId="0000041B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Napirend, időbeosztás; házimunkák </w:t>
      </w:r>
    </w:p>
    <w:p w:rsidR="00000000" w:rsidDel="00000000" w:rsidP="00000000" w:rsidRDefault="00000000" w:rsidRPr="00000000" w14:paraId="0000041C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Közlekedési eszközök</w:t>
      </w:r>
    </w:p>
    <w:p w:rsidR="00000000" w:rsidDel="00000000" w:rsidP="00000000" w:rsidRDefault="00000000" w:rsidRPr="00000000" w14:paraId="0000041D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Sportolás</w:t>
      </w:r>
    </w:p>
    <w:p w:rsidR="00000000" w:rsidDel="00000000" w:rsidP="00000000" w:rsidRDefault="00000000" w:rsidRPr="00000000" w14:paraId="0000041E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Filmtípusok </w:t>
      </w:r>
    </w:p>
    <w:p w:rsidR="00000000" w:rsidDel="00000000" w:rsidP="00000000" w:rsidRDefault="00000000" w:rsidRPr="00000000" w14:paraId="0000041F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Karácsony</w:t>
      </w:r>
    </w:p>
    <w:p w:rsidR="00000000" w:rsidDel="00000000" w:rsidP="00000000" w:rsidRDefault="00000000" w:rsidRPr="00000000" w14:paraId="00000420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Ruhadarabok</w:t>
      </w:r>
    </w:p>
    <w:p w:rsidR="00000000" w:rsidDel="00000000" w:rsidP="00000000" w:rsidRDefault="00000000" w:rsidRPr="00000000" w14:paraId="00000421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Hobbik</w:t>
      </w:r>
    </w:p>
    <w:p w:rsidR="00000000" w:rsidDel="00000000" w:rsidP="00000000" w:rsidRDefault="00000000" w:rsidRPr="00000000" w14:paraId="00000422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Nyaralás; utazás</w:t>
      </w:r>
    </w:p>
    <w:p w:rsidR="00000000" w:rsidDel="00000000" w:rsidP="00000000" w:rsidRDefault="00000000" w:rsidRPr="00000000" w14:paraId="00000423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London nevezetességei</w:t>
      </w:r>
    </w:p>
    <w:p w:rsidR="00000000" w:rsidDel="00000000" w:rsidP="00000000" w:rsidRDefault="00000000" w:rsidRPr="00000000" w14:paraId="000004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25">
      <w:pPr>
        <w:pStyle w:val="Heading3"/>
        <w:tabs>
          <w:tab w:val="left" w:pos="2880"/>
        </w:tabs>
        <w:spacing w:line="360" w:lineRule="auto"/>
        <w:rPr>
          <w:sz w:val="36"/>
          <w:szCs w:val="36"/>
        </w:rPr>
      </w:pPr>
      <w:r w:rsidDel="00000000" w:rsidR="00000000" w:rsidRPr="00000000">
        <w:rPr>
          <w:i w:val="1"/>
          <w:smallCaps w:val="1"/>
          <w:sz w:val="24"/>
          <w:szCs w:val="24"/>
          <w:rtl w:val="0"/>
        </w:rPr>
        <w:t xml:space="preserve">8. évfolyam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26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Tankönyv: H.Q. Mitchell – Marileni Malkogianni: Enter the Portal 3 MM Publications 2021</w:t>
      </w:r>
    </w:p>
    <w:p w:rsidR="00000000" w:rsidDel="00000000" w:rsidP="00000000" w:rsidRDefault="00000000" w:rsidRPr="00000000" w14:paraId="00000427">
      <w:pPr>
        <w:spacing w:line="36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28">
      <w:pPr>
        <w:spacing w:line="36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Nyelvtan / nyelvhasználat</w:t>
      </w:r>
    </w:p>
    <w:p w:rsidR="00000000" w:rsidDel="00000000" w:rsidP="00000000" w:rsidRDefault="00000000" w:rsidRPr="00000000" w14:paraId="00000429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Kérdőszavak (who, what, when, where, why?)</w:t>
      </w:r>
    </w:p>
    <w:p w:rsidR="00000000" w:rsidDel="00000000" w:rsidP="00000000" w:rsidRDefault="00000000" w:rsidRPr="00000000" w14:paraId="0000042A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Gyakoriságot kifejező időhatározók (usually, sometimes)</w:t>
      </w:r>
    </w:p>
    <w:p w:rsidR="00000000" w:rsidDel="00000000" w:rsidP="00000000" w:rsidRDefault="00000000" w:rsidRPr="00000000" w14:paraId="0000042B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Bemutatkozás nyelvtani szerkezetei</w:t>
      </w:r>
    </w:p>
    <w:p w:rsidR="00000000" w:rsidDel="00000000" w:rsidP="00000000" w:rsidRDefault="00000000" w:rsidRPr="00000000" w14:paraId="0000042C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Be létige ragozása jelen időben (am/is/are)</w:t>
      </w:r>
    </w:p>
    <w:p w:rsidR="00000000" w:rsidDel="00000000" w:rsidP="00000000" w:rsidRDefault="00000000" w:rsidRPr="00000000" w14:paraId="0000042D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Mutatónévmások (this/these; that/those)</w:t>
      </w:r>
    </w:p>
    <w:p w:rsidR="00000000" w:rsidDel="00000000" w:rsidP="00000000" w:rsidRDefault="00000000" w:rsidRPr="00000000" w14:paraId="0000042E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Határozatlan névelő (a/an) </w:t>
      </w:r>
    </w:p>
    <w:p w:rsidR="00000000" w:rsidDel="00000000" w:rsidP="00000000" w:rsidRDefault="00000000" w:rsidRPr="00000000" w14:paraId="0000042F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Helyhatározást segítő prepozíciók (under, behind stb.)</w:t>
      </w:r>
    </w:p>
    <w:p w:rsidR="00000000" w:rsidDel="00000000" w:rsidP="00000000" w:rsidRDefault="00000000" w:rsidRPr="00000000" w14:paraId="00000430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Kérdésfeltevés be létige segítségével</w:t>
      </w:r>
    </w:p>
    <w:p w:rsidR="00000000" w:rsidDel="00000000" w:rsidP="00000000" w:rsidRDefault="00000000" w:rsidRPr="00000000" w14:paraId="00000431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Melléknevek</w:t>
      </w:r>
    </w:p>
    <w:p w:rsidR="00000000" w:rsidDel="00000000" w:rsidP="00000000" w:rsidRDefault="00000000" w:rsidRPr="00000000" w14:paraId="00000432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Képesség kifejezése can segédigével</w:t>
      </w:r>
    </w:p>
    <w:p w:rsidR="00000000" w:rsidDel="00000000" w:rsidP="00000000" w:rsidRDefault="00000000" w:rsidRPr="00000000" w14:paraId="00000433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Birtoklás kifejezése have got szerkezettel</w:t>
      </w:r>
    </w:p>
    <w:p w:rsidR="00000000" w:rsidDel="00000000" w:rsidP="00000000" w:rsidRDefault="00000000" w:rsidRPr="00000000" w14:paraId="00000434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Preferencia kifejezése like/don’t like szerkezettel</w:t>
      </w:r>
    </w:p>
    <w:p w:rsidR="00000000" w:rsidDel="00000000" w:rsidP="00000000" w:rsidRDefault="00000000" w:rsidRPr="00000000" w14:paraId="00000435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Egyes szám, többesszám kifejezése</w:t>
      </w:r>
    </w:p>
    <w:p w:rsidR="00000000" w:rsidDel="00000000" w:rsidP="00000000" w:rsidRDefault="00000000" w:rsidRPr="00000000" w14:paraId="00000436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There is/there are szerkezet (állító/kérdő/tagadó mondatok)</w:t>
      </w:r>
    </w:p>
    <w:p w:rsidR="00000000" w:rsidDel="00000000" w:rsidP="00000000" w:rsidRDefault="00000000" w:rsidRPr="00000000" w14:paraId="00000437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Egyszerű jelen (present simple) állító/ kérdő/tagadó mondatok; stative verbs</w:t>
      </w:r>
    </w:p>
    <w:p w:rsidR="00000000" w:rsidDel="00000000" w:rsidP="00000000" w:rsidRDefault="00000000" w:rsidRPr="00000000" w14:paraId="00000438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Birtokos melléknevek (my, your)</w:t>
      </w:r>
    </w:p>
    <w:p w:rsidR="00000000" w:rsidDel="00000000" w:rsidP="00000000" w:rsidRDefault="00000000" w:rsidRPr="00000000" w14:paraId="00000439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Birtokos névmások (mine, yours)</w:t>
      </w:r>
    </w:p>
    <w:p w:rsidR="00000000" w:rsidDel="00000000" w:rsidP="00000000" w:rsidRDefault="00000000" w:rsidRPr="00000000" w14:paraId="0000043A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Mennyiség kifejezése (much / many, a lot of; some, any)</w:t>
      </w:r>
    </w:p>
    <w:p w:rsidR="00000000" w:rsidDel="00000000" w:rsidP="00000000" w:rsidRDefault="00000000" w:rsidRPr="00000000" w14:paraId="0000043B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Tárgyesetű személyes névmások (me, you)</w:t>
      </w:r>
    </w:p>
    <w:p w:rsidR="00000000" w:rsidDel="00000000" w:rsidP="00000000" w:rsidRDefault="00000000" w:rsidRPr="00000000" w14:paraId="0000043C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Folyamatos jelen (present continuous) állító/kérdő/tagadó mondatok</w:t>
      </w:r>
    </w:p>
    <w:p w:rsidR="00000000" w:rsidDel="00000000" w:rsidP="00000000" w:rsidRDefault="00000000" w:rsidRPr="00000000" w14:paraId="0000043D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Egyszerű jelen és folyamatos jelen igeidők használatának összehasonlítása</w:t>
      </w:r>
    </w:p>
    <w:p w:rsidR="00000000" w:rsidDel="00000000" w:rsidP="00000000" w:rsidRDefault="00000000" w:rsidRPr="00000000" w14:paraId="0000043E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Be létige a múltban (was/were)</w:t>
      </w:r>
    </w:p>
    <w:p w:rsidR="00000000" w:rsidDel="00000000" w:rsidP="00000000" w:rsidRDefault="00000000" w:rsidRPr="00000000" w14:paraId="0000043F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There was/there were szerkezet</w:t>
      </w:r>
    </w:p>
    <w:p w:rsidR="00000000" w:rsidDel="00000000" w:rsidP="00000000" w:rsidRDefault="00000000" w:rsidRPr="00000000" w14:paraId="00000440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Egyszerű múlt (past simple) állító/kérdő/tagadó mondatok</w:t>
      </w:r>
    </w:p>
    <w:p w:rsidR="00000000" w:rsidDel="00000000" w:rsidP="00000000" w:rsidRDefault="00000000" w:rsidRPr="00000000" w14:paraId="00000441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Jövő idő kifejezése (be going to szerkezet/ will segédige használatával)</w:t>
      </w:r>
    </w:p>
    <w:p w:rsidR="00000000" w:rsidDel="00000000" w:rsidP="00000000" w:rsidRDefault="00000000" w:rsidRPr="00000000" w14:paraId="00000442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Melléknévfokozás (középfok, felsőfok); összehasonlítás</w:t>
      </w:r>
    </w:p>
    <w:p w:rsidR="00000000" w:rsidDel="00000000" w:rsidP="00000000" w:rsidRDefault="00000000" w:rsidRPr="00000000" w14:paraId="00000443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Képesség kifejezése could segédigével</w:t>
      </w:r>
    </w:p>
    <w:p w:rsidR="00000000" w:rsidDel="00000000" w:rsidP="00000000" w:rsidRDefault="00000000" w:rsidRPr="00000000" w14:paraId="00000444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Used to szerkezet</w:t>
      </w:r>
    </w:p>
    <w:p w:rsidR="00000000" w:rsidDel="00000000" w:rsidP="00000000" w:rsidRDefault="00000000" w:rsidRPr="00000000" w14:paraId="000004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Szükségszerűség kifejezése must /have to segédigékkel</w:t>
      </w:r>
    </w:p>
    <w:p w:rsidR="00000000" w:rsidDel="00000000" w:rsidP="00000000" w:rsidRDefault="00000000" w:rsidRPr="00000000" w14:paraId="000004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7">
      <w:pPr>
        <w:spacing w:line="360" w:lineRule="auto"/>
        <w:rPr>
          <w:rFonts w:ascii="Times New Roman" w:cs="Times New Roman" w:eastAsia="Times New Roman" w:hAnsi="Times New Roman"/>
          <w:color w:val="ff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Témakörök (szókincs és kommunikáció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8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Bemutatkozás</w:t>
      </w:r>
    </w:p>
    <w:p w:rsidR="00000000" w:rsidDel="00000000" w:rsidP="00000000" w:rsidRDefault="00000000" w:rsidRPr="00000000" w14:paraId="00000449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Országok, nemzetiségek</w:t>
      </w:r>
    </w:p>
    <w:p w:rsidR="00000000" w:rsidDel="00000000" w:rsidP="00000000" w:rsidRDefault="00000000" w:rsidRPr="00000000" w14:paraId="0000044A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Iskolai tantárgyak</w:t>
      </w:r>
    </w:p>
    <w:p w:rsidR="00000000" w:rsidDel="00000000" w:rsidP="00000000" w:rsidRDefault="00000000" w:rsidRPr="00000000" w14:paraId="0000044B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Családtagok</w:t>
      </w:r>
    </w:p>
    <w:p w:rsidR="00000000" w:rsidDel="00000000" w:rsidP="00000000" w:rsidRDefault="00000000" w:rsidRPr="00000000" w14:paraId="0000044C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Ház/lakás szobái</w:t>
      </w:r>
    </w:p>
    <w:p w:rsidR="00000000" w:rsidDel="00000000" w:rsidP="00000000" w:rsidRDefault="00000000" w:rsidRPr="00000000" w14:paraId="0000044D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Berendezési tárgyak</w:t>
      </w:r>
    </w:p>
    <w:p w:rsidR="00000000" w:rsidDel="00000000" w:rsidP="00000000" w:rsidRDefault="00000000" w:rsidRPr="00000000" w14:paraId="0000044E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Foglalkozások, szakmák</w:t>
      </w:r>
    </w:p>
    <w:p w:rsidR="00000000" w:rsidDel="00000000" w:rsidP="00000000" w:rsidRDefault="00000000" w:rsidRPr="00000000" w14:paraId="0000044F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Külső tulajdonságok</w:t>
      </w:r>
    </w:p>
    <w:p w:rsidR="00000000" w:rsidDel="00000000" w:rsidP="00000000" w:rsidRDefault="00000000" w:rsidRPr="00000000" w14:paraId="00000450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Belső tulajdonságok</w:t>
      </w:r>
    </w:p>
    <w:p w:rsidR="00000000" w:rsidDel="00000000" w:rsidP="00000000" w:rsidRDefault="00000000" w:rsidRPr="00000000" w14:paraId="00000451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Állatok</w:t>
      </w:r>
    </w:p>
    <w:p w:rsidR="00000000" w:rsidDel="00000000" w:rsidP="00000000" w:rsidRDefault="00000000" w:rsidRPr="00000000" w14:paraId="00000452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Testrészek</w:t>
      </w:r>
    </w:p>
    <w:p w:rsidR="00000000" w:rsidDel="00000000" w:rsidP="00000000" w:rsidRDefault="00000000" w:rsidRPr="00000000" w14:paraId="00000453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Étkezések, ételek, italok</w:t>
      </w:r>
    </w:p>
    <w:p w:rsidR="00000000" w:rsidDel="00000000" w:rsidP="00000000" w:rsidRDefault="00000000" w:rsidRPr="00000000" w14:paraId="00000454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Idő kifejezése, az óra</w:t>
      </w:r>
    </w:p>
    <w:p w:rsidR="00000000" w:rsidDel="00000000" w:rsidP="00000000" w:rsidRDefault="00000000" w:rsidRPr="00000000" w14:paraId="00000455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Napok, napszakok</w:t>
      </w:r>
    </w:p>
    <w:p w:rsidR="00000000" w:rsidDel="00000000" w:rsidP="00000000" w:rsidRDefault="00000000" w:rsidRPr="00000000" w14:paraId="00000456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Lakóhely létesítményei (mozi, uszoda stb.)</w:t>
      </w:r>
    </w:p>
    <w:p w:rsidR="00000000" w:rsidDel="00000000" w:rsidP="00000000" w:rsidRDefault="00000000" w:rsidRPr="00000000" w14:paraId="00000457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Napirend, időbeosztás</w:t>
      </w:r>
    </w:p>
    <w:p w:rsidR="00000000" w:rsidDel="00000000" w:rsidP="00000000" w:rsidRDefault="00000000" w:rsidRPr="00000000" w14:paraId="00000458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Házimunkák </w:t>
      </w:r>
    </w:p>
    <w:p w:rsidR="00000000" w:rsidDel="00000000" w:rsidP="00000000" w:rsidRDefault="00000000" w:rsidRPr="00000000" w14:paraId="00000459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Közlekedési eszközök</w:t>
      </w:r>
    </w:p>
    <w:p w:rsidR="00000000" w:rsidDel="00000000" w:rsidP="00000000" w:rsidRDefault="00000000" w:rsidRPr="00000000" w14:paraId="0000045A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Sportolás</w:t>
      </w:r>
    </w:p>
    <w:p w:rsidR="00000000" w:rsidDel="00000000" w:rsidP="00000000" w:rsidRDefault="00000000" w:rsidRPr="00000000" w14:paraId="0000045B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Évszakok</w:t>
      </w:r>
    </w:p>
    <w:p w:rsidR="00000000" w:rsidDel="00000000" w:rsidP="00000000" w:rsidRDefault="00000000" w:rsidRPr="00000000" w14:paraId="0000045C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Találmányok</w:t>
      </w:r>
    </w:p>
    <w:p w:rsidR="00000000" w:rsidDel="00000000" w:rsidP="00000000" w:rsidRDefault="00000000" w:rsidRPr="00000000" w14:paraId="0000045D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Hobbik</w:t>
      </w:r>
    </w:p>
    <w:p w:rsidR="00000000" w:rsidDel="00000000" w:rsidP="00000000" w:rsidRDefault="00000000" w:rsidRPr="00000000" w14:paraId="0000045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Nyaralás; utazás, kirándulás</w:t>
      </w:r>
    </w:p>
    <w:p w:rsidR="00000000" w:rsidDel="00000000" w:rsidP="00000000" w:rsidRDefault="00000000" w:rsidRPr="00000000" w14:paraId="0000045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0">
      <w:pPr>
        <w:pStyle w:val="Heading3"/>
        <w:tabs>
          <w:tab w:val="left" w:pos="2880"/>
        </w:tabs>
        <w:spacing w:line="360" w:lineRule="auto"/>
        <w:rPr>
          <w:sz w:val="36"/>
          <w:szCs w:val="36"/>
        </w:rPr>
      </w:pPr>
      <w:r w:rsidDel="00000000" w:rsidR="00000000" w:rsidRPr="00000000">
        <w:rPr>
          <w:i w:val="1"/>
          <w:smallCaps w:val="1"/>
          <w:sz w:val="24"/>
          <w:szCs w:val="24"/>
          <w:rtl w:val="0"/>
        </w:rPr>
        <w:t xml:space="preserve">9. évfolyam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1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Tankönyv: Tim Falla, Paul A Davies: Solutions - elementary 3rd edition  OUP 2017</w:t>
      </w:r>
    </w:p>
    <w:p w:rsidR="00000000" w:rsidDel="00000000" w:rsidP="00000000" w:rsidRDefault="00000000" w:rsidRPr="00000000" w14:paraId="00000462">
      <w:pPr>
        <w:spacing w:line="36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3">
      <w:pPr>
        <w:spacing w:line="36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Nyelvtan/nyelvhasználat</w:t>
      </w:r>
    </w:p>
    <w:p w:rsidR="00000000" w:rsidDel="00000000" w:rsidP="00000000" w:rsidRDefault="00000000" w:rsidRPr="00000000" w14:paraId="00000464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létige ragozása jelen időben (am, are, is) és egyszerű múltban (was/were) kérdés és tagadás</w:t>
      </w:r>
    </w:p>
    <w:p w:rsidR="00000000" w:rsidDel="00000000" w:rsidP="00000000" w:rsidRDefault="00000000" w:rsidRPr="00000000" w14:paraId="00000465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Birtokos melléknevek (my, your, his/her, stb.)</w:t>
      </w:r>
    </w:p>
    <w:p w:rsidR="00000000" w:rsidDel="00000000" w:rsidP="00000000" w:rsidRDefault="00000000" w:rsidRPr="00000000" w14:paraId="00000466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Elöljárószók (at, in, on-térben és időben)</w:t>
      </w:r>
    </w:p>
    <w:p w:rsidR="00000000" w:rsidDel="00000000" w:rsidP="00000000" w:rsidRDefault="00000000" w:rsidRPr="00000000" w14:paraId="00000467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Birtokos névmások (mine, yours, his, hers stb.)</w:t>
      </w:r>
    </w:p>
    <w:p w:rsidR="00000000" w:rsidDel="00000000" w:rsidP="00000000" w:rsidRDefault="00000000" w:rsidRPr="00000000" w14:paraId="00000468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Tárgyas névmások (me, you, him/her, stb.) használata</w:t>
      </w:r>
    </w:p>
    <w:p w:rsidR="00000000" w:rsidDel="00000000" w:rsidP="00000000" w:rsidRDefault="00000000" w:rsidRPr="00000000" w14:paraId="00000469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Preferencia kifejezése (I like/I don’t like, I’m keen on...I prefer...)</w:t>
      </w:r>
    </w:p>
    <w:p w:rsidR="00000000" w:rsidDel="00000000" w:rsidP="00000000" w:rsidRDefault="00000000" w:rsidRPr="00000000" w14:paraId="0000046A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Birtokos szerkezet: have got/has got használata, kérdés és tagadás</w:t>
      </w:r>
    </w:p>
    <w:p w:rsidR="00000000" w:rsidDel="00000000" w:rsidP="00000000" w:rsidRDefault="00000000" w:rsidRPr="00000000" w14:paraId="0000046B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Mutató névmások (this/that, these/those)</w:t>
      </w:r>
    </w:p>
    <w:p w:rsidR="00000000" w:rsidDel="00000000" w:rsidP="00000000" w:rsidRDefault="00000000" w:rsidRPr="00000000" w14:paraId="0000046C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Egyszerű jelen (Present Simple) használata-kérdés, tagadás</w:t>
      </w:r>
    </w:p>
    <w:p w:rsidR="00000000" w:rsidDel="00000000" w:rsidP="00000000" w:rsidRDefault="00000000" w:rsidRPr="00000000" w14:paraId="0000046D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Folyamatos jelen (Present Continuous) használata-kérdés, tagadás</w:t>
      </w:r>
    </w:p>
    <w:p w:rsidR="00000000" w:rsidDel="00000000" w:rsidP="00000000" w:rsidRDefault="00000000" w:rsidRPr="00000000" w14:paraId="0000046E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There is/there are szerkezete</w:t>
      </w:r>
    </w:p>
    <w:p w:rsidR="00000000" w:rsidDel="00000000" w:rsidP="00000000" w:rsidRDefault="00000000" w:rsidRPr="00000000" w14:paraId="0000046F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Can/can’t segédige használata</w:t>
      </w:r>
    </w:p>
    <w:p w:rsidR="00000000" w:rsidDel="00000000" w:rsidP="00000000" w:rsidRDefault="00000000" w:rsidRPr="00000000" w14:paraId="00000470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Should/shouldn’t segédige használata</w:t>
      </w:r>
    </w:p>
    <w:p w:rsidR="00000000" w:rsidDel="00000000" w:rsidP="00000000" w:rsidRDefault="00000000" w:rsidRPr="00000000" w14:paraId="00000471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Térbeli határozók (next to, behind, on the left/right, stb.)</w:t>
      </w:r>
    </w:p>
    <w:p w:rsidR="00000000" w:rsidDel="00000000" w:rsidP="00000000" w:rsidRDefault="00000000" w:rsidRPr="00000000" w14:paraId="00000472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3">
      <w:pPr>
        <w:spacing w:line="36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Témakörök (szókincs és kommunikáció)</w:t>
      </w:r>
    </w:p>
    <w:p w:rsidR="00000000" w:rsidDel="00000000" w:rsidP="00000000" w:rsidRDefault="00000000" w:rsidRPr="00000000" w14:paraId="00000474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Bemutatkozás</w:t>
      </w:r>
    </w:p>
    <w:p w:rsidR="00000000" w:rsidDel="00000000" w:rsidP="00000000" w:rsidRDefault="00000000" w:rsidRPr="00000000" w14:paraId="00000475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Családtagok megnevezése</w:t>
      </w:r>
    </w:p>
    <w:p w:rsidR="00000000" w:rsidDel="00000000" w:rsidP="00000000" w:rsidRDefault="00000000" w:rsidRPr="00000000" w14:paraId="00000476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Hobbik</w:t>
      </w:r>
    </w:p>
    <w:p w:rsidR="00000000" w:rsidDel="00000000" w:rsidP="00000000" w:rsidRDefault="00000000" w:rsidRPr="00000000" w14:paraId="00000477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Öltözködés</w:t>
      </w:r>
    </w:p>
    <w:p w:rsidR="00000000" w:rsidDel="00000000" w:rsidP="00000000" w:rsidRDefault="00000000" w:rsidRPr="00000000" w14:paraId="00000478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Tantárgyak az iskolában-preferenciák</w:t>
      </w:r>
    </w:p>
    <w:p w:rsidR="00000000" w:rsidDel="00000000" w:rsidP="00000000" w:rsidRDefault="00000000" w:rsidRPr="00000000" w14:paraId="00000479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Ételek-kedvenc ételek, mit tudunk főzni</w:t>
      </w:r>
    </w:p>
    <w:p w:rsidR="00000000" w:rsidDel="00000000" w:rsidP="00000000" w:rsidRDefault="00000000" w:rsidRPr="00000000" w14:paraId="0000047A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Egyszerű térbeli utasítások-útbaigazítás (turn left, go straight on, go up sthe stairs stb.)</w:t>
      </w:r>
    </w:p>
    <w:p w:rsidR="00000000" w:rsidDel="00000000" w:rsidP="00000000" w:rsidRDefault="00000000" w:rsidRPr="00000000" w14:paraId="0000047B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Preferencia kifejezése (I like/I don’t like, I’m keen on...I prefer...)</w:t>
      </w:r>
    </w:p>
    <w:p w:rsidR="00000000" w:rsidDel="00000000" w:rsidP="00000000" w:rsidRDefault="00000000" w:rsidRPr="00000000" w14:paraId="0000047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D">
      <w:pPr>
        <w:pStyle w:val="Heading3"/>
        <w:tabs>
          <w:tab w:val="left" w:pos="2880"/>
        </w:tabs>
        <w:spacing w:line="360" w:lineRule="auto"/>
        <w:rPr>
          <w:sz w:val="36"/>
          <w:szCs w:val="36"/>
        </w:rPr>
      </w:pPr>
      <w:bookmarkStart w:colFirst="0" w:colLast="0" w:name="_heading=h.lnxbz9" w:id="13"/>
      <w:bookmarkEnd w:id="13"/>
      <w:r w:rsidDel="00000000" w:rsidR="00000000" w:rsidRPr="00000000">
        <w:rPr>
          <w:i w:val="1"/>
          <w:smallCaps w:val="1"/>
          <w:sz w:val="24"/>
          <w:szCs w:val="24"/>
          <w:rtl w:val="0"/>
        </w:rPr>
        <w:t xml:space="preserve">10. évfolyam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E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Tankönyv: Tim Falla, Paul A Davies: Solutions – pre-intermediate 3rd edition  OUP 2017</w:t>
      </w:r>
    </w:p>
    <w:p w:rsidR="00000000" w:rsidDel="00000000" w:rsidP="00000000" w:rsidRDefault="00000000" w:rsidRPr="00000000" w14:paraId="0000047F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0">
      <w:pPr>
        <w:spacing w:line="36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Nyelvtan/nyelvhasználat</w:t>
      </w:r>
    </w:p>
    <w:p w:rsidR="00000000" w:rsidDel="00000000" w:rsidP="00000000" w:rsidRDefault="00000000" w:rsidRPr="00000000" w14:paraId="00000481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létige ragozása jelen időben (am, are, is) és egyszerű múltban (was/were) kérdés és tagadás</w:t>
      </w:r>
    </w:p>
    <w:p w:rsidR="00000000" w:rsidDel="00000000" w:rsidP="00000000" w:rsidRDefault="00000000" w:rsidRPr="00000000" w14:paraId="00000482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Birtokos melléknevek (my, your, his/her, stb.)</w:t>
      </w:r>
    </w:p>
    <w:p w:rsidR="00000000" w:rsidDel="00000000" w:rsidP="00000000" w:rsidRDefault="00000000" w:rsidRPr="00000000" w14:paraId="00000483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Birtokos névmások (mine, yours, his, hers stb.)</w:t>
      </w:r>
    </w:p>
    <w:p w:rsidR="00000000" w:rsidDel="00000000" w:rsidP="00000000" w:rsidRDefault="00000000" w:rsidRPr="00000000" w14:paraId="00000484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Tárgyas névmások (me, you, him/her, stb.)használata</w:t>
      </w:r>
    </w:p>
    <w:p w:rsidR="00000000" w:rsidDel="00000000" w:rsidP="00000000" w:rsidRDefault="00000000" w:rsidRPr="00000000" w14:paraId="00000485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Preferencia kifejezése (I like/I don’t like, I’m keen on...I prefer...)</w:t>
      </w:r>
    </w:p>
    <w:p w:rsidR="00000000" w:rsidDel="00000000" w:rsidP="00000000" w:rsidRDefault="00000000" w:rsidRPr="00000000" w14:paraId="00000486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Birtokos szerkezet: have got/has got használata, kérdés és tagadás</w:t>
      </w:r>
    </w:p>
    <w:p w:rsidR="00000000" w:rsidDel="00000000" w:rsidP="00000000" w:rsidRDefault="00000000" w:rsidRPr="00000000" w14:paraId="00000487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Mutató névmások (this/that, these/those)</w:t>
      </w:r>
    </w:p>
    <w:p w:rsidR="00000000" w:rsidDel="00000000" w:rsidP="00000000" w:rsidRDefault="00000000" w:rsidRPr="00000000" w14:paraId="00000488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Egyszerű jelen (Present Simple) használata-kérdés, tagadás</w:t>
      </w:r>
    </w:p>
    <w:p w:rsidR="00000000" w:rsidDel="00000000" w:rsidP="00000000" w:rsidRDefault="00000000" w:rsidRPr="00000000" w14:paraId="00000489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Folyamatos jelen (Present Continuous) használata-kérdés, tagadás</w:t>
      </w:r>
    </w:p>
    <w:p w:rsidR="00000000" w:rsidDel="00000000" w:rsidP="00000000" w:rsidRDefault="00000000" w:rsidRPr="00000000" w14:paraId="0000048A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There is/there are szerkezete</w:t>
      </w:r>
    </w:p>
    <w:p w:rsidR="00000000" w:rsidDel="00000000" w:rsidP="00000000" w:rsidRDefault="00000000" w:rsidRPr="00000000" w14:paraId="0000048B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Can/can’t segédige használata</w:t>
      </w:r>
    </w:p>
    <w:p w:rsidR="00000000" w:rsidDel="00000000" w:rsidP="00000000" w:rsidRDefault="00000000" w:rsidRPr="00000000" w14:paraId="0000048C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Should/shouldn’t segédige használata</w:t>
      </w:r>
    </w:p>
    <w:p w:rsidR="00000000" w:rsidDel="00000000" w:rsidP="00000000" w:rsidRDefault="00000000" w:rsidRPr="00000000" w14:paraId="0000048D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Térbeli határozók (next to, behind, on the left/right, stb.)</w:t>
      </w:r>
    </w:p>
    <w:p w:rsidR="00000000" w:rsidDel="00000000" w:rsidP="00000000" w:rsidRDefault="00000000" w:rsidRPr="00000000" w14:paraId="0000048E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Egyszerű múlt (kérdés, tagadás-rendhagyó igék második alakja)</w:t>
      </w:r>
    </w:p>
    <w:p w:rsidR="00000000" w:rsidDel="00000000" w:rsidP="00000000" w:rsidRDefault="00000000" w:rsidRPr="00000000" w14:paraId="0000048F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Folyamatos múlt (kérdés, tagadás)</w:t>
      </w:r>
    </w:p>
    <w:p w:rsidR="00000000" w:rsidDel="00000000" w:rsidP="00000000" w:rsidRDefault="00000000" w:rsidRPr="00000000" w14:paraId="00000490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Mennyiségek (much/many, few, little, kérdéseknél az any használata)</w:t>
      </w:r>
    </w:p>
    <w:p w:rsidR="00000000" w:rsidDel="00000000" w:rsidP="00000000" w:rsidRDefault="00000000" w:rsidRPr="00000000" w14:paraId="00000491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Kötőszavak, logikai elemek a szövegben (so, because, although)</w:t>
      </w:r>
    </w:p>
    <w:p w:rsidR="00000000" w:rsidDel="00000000" w:rsidP="00000000" w:rsidRDefault="00000000" w:rsidRPr="00000000" w14:paraId="00000492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Melléknevek fokozása (középfok és felsőfok, összehasonlító szerkezet pl.He is as tall as me)</w:t>
      </w:r>
    </w:p>
    <w:p w:rsidR="00000000" w:rsidDel="00000000" w:rsidP="00000000" w:rsidRDefault="00000000" w:rsidRPr="00000000" w14:paraId="00000493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Befejezett jelen (Present Perfect) használata (rendhagyó igék mindhárom alakja kell már)</w:t>
      </w:r>
    </w:p>
    <w:p w:rsidR="00000000" w:rsidDel="00000000" w:rsidP="00000000" w:rsidRDefault="00000000" w:rsidRPr="00000000" w14:paraId="00000494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5">
      <w:pPr>
        <w:spacing w:line="36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Témakörök (szókincs és kommunikáció)</w:t>
      </w:r>
    </w:p>
    <w:p w:rsidR="00000000" w:rsidDel="00000000" w:rsidP="00000000" w:rsidRDefault="00000000" w:rsidRPr="00000000" w14:paraId="00000496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Bemutatkozás</w:t>
      </w:r>
    </w:p>
    <w:p w:rsidR="00000000" w:rsidDel="00000000" w:rsidP="00000000" w:rsidRDefault="00000000" w:rsidRPr="00000000" w14:paraId="00000497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Családtagok megnevezése</w:t>
      </w:r>
    </w:p>
    <w:p w:rsidR="00000000" w:rsidDel="00000000" w:rsidP="00000000" w:rsidRDefault="00000000" w:rsidRPr="00000000" w14:paraId="00000498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Hobbik</w:t>
      </w:r>
    </w:p>
    <w:p w:rsidR="00000000" w:rsidDel="00000000" w:rsidP="00000000" w:rsidRDefault="00000000" w:rsidRPr="00000000" w14:paraId="00000499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Öltözködés</w:t>
      </w:r>
    </w:p>
    <w:p w:rsidR="00000000" w:rsidDel="00000000" w:rsidP="00000000" w:rsidRDefault="00000000" w:rsidRPr="00000000" w14:paraId="0000049A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Tantárgyak az iskolában-preferenciák</w:t>
      </w:r>
    </w:p>
    <w:p w:rsidR="00000000" w:rsidDel="00000000" w:rsidP="00000000" w:rsidRDefault="00000000" w:rsidRPr="00000000" w14:paraId="0000049B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Ételek-preferenciák, mit tudunk főzni</w:t>
      </w:r>
    </w:p>
    <w:p w:rsidR="00000000" w:rsidDel="00000000" w:rsidP="00000000" w:rsidRDefault="00000000" w:rsidRPr="00000000" w14:paraId="0000049C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Ételek-rendelés étteremben (szituációs feladat)</w:t>
      </w:r>
    </w:p>
    <w:p w:rsidR="00000000" w:rsidDel="00000000" w:rsidP="00000000" w:rsidRDefault="00000000" w:rsidRPr="00000000" w14:paraId="0000049D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Egyszerű térbeli utasítások: útbaigazítás(turn left, go straight on, go up sthe stairs stb.)</w:t>
      </w:r>
    </w:p>
    <w:p w:rsidR="00000000" w:rsidDel="00000000" w:rsidP="00000000" w:rsidRDefault="00000000" w:rsidRPr="00000000" w14:paraId="0000049E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Vásárlás: üzletek, hol mit veszünk-preferenciák</w:t>
      </w:r>
    </w:p>
    <w:p w:rsidR="00000000" w:rsidDel="00000000" w:rsidP="00000000" w:rsidRDefault="00000000" w:rsidRPr="00000000" w14:paraId="0000049F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Vásárlás: áru visszacserélése (szituációs feladat)</w:t>
      </w:r>
    </w:p>
    <w:p w:rsidR="00000000" w:rsidDel="00000000" w:rsidP="00000000" w:rsidRDefault="00000000" w:rsidRPr="00000000" w14:paraId="000004A0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Lakhelyünk bemutatása</w:t>
      </w:r>
    </w:p>
    <w:p w:rsidR="00000000" w:rsidDel="00000000" w:rsidP="00000000" w:rsidRDefault="00000000" w:rsidRPr="00000000" w14:paraId="000004A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A2">
      <w:pPr>
        <w:pStyle w:val="Heading3"/>
        <w:tabs>
          <w:tab w:val="left" w:pos="2880"/>
        </w:tabs>
        <w:spacing w:line="360" w:lineRule="auto"/>
        <w:rPr>
          <w:sz w:val="36"/>
          <w:szCs w:val="36"/>
        </w:rPr>
      </w:pPr>
      <w:bookmarkStart w:colFirst="0" w:colLast="0" w:name="_heading=h.35nkun2" w:id="14"/>
      <w:bookmarkEnd w:id="14"/>
      <w:r w:rsidDel="00000000" w:rsidR="00000000" w:rsidRPr="00000000">
        <w:rPr>
          <w:i w:val="1"/>
          <w:smallCaps w:val="1"/>
          <w:sz w:val="24"/>
          <w:szCs w:val="24"/>
          <w:rtl w:val="0"/>
        </w:rPr>
        <w:t xml:space="preserve">11. évfolyam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A3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Tankönyv: Tim Falla, Paul A Davies: Solutions - intermediate 3rd edition  OUP 2017</w:t>
      </w:r>
    </w:p>
    <w:p w:rsidR="00000000" w:rsidDel="00000000" w:rsidP="00000000" w:rsidRDefault="00000000" w:rsidRPr="00000000" w14:paraId="000004A4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A5">
      <w:pPr>
        <w:spacing w:line="36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Nyelvtan/nyelvhasznála</w:t>
      </w:r>
    </w:p>
    <w:p w:rsidR="00000000" w:rsidDel="00000000" w:rsidP="00000000" w:rsidRDefault="00000000" w:rsidRPr="00000000" w14:paraId="000004A6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létige ragozása jelen időben (am, are, is) és egyszerű múltban (was/were) kérdés és tagadás</w:t>
      </w:r>
    </w:p>
    <w:p w:rsidR="00000000" w:rsidDel="00000000" w:rsidP="00000000" w:rsidRDefault="00000000" w:rsidRPr="00000000" w14:paraId="000004A7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Birtokos melléknevek (my, your, his/her, stb.)</w:t>
      </w:r>
    </w:p>
    <w:p w:rsidR="00000000" w:rsidDel="00000000" w:rsidP="00000000" w:rsidRDefault="00000000" w:rsidRPr="00000000" w14:paraId="000004A8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Birtokos névmások (mine, yourse, his, hers stb.)</w:t>
      </w:r>
    </w:p>
    <w:p w:rsidR="00000000" w:rsidDel="00000000" w:rsidP="00000000" w:rsidRDefault="00000000" w:rsidRPr="00000000" w14:paraId="000004A9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Tárgyas névmások (me, you, him/her, stb.) használata</w:t>
      </w:r>
    </w:p>
    <w:p w:rsidR="00000000" w:rsidDel="00000000" w:rsidP="00000000" w:rsidRDefault="00000000" w:rsidRPr="00000000" w14:paraId="000004AA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Birtokos szerkezet: have got/has got használata, kérdés és tagadás</w:t>
      </w:r>
    </w:p>
    <w:p w:rsidR="00000000" w:rsidDel="00000000" w:rsidP="00000000" w:rsidRDefault="00000000" w:rsidRPr="00000000" w14:paraId="000004AB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Mutató névmások (this/that, these/those)</w:t>
      </w:r>
    </w:p>
    <w:p w:rsidR="00000000" w:rsidDel="00000000" w:rsidP="00000000" w:rsidRDefault="00000000" w:rsidRPr="00000000" w14:paraId="000004AC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Egyszerű jelen (Present Simple) használata-kérdés, tagadás</w:t>
      </w:r>
    </w:p>
    <w:p w:rsidR="00000000" w:rsidDel="00000000" w:rsidP="00000000" w:rsidRDefault="00000000" w:rsidRPr="00000000" w14:paraId="000004AD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Folyamatos jelen (Present Continuous) használata-kérdés, tagadás</w:t>
      </w:r>
    </w:p>
    <w:p w:rsidR="00000000" w:rsidDel="00000000" w:rsidP="00000000" w:rsidRDefault="00000000" w:rsidRPr="00000000" w14:paraId="000004AE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There is/there are szerkezete</w:t>
      </w:r>
    </w:p>
    <w:p w:rsidR="00000000" w:rsidDel="00000000" w:rsidP="00000000" w:rsidRDefault="00000000" w:rsidRPr="00000000" w14:paraId="000004AF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Can/can’t segédige használata</w:t>
      </w:r>
    </w:p>
    <w:p w:rsidR="00000000" w:rsidDel="00000000" w:rsidP="00000000" w:rsidRDefault="00000000" w:rsidRPr="00000000" w14:paraId="000004B0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Should/shouldn’t segédige használata</w:t>
      </w:r>
    </w:p>
    <w:p w:rsidR="00000000" w:rsidDel="00000000" w:rsidP="00000000" w:rsidRDefault="00000000" w:rsidRPr="00000000" w14:paraId="000004B1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Térbeli határozók (next to, behind, on the left/right, stb.)</w:t>
      </w:r>
    </w:p>
    <w:p w:rsidR="00000000" w:rsidDel="00000000" w:rsidP="00000000" w:rsidRDefault="00000000" w:rsidRPr="00000000" w14:paraId="000004B2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Egyszerű múlt (kérdés, tagadás-rendhagyó igék második alakja)</w:t>
      </w:r>
    </w:p>
    <w:p w:rsidR="00000000" w:rsidDel="00000000" w:rsidP="00000000" w:rsidRDefault="00000000" w:rsidRPr="00000000" w14:paraId="000004B3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Folyamatos múlt (kérdés, tagadás)</w:t>
      </w:r>
    </w:p>
    <w:p w:rsidR="00000000" w:rsidDel="00000000" w:rsidP="00000000" w:rsidRDefault="00000000" w:rsidRPr="00000000" w14:paraId="000004B4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Mennyiségek (much/many, few, little, kérdéseknél az any használata)</w:t>
      </w:r>
    </w:p>
    <w:p w:rsidR="00000000" w:rsidDel="00000000" w:rsidP="00000000" w:rsidRDefault="00000000" w:rsidRPr="00000000" w14:paraId="000004B5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Kötőszavak, logikai elemek  a szövegben (so, because, although)</w:t>
      </w:r>
    </w:p>
    <w:p w:rsidR="00000000" w:rsidDel="00000000" w:rsidP="00000000" w:rsidRDefault="00000000" w:rsidRPr="00000000" w14:paraId="000004B6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Melléknevek fokozása (középfok és felsőfok, összehasonlító szerkezet pl.He is as tall as me)</w:t>
      </w:r>
    </w:p>
    <w:p w:rsidR="00000000" w:rsidDel="00000000" w:rsidP="00000000" w:rsidRDefault="00000000" w:rsidRPr="00000000" w14:paraId="000004B7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Befejezett jelen (Present Perfect) használata (rendhagyó igék mindhárom alakja kell már)</w:t>
      </w:r>
    </w:p>
    <w:p w:rsidR="00000000" w:rsidDel="00000000" w:rsidP="00000000" w:rsidRDefault="00000000" w:rsidRPr="00000000" w14:paraId="000004B8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Névelők használata (a/an, the)</w:t>
      </w:r>
    </w:p>
    <w:p w:rsidR="00000000" w:rsidDel="00000000" w:rsidP="00000000" w:rsidRDefault="00000000" w:rsidRPr="00000000" w14:paraId="000004B9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Present Perfect Continuous (múltbéli cselekvés jelenben érzékelhető eredménye)</w:t>
      </w:r>
    </w:p>
    <w:p w:rsidR="00000000" w:rsidDel="00000000" w:rsidP="00000000" w:rsidRDefault="00000000" w:rsidRPr="00000000" w14:paraId="000004BA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Jövő idő (will/won’t-egyszerű jelen,  illetve to be going to szerkezet) kifejezése</w:t>
      </w:r>
    </w:p>
    <w:p w:rsidR="00000000" w:rsidDel="00000000" w:rsidP="00000000" w:rsidRDefault="00000000" w:rsidRPr="00000000" w14:paraId="000004BB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Igei alakok: gerund és infinitive </w:t>
      </w:r>
    </w:p>
    <w:p w:rsidR="00000000" w:rsidDel="00000000" w:rsidP="00000000" w:rsidRDefault="00000000" w:rsidRPr="00000000" w14:paraId="000004BC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Szenvedő szerkezet jelenben és múltban</w:t>
      </w:r>
    </w:p>
    <w:p w:rsidR="00000000" w:rsidDel="00000000" w:rsidP="00000000" w:rsidRDefault="00000000" w:rsidRPr="00000000" w14:paraId="000004BD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BE">
      <w:pPr>
        <w:spacing w:line="36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Témakörök (szókincs és kommunikáció)</w:t>
      </w:r>
    </w:p>
    <w:p w:rsidR="00000000" w:rsidDel="00000000" w:rsidP="00000000" w:rsidRDefault="00000000" w:rsidRPr="00000000" w14:paraId="000004BF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Bemutatkozás</w:t>
      </w:r>
    </w:p>
    <w:p w:rsidR="00000000" w:rsidDel="00000000" w:rsidP="00000000" w:rsidRDefault="00000000" w:rsidRPr="00000000" w14:paraId="000004C0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Családtagok megnevezése</w:t>
      </w:r>
    </w:p>
    <w:p w:rsidR="00000000" w:rsidDel="00000000" w:rsidP="00000000" w:rsidRDefault="00000000" w:rsidRPr="00000000" w14:paraId="000004C1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Hobbik</w:t>
      </w:r>
    </w:p>
    <w:p w:rsidR="00000000" w:rsidDel="00000000" w:rsidP="00000000" w:rsidRDefault="00000000" w:rsidRPr="00000000" w14:paraId="000004C2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Öltözködés</w:t>
      </w:r>
    </w:p>
    <w:p w:rsidR="00000000" w:rsidDel="00000000" w:rsidP="00000000" w:rsidRDefault="00000000" w:rsidRPr="00000000" w14:paraId="000004C3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Tantárgyak az iskolában</w:t>
      </w:r>
    </w:p>
    <w:p w:rsidR="00000000" w:rsidDel="00000000" w:rsidP="00000000" w:rsidRDefault="00000000" w:rsidRPr="00000000" w14:paraId="000004C4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Ételek (+rendelés étteremben)</w:t>
      </w:r>
    </w:p>
    <w:p w:rsidR="00000000" w:rsidDel="00000000" w:rsidP="00000000" w:rsidRDefault="00000000" w:rsidRPr="00000000" w14:paraId="000004C5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Egyszerű térbeli utasítások: útbaigazítás(turn left, go straight on, go up sthe stairs stb.)</w:t>
      </w:r>
    </w:p>
    <w:p w:rsidR="00000000" w:rsidDel="00000000" w:rsidP="00000000" w:rsidRDefault="00000000" w:rsidRPr="00000000" w14:paraId="000004C6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Vásárlás: áru visszacserélése-szituációs feladat</w:t>
      </w:r>
    </w:p>
    <w:p w:rsidR="00000000" w:rsidDel="00000000" w:rsidP="00000000" w:rsidRDefault="00000000" w:rsidRPr="00000000" w14:paraId="000004C7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Lakhelyünk bemutatása</w:t>
      </w:r>
    </w:p>
    <w:p w:rsidR="00000000" w:rsidDel="00000000" w:rsidP="00000000" w:rsidRDefault="00000000" w:rsidRPr="00000000" w14:paraId="000004C8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Az orvosnál-szituációs feladat</w:t>
      </w:r>
    </w:p>
    <w:p w:rsidR="00000000" w:rsidDel="00000000" w:rsidP="00000000" w:rsidRDefault="00000000" w:rsidRPr="00000000" w14:paraId="000004C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CA">
      <w:pPr>
        <w:pStyle w:val="Heading3"/>
        <w:tabs>
          <w:tab w:val="left" w:pos="2880"/>
        </w:tabs>
        <w:spacing w:line="360" w:lineRule="auto"/>
        <w:rPr>
          <w:sz w:val="36"/>
          <w:szCs w:val="36"/>
        </w:rPr>
      </w:pPr>
      <w:bookmarkStart w:colFirst="0" w:colLast="0" w:name="_heading=h.1ksv4uv" w:id="15"/>
      <w:bookmarkEnd w:id="15"/>
      <w:r w:rsidDel="00000000" w:rsidR="00000000" w:rsidRPr="00000000">
        <w:rPr>
          <w:i w:val="1"/>
          <w:smallCaps w:val="1"/>
          <w:sz w:val="24"/>
          <w:szCs w:val="24"/>
          <w:rtl w:val="0"/>
        </w:rPr>
        <w:t xml:space="preserve">12. évfolyam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CB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Tankönyv: Dr. Bukta Katalin, Sulyok Andrea: +7 próbaérettségi angol nyelvből (középszint)</w:t>
      </w:r>
    </w:p>
    <w:p w:rsidR="00000000" w:rsidDel="00000000" w:rsidP="00000000" w:rsidRDefault="00000000" w:rsidRPr="00000000" w14:paraId="000004CC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Maxim kiadó 2015</w:t>
      </w:r>
    </w:p>
    <w:p w:rsidR="00000000" w:rsidDel="00000000" w:rsidP="00000000" w:rsidRDefault="00000000" w:rsidRPr="00000000" w14:paraId="000004CD">
      <w:pPr>
        <w:spacing w:line="36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Nyelvtan / nyelvhasználat: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9-11. évfolyam vonatkozó tananyagtartalmai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CE">
      <w:pPr>
        <w:spacing w:line="36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CF">
      <w:pPr>
        <w:spacing w:line="360" w:lineRule="auto"/>
        <w:rPr>
          <w:rFonts w:ascii="Times New Roman" w:cs="Times New Roman" w:eastAsia="Times New Roman" w:hAnsi="Times New Roman"/>
          <w:b w:val="1"/>
          <w:color w:val="ff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Szókincs, témakörök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ff0000"/>
          <w:rtl w:val="0"/>
        </w:rPr>
        <w:t xml:space="preserve">:</w:t>
      </w:r>
    </w:p>
    <w:p w:rsidR="00000000" w:rsidDel="00000000" w:rsidP="00000000" w:rsidRDefault="00000000" w:rsidRPr="00000000" w14:paraId="000004D0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SZEMÉLYES VONATKOZÁSOK, CSALÁD </w:t>
      </w:r>
    </w:p>
    <w:p w:rsidR="00000000" w:rsidDel="00000000" w:rsidP="00000000" w:rsidRDefault="00000000" w:rsidRPr="00000000" w14:paraId="000004D1">
      <w:pPr>
        <w:spacing w:line="360" w:lineRule="auto"/>
        <w:ind w:left="36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Symbol" w:cs="Symbol" w:eastAsia="Symbol" w:hAnsi="Symbol"/>
          <w:rtl w:val="0"/>
        </w:rPr>
        <w:t xml:space="preserve">∙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A vizsgázó személye, életrajza, életének fontos állomásai (fordulópontjai) </w:t>
      </w:r>
    </w:p>
    <w:p w:rsidR="00000000" w:rsidDel="00000000" w:rsidP="00000000" w:rsidRDefault="00000000" w:rsidRPr="00000000" w14:paraId="000004D2">
      <w:pPr>
        <w:spacing w:line="360" w:lineRule="auto"/>
        <w:ind w:left="36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Symbol" w:cs="Symbol" w:eastAsia="Symbol" w:hAnsi="Symbol"/>
          <w:rtl w:val="0"/>
        </w:rPr>
        <w:t xml:space="preserve">∙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Családi élet, családi kapcsolatok </w:t>
      </w:r>
    </w:p>
    <w:p w:rsidR="00000000" w:rsidDel="00000000" w:rsidP="00000000" w:rsidRDefault="00000000" w:rsidRPr="00000000" w14:paraId="000004D3">
      <w:pPr>
        <w:spacing w:line="360" w:lineRule="auto"/>
        <w:ind w:left="36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Symbol" w:cs="Symbol" w:eastAsia="Symbol" w:hAnsi="Symbol"/>
          <w:rtl w:val="0"/>
        </w:rPr>
        <w:t xml:space="preserve">∙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A családi élet mindennapjai, otthoni teendők </w:t>
      </w:r>
    </w:p>
    <w:p w:rsidR="00000000" w:rsidDel="00000000" w:rsidP="00000000" w:rsidRDefault="00000000" w:rsidRPr="00000000" w14:paraId="000004D4">
      <w:pPr>
        <w:spacing w:line="360" w:lineRule="auto"/>
        <w:ind w:left="36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Symbol" w:cs="Symbol" w:eastAsia="Symbol" w:hAnsi="Symbol"/>
          <w:rtl w:val="0"/>
        </w:rPr>
        <w:t xml:space="preserve">∙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Személyes tervek</w:t>
      </w:r>
    </w:p>
    <w:p w:rsidR="00000000" w:rsidDel="00000000" w:rsidP="00000000" w:rsidRDefault="00000000" w:rsidRPr="00000000" w14:paraId="000004D5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D6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EMBER ÉS TÁRSADALOM </w:t>
      </w:r>
    </w:p>
    <w:p w:rsidR="00000000" w:rsidDel="00000000" w:rsidP="00000000" w:rsidRDefault="00000000" w:rsidRPr="00000000" w14:paraId="000004D7">
      <w:pPr>
        <w:spacing w:line="360" w:lineRule="auto"/>
        <w:ind w:left="36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Symbol" w:cs="Symbol" w:eastAsia="Symbol" w:hAnsi="Symbol"/>
          <w:rtl w:val="0"/>
        </w:rPr>
        <w:t xml:space="preserve">∙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A másik ember külső és belső jellemzése</w:t>
      </w:r>
    </w:p>
    <w:p w:rsidR="00000000" w:rsidDel="00000000" w:rsidP="00000000" w:rsidRDefault="00000000" w:rsidRPr="00000000" w14:paraId="000004D8">
      <w:pPr>
        <w:spacing w:line="360" w:lineRule="auto"/>
        <w:ind w:left="36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Symbol" w:cs="Symbol" w:eastAsia="Symbol" w:hAnsi="Symbol"/>
          <w:rtl w:val="0"/>
        </w:rPr>
        <w:t xml:space="preserve">∙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Baráti kör </w:t>
      </w:r>
    </w:p>
    <w:p w:rsidR="00000000" w:rsidDel="00000000" w:rsidP="00000000" w:rsidRDefault="00000000" w:rsidRPr="00000000" w14:paraId="000004D9">
      <w:pPr>
        <w:spacing w:line="360" w:lineRule="auto"/>
        <w:ind w:left="36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Symbol" w:cs="Symbol" w:eastAsia="Symbol" w:hAnsi="Symbol"/>
          <w:rtl w:val="0"/>
        </w:rPr>
        <w:t xml:space="preserve">∙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A tizenévesek világa: kapcsolat a kortársakkal, felnőttekkel </w:t>
      </w:r>
    </w:p>
    <w:p w:rsidR="00000000" w:rsidDel="00000000" w:rsidP="00000000" w:rsidRDefault="00000000" w:rsidRPr="00000000" w14:paraId="000004DA">
      <w:pPr>
        <w:spacing w:line="360" w:lineRule="auto"/>
        <w:ind w:left="36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Symbol" w:cs="Symbol" w:eastAsia="Symbol" w:hAnsi="Symbol"/>
          <w:rtl w:val="0"/>
        </w:rPr>
        <w:t xml:space="preserve">∙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Női és férfi szerepek </w:t>
      </w:r>
    </w:p>
    <w:p w:rsidR="00000000" w:rsidDel="00000000" w:rsidP="00000000" w:rsidRDefault="00000000" w:rsidRPr="00000000" w14:paraId="000004DB">
      <w:pPr>
        <w:spacing w:line="360" w:lineRule="auto"/>
        <w:ind w:left="36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Symbol" w:cs="Symbol" w:eastAsia="Symbol" w:hAnsi="Symbol"/>
          <w:rtl w:val="0"/>
        </w:rPr>
        <w:t xml:space="preserve">∙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Ünnepek, családi ünnepek </w:t>
      </w:r>
    </w:p>
    <w:p w:rsidR="00000000" w:rsidDel="00000000" w:rsidP="00000000" w:rsidRDefault="00000000" w:rsidRPr="00000000" w14:paraId="000004DC">
      <w:pPr>
        <w:spacing w:line="360" w:lineRule="auto"/>
        <w:ind w:left="36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Symbol" w:cs="Symbol" w:eastAsia="Symbol" w:hAnsi="Symbol"/>
          <w:rtl w:val="0"/>
        </w:rPr>
        <w:t xml:space="preserve">∙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Öltözködés, divat </w:t>
      </w:r>
    </w:p>
    <w:p w:rsidR="00000000" w:rsidDel="00000000" w:rsidP="00000000" w:rsidRDefault="00000000" w:rsidRPr="00000000" w14:paraId="000004DD">
      <w:pPr>
        <w:spacing w:line="360" w:lineRule="auto"/>
        <w:ind w:left="36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Symbol" w:cs="Symbol" w:eastAsia="Symbol" w:hAnsi="Symbol"/>
          <w:rtl w:val="0"/>
        </w:rPr>
        <w:t xml:space="preserve">∙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Vásárlás, szolgáltatások (posta) </w:t>
      </w:r>
    </w:p>
    <w:p w:rsidR="00000000" w:rsidDel="00000000" w:rsidP="00000000" w:rsidRDefault="00000000" w:rsidRPr="00000000" w14:paraId="000004DE">
      <w:pPr>
        <w:spacing w:line="360" w:lineRule="auto"/>
        <w:ind w:left="36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Symbol" w:cs="Symbol" w:eastAsia="Symbol" w:hAnsi="Symbol"/>
          <w:rtl w:val="0"/>
        </w:rPr>
        <w:t xml:space="preserve">∙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Hasonlóságok és különbségek az emberek között</w:t>
      </w:r>
    </w:p>
    <w:p w:rsidR="00000000" w:rsidDel="00000000" w:rsidP="00000000" w:rsidRDefault="00000000" w:rsidRPr="00000000" w14:paraId="000004DF">
      <w:pPr>
        <w:spacing w:line="360" w:lineRule="auto"/>
        <w:ind w:left="36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E0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KÖRNYEZETÜNK </w:t>
      </w:r>
    </w:p>
    <w:p w:rsidR="00000000" w:rsidDel="00000000" w:rsidP="00000000" w:rsidRDefault="00000000" w:rsidRPr="00000000" w14:paraId="000004E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26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Symbol" w:cs="Symbol" w:eastAsia="Symbol" w:hAnsi="Symbo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∙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Az otthon, a lakóhely és környéke (a lakószoba, a lakás, a ház bemutatása) </w:t>
      </w:r>
    </w:p>
    <w:p w:rsidR="00000000" w:rsidDel="00000000" w:rsidP="00000000" w:rsidRDefault="00000000" w:rsidRPr="00000000" w14:paraId="000004E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26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Symbol" w:cs="Symbol" w:eastAsia="Symbol" w:hAnsi="Symbo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∙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 lakóhely nevezetességei, szolgáltatások, szórakozási lehetőségek </w:t>
      </w:r>
    </w:p>
    <w:p w:rsidR="00000000" w:rsidDel="00000000" w:rsidP="00000000" w:rsidRDefault="00000000" w:rsidRPr="00000000" w14:paraId="000004E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26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Symbol" w:cs="Symbol" w:eastAsia="Symbol" w:hAnsi="Symbo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∙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 városi és vidéki élet összehasonlítása </w:t>
      </w:r>
    </w:p>
    <w:p w:rsidR="00000000" w:rsidDel="00000000" w:rsidP="00000000" w:rsidRDefault="00000000" w:rsidRPr="00000000" w14:paraId="000004E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26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Symbol" w:cs="Symbol" w:eastAsia="Symbol" w:hAnsi="Symbo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∙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Növények és állatok a környezetünkben </w:t>
      </w:r>
    </w:p>
    <w:p w:rsidR="00000000" w:rsidDel="00000000" w:rsidP="00000000" w:rsidRDefault="00000000" w:rsidRPr="00000000" w14:paraId="000004E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26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Symbol" w:cs="Symbol" w:eastAsia="Symbol" w:hAnsi="Symbo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∙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Környezetvédelem </w:t>
      </w:r>
    </w:p>
    <w:p w:rsidR="00000000" w:rsidDel="00000000" w:rsidP="00000000" w:rsidRDefault="00000000" w:rsidRPr="00000000" w14:paraId="000004E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26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Symbol" w:cs="Symbol" w:eastAsia="Symbol" w:hAnsi="Symbo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∙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Időjárás</w:t>
      </w:r>
    </w:p>
    <w:p w:rsidR="00000000" w:rsidDel="00000000" w:rsidP="00000000" w:rsidRDefault="00000000" w:rsidRPr="00000000" w14:paraId="000004E7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E8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AZ ISKOLA </w:t>
      </w:r>
    </w:p>
    <w:p w:rsidR="00000000" w:rsidDel="00000000" w:rsidP="00000000" w:rsidRDefault="00000000" w:rsidRPr="00000000" w14:paraId="000004E9">
      <w:pPr>
        <w:spacing w:line="360" w:lineRule="auto"/>
        <w:ind w:left="36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Symbol" w:cs="Symbol" w:eastAsia="Symbol" w:hAnsi="Symbol"/>
          <w:rtl w:val="0"/>
        </w:rPr>
        <w:t xml:space="preserve">∙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Saját iskolájának bemutatása (sajátosságok, pl. szakmai képzés, tagozat) </w:t>
      </w:r>
    </w:p>
    <w:p w:rsidR="00000000" w:rsidDel="00000000" w:rsidP="00000000" w:rsidRDefault="00000000" w:rsidRPr="00000000" w14:paraId="000004EA">
      <w:pPr>
        <w:spacing w:line="360" w:lineRule="auto"/>
        <w:ind w:left="36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Symbol" w:cs="Symbol" w:eastAsia="Symbol" w:hAnsi="Symbol"/>
          <w:rtl w:val="0"/>
        </w:rPr>
        <w:t xml:space="preserve">∙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Tantárgyak, órarend, érdeklődési kör, tanulmányi munka </w:t>
      </w:r>
    </w:p>
    <w:p w:rsidR="00000000" w:rsidDel="00000000" w:rsidP="00000000" w:rsidRDefault="00000000" w:rsidRPr="00000000" w14:paraId="000004EB">
      <w:pPr>
        <w:spacing w:line="360" w:lineRule="auto"/>
        <w:ind w:left="36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Symbol" w:cs="Symbol" w:eastAsia="Symbol" w:hAnsi="Symbol"/>
          <w:rtl w:val="0"/>
        </w:rPr>
        <w:t xml:space="preserve">∙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A nyelvtanulás, a nyelvtudás, szerepe, fontossága </w:t>
      </w:r>
    </w:p>
    <w:p w:rsidR="00000000" w:rsidDel="00000000" w:rsidP="00000000" w:rsidRDefault="00000000" w:rsidRPr="00000000" w14:paraId="000004EC">
      <w:pPr>
        <w:spacing w:line="360" w:lineRule="auto"/>
        <w:ind w:left="36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Symbol" w:cs="Symbol" w:eastAsia="Symbol" w:hAnsi="Symbol"/>
          <w:rtl w:val="0"/>
        </w:rPr>
        <w:t xml:space="preserve">∙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Az iskolai élet tanuláson kívüli eseményei, iskolai hagyományok</w:t>
      </w:r>
    </w:p>
    <w:p w:rsidR="00000000" w:rsidDel="00000000" w:rsidP="00000000" w:rsidRDefault="00000000" w:rsidRPr="00000000" w14:paraId="000004ED">
      <w:pPr>
        <w:spacing w:line="360" w:lineRule="auto"/>
        <w:ind w:left="36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EE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MUNKA VILÁGA </w:t>
      </w:r>
    </w:p>
    <w:p w:rsidR="00000000" w:rsidDel="00000000" w:rsidP="00000000" w:rsidRDefault="00000000" w:rsidRPr="00000000" w14:paraId="000004EF">
      <w:pPr>
        <w:spacing w:line="360" w:lineRule="auto"/>
        <w:ind w:left="36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Symbol" w:cs="Symbol" w:eastAsia="Symbol" w:hAnsi="Symbol"/>
          <w:rtl w:val="0"/>
        </w:rPr>
        <w:t xml:space="preserve">∙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Diákmunka, nyári munkavállalás </w:t>
      </w:r>
    </w:p>
    <w:p w:rsidR="00000000" w:rsidDel="00000000" w:rsidP="00000000" w:rsidRDefault="00000000" w:rsidRPr="00000000" w14:paraId="000004F0">
      <w:pPr>
        <w:spacing w:line="360" w:lineRule="auto"/>
        <w:ind w:left="36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Symbol" w:cs="Symbol" w:eastAsia="Symbol" w:hAnsi="Symbol"/>
          <w:rtl w:val="0"/>
        </w:rPr>
        <w:t xml:space="preserve">∙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Pályaválasztás, továbbtanulás vagy munkába állás</w:t>
      </w:r>
    </w:p>
    <w:p w:rsidR="00000000" w:rsidDel="00000000" w:rsidP="00000000" w:rsidRDefault="00000000" w:rsidRPr="00000000" w14:paraId="000004F1">
      <w:pPr>
        <w:spacing w:line="360" w:lineRule="auto"/>
        <w:ind w:left="36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2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ÉLETMÓD </w:t>
      </w:r>
    </w:p>
    <w:p w:rsidR="00000000" w:rsidDel="00000000" w:rsidP="00000000" w:rsidRDefault="00000000" w:rsidRPr="00000000" w14:paraId="000004F3">
      <w:pPr>
        <w:spacing w:line="360" w:lineRule="auto"/>
        <w:ind w:left="36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Symbol" w:cs="Symbol" w:eastAsia="Symbol" w:hAnsi="Symbol"/>
          <w:rtl w:val="0"/>
        </w:rPr>
        <w:t xml:space="preserve">∙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Napirend, időbeosztás </w:t>
      </w:r>
    </w:p>
    <w:p w:rsidR="00000000" w:rsidDel="00000000" w:rsidP="00000000" w:rsidRDefault="00000000" w:rsidRPr="00000000" w14:paraId="000004F4">
      <w:pPr>
        <w:spacing w:line="360" w:lineRule="auto"/>
        <w:ind w:left="36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Symbol" w:cs="Symbol" w:eastAsia="Symbol" w:hAnsi="Symbol"/>
          <w:rtl w:val="0"/>
        </w:rPr>
        <w:t xml:space="preserve">∙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Az egészséges életmód (a helyes és a helytelen táplálkozás, a testmozgás szerepe az egészség megőrzésében, testápolás) </w:t>
      </w:r>
    </w:p>
    <w:p w:rsidR="00000000" w:rsidDel="00000000" w:rsidP="00000000" w:rsidRDefault="00000000" w:rsidRPr="00000000" w14:paraId="000004F5">
      <w:pPr>
        <w:spacing w:line="360" w:lineRule="auto"/>
        <w:ind w:left="36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Symbol" w:cs="Symbol" w:eastAsia="Symbol" w:hAnsi="Symbol"/>
          <w:rtl w:val="0"/>
        </w:rPr>
        <w:t xml:space="preserve">∙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Étkezési szokások a családban </w:t>
      </w:r>
    </w:p>
    <w:p w:rsidR="00000000" w:rsidDel="00000000" w:rsidP="00000000" w:rsidRDefault="00000000" w:rsidRPr="00000000" w14:paraId="000004F6">
      <w:pPr>
        <w:spacing w:line="360" w:lineRule="auto"/>
        <w:ind w:left="36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Symbol" w:cs="Symbol" w:eastAsia="Symbol" w:hAnsi="Symbol"/>
          <w:rtl w:val="0"/>
        </w:rPr>
        <w:t xml:space="preserve">∙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Ételek, kedvenc ételek </w:t>
      </w:r>
    </w:p>
    <w:p w:rsidR="00000000" w:rsidDel="00000000" w:rsidP="00000000" w:rsidRDefault="00000000" w:rsidRPr="00000000" w14:paraId="000004F7">
      <w:pPr>
        <w:spacing w:line="360" w:lineRule="auto"/>
        <w:ind w:left="36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Symbol" w:cs="Symbol" w:eastAsia="Symbol" w:hAnsi="Symbol"/>
          <w:rtl w:val="0"/>
        </w:rPr>
        <w:t xml:space="preserve">∙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Étkezés iskolai menzán, éttermekben, gyorséttermekben </w:t>
      </w:r>
    </w:p>
    <w:p w:rsidR="00000000" w:rsidDel="00000000" w:rsidP="00000000" w:rsidRDefault="00000000" w:rsidRPr="00000000" w14:paraId="000004F8">
      <w:pPr>
        <w:spacing w:line="360" w:lineRule="auto"/>
        <w:ind w:left="36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Symbol" w:cs="Symbol" w:eastAsia="Symbol" w:hAnsi="Symbol"/>
          <w:rtl w:val="0"/>
        </w:rPr>
        <w:t xml:space="preserve">∙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Gyakori betegségek, sérülések, baleset </w:t>
      </w:r>
    </w:p>
    <w:p w:rsidR="00000000" w:rsidDel="00000000" w:rsidP="00000000" w:rsidRDefault="00000000" w:rsidRPr="00000000" w14:paraId="000004F9">
      <w:pPr>
        <w:spacing w:line="360" w:lineRule="auto"/>
        <w:ind w:left="36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Symbol" w:cs="Symbol" w:eastAsia="Symbol" w:hAnsi="Symbol"/>
          <w:rtl w:val="0"/>
        </w:rPr>
        <w:t xml:space="preserve">∙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Gyógykezelés (háziorvos, szakorvos, kórházak)</w:t>
      </w:r>
    </w:p>
    <w:p w:rsidR="00000000" w:rsidDel="00000000" w:rsidP="00000000" w:rsidRDefault="00000000" w:rsidRPr="00000000" w14:paraId="000004FA">
      <w:pPr>
        <w:spacing w:line="360" w:lineRule="auto"/>
        <w:ind w:left="36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B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SZABADIDŐ, MŰVELŐDÉS, SZÓRAKOZÁS </w:t>
      </w:r>
    </w:p>
    <w:p w:rsidR="00000000" w:rsidDel="00000000" w:rsidP="00000000" w:rsidRDefault="00000000" w:rsidRPr="00000000" w14:paraId="000004FC">
      <w:pPr>
        <w:spacing w:line="360" w:lineRule="auto"/>
        <w:ind w:left="36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Symbol" w:cs="Symbol" w:eastAsia="Symbol" w:hAnsi="Symbol"/>
          <w:rtl w:val="0"/>
        </w:rPr>
        <w:t xml:space="preserve">∙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Szabadidős elfoglaltságok, hobbik </w:t>
      </w:r>
    </w:p>
    <w:p w:rsidR="00000000" w:rsidDel="00000000" w:rsidP="00000000" w:rsidRDefault="00000000" w:rsidRPr="00000000" w14:paraId="000004FD">
      <w:pPr>
        <w:spacing w:line="360" w:lineRule="auto"/>
        <w:ind w:left="36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Symbol" w:cs="Symbol" w:eastAsia="Symbol" w:hAnsi="Symbol"/>
          <w:rtl w:val="0"/>
        </w:rPr>
        <w:t xml:space="preserve">∙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Színház, mozi, koncert, kiállítás stb. </w:t>
      </w:r>
    </w:p>
    <w:p w:rsidR="00000000" w:rsidDel="00000000" w:rsidP="00000000" w:rsidRDefault="00000000" w:rsidRPr="00000000" w14:paraId="000004FE">
      <w:pPr>
        <w:spacing w:line="360" w:lineRule="auto"/>
        <w:ind w:left="36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Symbol" w:cs="Symbol" w:eastAsia="Symbol" w:hAnsi="Symbol"/>
          <w:rtl w:val="0"/>
        </w:rPr>
        <w:t xml:space="preserve">∙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Sportolás, kedvenc sport, iskolai sport </w:t>
      </w:r>
    </w:p>
    <w:p w:rsidR="00000000" w:rsidDel="00000000" w:rsidP="00000000" w:rsidRDefault="00000000" w:rsidRPr="00000000" w14:paraId="000004FF">
      <w:pPr>
        <w:spacing w:line="360" w:lineRule="auto"/>
        <w:ind w:left="36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Symbol" w:cs="Symbol" w:eastAsia="Symbol" w:hAnsi="Symbol"/>
          <w:rtl w:val="0"/>
        </w:rPr>
        <w:t xml:space="preserve">∙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Olvasás, rádió, tévé, videó, számítógép, internet </w:t>
      </w:r>
    </w:p>
    <w:p w:rsidR="00000000" w:rsidDel="00000000" w:rsidP="00000000" w:rsidRDefault="00000000" w:rsidRPr="00000000" w14:paraId="00000500">
      <w:pPr>
        <w:spacing w:line="360" w:lineRule="auto"/>
        <w:ind w:left="36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Symbol" w:cs="Symbol" w:eastAsia="Symbol" w:hAnsi="Symbol"/>
          <w:rtl w:val="0"/>
        </w:rPr>
        <w:t xml:space="preserve">∙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Kulturális események</w:t>
      </w:r>
    </w:p>
    <w:p w:rsidR="00000000" w:rsidDel="00000000" w:rsidP="00000000" w:rsidRDefault="00000000" w:rsidRPr="00000000" w14:paraId="00000501">
      <w:pPr>
        <w:spacing w:line="360" w:lineRule="auto"/>
        <w:ind w:left="36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02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UTAZÁS, TURIZMUS </w:t>
      </w:r>
    </w:p>
    <w:p w:rsidR="00000000" w:rsidDel="00000000" w:rsidP="00000000" w:rsidRDefault="00000000" w:rsidRPr="00000000" w14:paraId="00000503">
      <w:pPr>
        <w:spacing w:line="360" w:lineRule="auto"/>
        <w:ind w:left="36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Symbol" w:cs="Symbol" w:eastAsia="Symbol" w:hAnsi="Symbol"/>
          <w:rtl w:val="0"/>
        </w:rPr>
        <w:t xml:space="preserve">∙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A közlekedés eszközei, lehetőségei, a tömegközlekedés </w:t>
      </w:r>
    </w:p>
    <w:p w:rsidR="00000000" w:rsidDel="00000000" w:rsidP="00000000" w:rsidRDefault="00000000" w:rsidRPr="00000000" w14:paraId="00000504">
      <w:pPr>
        <w:spacing w:line="360" w:lineRule="auto"/>
        <w:ind w:left="36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Symbol" w:cs="Symbol" w:eastAsia="Symbol" w:hAnsi="Symbol"/>
          <w:rtl w:val="0"/>
        </w:rPr>
        <w:t xml:space="preserve">∙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Nyaralás itthon, illetve külföldön </w:t>
      </w:r>
    </w:p>
    <w:p w:rsidR="00000000" w:rsidDel="00000000" w:rsidP="00000000" w:rsidRDefault="00000000" w:rsidRPr="00000000" w14:paraId="00000505">
      <w:pPr>
        <w:spacing w:line="360" w:lineRule="auto"/>
        <w:ind w:left="36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Symbol" w:cs="Symbol" w:eastAsia="Symbol" w:hAnsi="Symbol"/>
          <w:rtl w:val="0"/>
        </w:rPr>
        <w:t xml:space="preserve">∙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Utazási előkészületek, egy utazás megtervezése, megszervezése </w:t>
      </w:r>
    </w:p>
    <w:p w:rsidR="00000000" w:rsidDel="00000000" w:rsidP="00000000" w:rsidRDefault="00000000" w:rsidRPr="00000000" w14:paraId="00000506">
      <w:pPr>
        <w:spacing w:line="360" w:lineRule="auto"/>
        <w:ind w:left="36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Symbol" w:cs="Symbol" w:eastAsia="Symbol" w:hAnsi="Symbol"/>
          <w:rtl w:val="0"/>
        </w:rPr>
        <w:t xml:space="preserve">∙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Az egyéni és a társas utazás előnyei és hátrányai</w:t>
      </w:r>
    </w:p>
    <w:p w:rsidR="00000000" w:rsidDel="00000000" w:rsidP="00000000" w:rsidRDefault="00000000" w:rsidRPr="00000000" w14:paraId="00000507">
      <w:pPr>
        <w:spacing w:line="360" w:lineRule="auto"/>
        <w:ind w:left="36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08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TUDOMÁNY ÉS TECHNIKA </w:t>
      </w:r>
    </w:p>
    <w:p w:rsidR="00000000" w:rsidDel="00000000" w:rsidP="00000000" w:rsidRDefault="00000000" w:rsidRPr="00000000" w14:paraId="00000509">
      <w:pPr>
        <w:spacing w:line="360" w:lineRule="auto"/>
        <w:ind w:left="36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Symbol" w:cs="Symbol" w:eastAsia="Symbol" w:hAnsi="Symbol"/>
          <w:rtl w:val="0"/>
        </w:rPr>
        <w:t xml:space="preserve">∙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Népszerű tudományok, ismeretterjesztés </w:t>
      </w:r>
    </w:p>
    <w:p w:rsidR="00000000" w:rsidDel="00000000" w:rsidP="00000000" w:rsidRDefault="00000000" w:rsidRPr="00000000" w14:paraId="0000050A">
      <w:pPr>
        <w:spacing w:line="360" w:lineRule="auto"/>
        <w:ind w:left="36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Symbol" w:cs="Symbol" w:eastAsia="Symbol" w:hAnsi="Symbol"/>
          <w:rtl w:val="0"/>
        </w:rPr>
        <w:t xml:space="preserve">∙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A technikai eszközök szerepe a mindennapi életben</w:t>
      </w:r>
    </w:p>
    <w:p w:rsidR="00000000" w:rsidDel="00000000" w:rsidP="00000000" w:rsidRDefault="00000000" w:rsidRPr="00000000" w14:paraId="0000050B">
      <w:pPr>
        <w:spacing w:line="360" w:lineRule="auto"/>
        <w:ind w:left="36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0C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GAZDASÁG </w:t>
      </w:r>
    </w:p>
    <w:p w:rsidR="00000000" w:rsidDel="00000000" w:rsidP="00000000" w:rsidRDefault="00000000" w:rsidRPr="00000000" w14:paraId="0000050D">
      <w:pPr>
        <w:spacing w:line="360" w:lineRule="auto"/>
        <w:ind w:left="36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Symbol" w:cs="Symbol" w:eastAsia="Symbol" w:hAnsi="Symbol"/>
          <w:rtl w:val="0"/>
        </w:rPr>
        <w:t xml:space="preserve">∙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Családi gazdálkodás </w:t>
      </w:r>
    </w:p>
    <w:p w:rsidR="00000000" w:rsidDel="00000000" w:rsidP="00000000" w:rsidRDefault="00000000" w:rsidRPr="00000000" w14:paraId="0000050E">
      <w:pPr>
        <w:spacing w:line="360" w:lineRule="auto"/>
        <w:ind w:left="36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Symbol" w:cs="Symbol" w:eastAsia="Symbol" w:hAnsi="Symbol"/>
          <w:rtl w:val="0"/>
        </w:rPr>
        <w:t xml:space="preserve">∙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A pénz szerepe a mindennapokban </w:t>
      </w:r>
    </w:p>
    <w:p w:rsidR="00000000" w:rsidDel="00000000" w:rsidP="00000000" w:rsidRDefault="00000000" w:rsidRPr="00000000" w14:paraId="0000050F">
      <w:pPr>
        <w:spacing w:line="360" w:lineRule="auto"/>
        <w:ind w:left="36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Symbol" w:cs="Symbol" w:eastAsia="Symbol" w:hAnsi="Symbol"/>
          <w:rtl w:val="0"/>
        </w:rPr>
        <w:t xml:space="preserve">∙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Vásárlás, szolgáltatások (pl. posta, bank)</w:t>
      </w:r>
    </w:p>
    <w:p w:rsidR="00000000" w:rsidDel="00000000" w:rsidP="00000000" w:rsidRDefault="00000000" w:rsidRPr="00000000" w14:paraId="000005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16">
      <w:pPr>
        <w:pStyle w:val="Heading2"/>
        <w:numPr>
          <w:ilvl w:val="2"/>
          <w:numId w:val="4"/>
        </w:numPr>
        <w:tabs>
          <w:tab w:val="left" w:pos="2304"/>
        </w:tabs>
        <w:spacing w:line="360" w:lineRule="auto"/>
        <w:ind w:left="720" w:hanging="720"/>
        <w:rPr/>
      </w:pPr>
      <w:bookmarkStart w:colFirst="0" w:colLast="0" w:name="_heading=h.44sinio" w:id="16"/>
      <w:bookmarkEnd w:id="16"/>
      <w:r w:rsidDel="00000000" w:rsidR="00000000" w:rsidRPr="00000000">
        <w:rPr>
          <w:rtl w:val="0"/>
        </w:rPr>
        <w:t xml:space="preserve">Német nyelv</w:t>
      </w:r>
    </w:p>
    <w:p w:rsidR="00000000" w:rsidDel="00000000" w:rsidP="00000000" w:rsidRDefault="00000000" w:rsidRPr="00000000" w14:paraId="00000517">
      <w:pPr>
        <w:pStyle w:val="Heading3"/>
        <w:tabs>
          <w:tab w:val="left" w:pos="2880"/>
        </w:tabs>
        <w:spacing w:line="360" w:lineRule="auto"/>
        <w:rPr>
          <w:sz w:val="36"/>
          <w:szCs w:val="36"/>
        </w:rPr>
      </w:pPr>
      <w:r w:rsidDel="00000000" w:rsidR="00000000" w:rsidRPr="00000000">
        <w:rPr>
          <w:i w:val="1"/>
          <w:smallCaps w:val="1"/>
          <w:sz w:val="24"/>
          <w:szCs w:val="24"/>
          <w:rtl w:val="0"/>
        </w:rPr>
        <w:t xml:space="preserve">8. évfolyam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Tankönyv:Vajda-Fürst Sicher München Verlag</w:t>
      </w:r>
    </w:p>
    <w:p w:rsidR="00000000" w:rsidDel="00000000" w:rsidP="00000000" w:rsidRDefault="00000000" w:rsidRPr="00000000" w14:paraId="00000519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német mondat szerkezete, névelők</w:t>
      </w:r>
    </w:p>
    <w:p w:rsidR="00000000" w:rsidDel="00000000" w:rsidP="00000000" w:rsidRDefault="00000000" w:rsidRPr="00000000" w14:paraId="0000051A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Elöljárók, </w:t>
      </w:r>
    </w:p>
    <w:p w:rsidR="00000000" w:rsidDel="00000000" w:rsidP="00000000" w:rsidRDefault="00000000" w:rsidRPr="00000000" w14:paraId="0000051B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Felszólító mód,</w:t>
      </w:r>
    </w:p>
    <w:p w:rsidR="00000000" w:rsidDel="00000000" w:rsidP="00000000" w:rsidRDefault="00000000" w:rsidRPr="00000000" w14:paraId="0000051C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Kijelentés kérdés tagadás</w:t>
      </w:r>
    </w:p>
    <w:p w:rsidR="00000000" w:rsidDel="00000000" w:rsidP="00000000" w:rsidRDefault="00000000" w:rsidRPr="00000000" w14:paraId="0000051D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Bemutatkozás</w:t>
      </w:r>
    </w:p>
    <w:p w:rsidR="00000000" w:rsidDel="00000000" w:rsidP="00000000" w:rsidRDefault="00000000" w:rsidRPr="00000000" w14:paraId="0000051E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Napok, dátumok, óra</w:t>
      </w:r>
    </w:p>
    <w:p w:rsidR="00000000" w:rsidDel="00000000" w:rsidP="00000000" w:rsidRDefault="00000000" w:rsidRPr="00000000" w14:paraId="0000051F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Barátok család, szabadidő, sport</w:t>
      </w:r>
    </w:p>
    <w:p w:rsidR="00000000" w:rsidDel="00000000" w:rsidP="00000000" w:rsidRDefault="00000000" w:rsidRPr="00000000" w14:paraId="00000520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Testrészek, betegségek</w:t>
      </w:r>
    </w:p>
    <w:p w:rsidR="00000000" w:rsidDel="00000000" w:rsidP="00000000" w:rsidRDefault="00000000" w:rsidRPr="00000000" w14:paraId="00000521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Útbaigazitás, </w:t>
      </w:r>
    </w:p>
    <w:p w:rsidR="00000000" w:rsidDel="00000000" w:rsidP="00000000" w:rsidRDefault="00000000" w:rsidRPr="00000000" w14:paraId="000005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Ruházat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24">
      <w:pPr>
        <w:pStyle w:val="Heading3"/>
        <w:tabs>
          <w:tab w:val="left" w:pos="2880"/>
        </w:tabs>
        <w:spacing w:line="360" w:lineRule="auto"/>
        <w:rPr>
          <w:sz w:val="36"/>
          <w:szCs w:val="36"/>
        </w:rPr>
      </w:pPr>
      <w:bookmarkStart w:colFirst="0" w:colLast="0" w:name="_heading=h.2jxsxqh" w:id="17"/>
      <w:bookmarkEnd w:id="17"/>
      <w:r w:rsidDel="00000000" w:rsidR="00000000" w:rsidRPr="00000000">
        <w:rPr>
          <w:i w:val="1"/>
          <w:smallCaps w:val="1"/>
          <w:sz w:val="24"/>
          <w:szCs w:val="24"/>
          <w:rtl w:val="0"/>
        </w:rPr>
        <w:t xml:space="preserve">9. évfolyam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Tankönyv:</w:t>
        <w:tab/>
        <w:t xml:space="preserve">Vajda-Fürst Sicher München Verlag</w:t>
      </w:r>
    </w:p>
    <w:p w:rsidR="00000000" w:rsidDel="00000000" w:rsidP="00000000" w:rsidRDefault="00000000" w:rsidRPr="00000000" w14:paraId="00000526">
      <w:pPr>
        <w:spacing w:line="360" w:lineRule="auto"/>
        <w:ind w:left="142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német mondat szerkezete, elöljárók, felszólító mód, kijelentés kérdés tagadás</w:t>
      </w:r>
    </w:p>
    <w:p w:rsidR="00000000" w:rsidDel="00000000" w:rsidP="00000000" w:rsidRDefault="00000000" w:rsidRPr="00000000" w14:paraId="00000527">
      <w:pPr>
        <w:spacing w:line="360" w:lineRule="auto"/>
        <w:ind w:left="142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Kérdőszavak, vonzatos igék, bemutatkozás</w:t>
      </w:r>
    </w:p>
    <w:p w:rsidR="00000000" w:rsidDel="00000000" w:rsidP="00000000" w:rsidRDefault="00000000" w:rsidRPr="00000000" w14:paraId="00000528">
      <w:pPr>
        <w:spacing w:line="360" w:lineRule="auto"/>
        <w:ind w:left="142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Témakörök</w:t>
      </w:r>
    </w:p>
    <w:p w:rsidR="00000000" w:rsidDel="00000000" w:rsidP="00000000" w:rsidRDefault="00000000" w:rsidRPr="00000000" w14:paraId="00000529">
      <w:pPr>
        <w:spacing w:line="360" w:lineRule="auto"/>
        <w:ind w:left="142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Bemutatkozás</w:t>
      </w:r>
    </w:p>
    <w:p w:rsidR="00000000" w:rsidDel="00000000" w:rsidP="00000000" w:rsidRDefault="00000000" w:rsidRPr="00000000" w14:paraId="0000052A">
      <w:pPr>
        <w:spacing w:line="360" w:lineRule="auto"/>
        <w:ind w:left="142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Napok, dátumok, óra</w:t>
      </w:r>
    </w:p>
    <w:p w:rsidR="00000000" w:rsidDel="00000000" w:rsidP="00000000" w:rsidRDefault="00000000" w:rsidRPr="00000000" w14:paraId="0000052B">
      <w:pPr>
        <w:spacing w:line="360" w:lineRule="auto"/>
        <w:ind w:left="142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Barátok család, szabadidő, sport</w:t>
      </w:r>
    </w:p>
    <w:p w:rsidR="00000000" w:rsidDel="00000000" w:rsidP="00000000" w:rsidRDefault="00000000" w:rsidRPr="00000000" w14:paraId="0000052C">
      <w:pPr>
        <w:spacing w:line="360" w:lineRule="auto"/>
        <w:ind w:left="142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Testrészek, betegségek</w:t>
      </w:r>
    </w:p>
    <w:p w:rsidR="00000000" w:rsidDel="00000000" w:rsidP="00000000" w:rsidRDefault="00000000" w:rsidRPr="00000000" w14:paraId="0000052D">
      <w:pPr>
        <w:spacing w:line="360" w:lineRule="auto"/>
        <w:ind w:left="142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Útbaigazitás, </w:t>
      </w:r>
    </w:p>
    <w:p w:rsidR="00000000" w:rsidDel="00000000" w:rsidP="00000000" w:rsidRDefault="00000000" w:rsidRPr="00000000" w14:paraId="0000052E">
      <w:pPr>
        <w:spacing w:line="360" w:lineRule="auto"/>
        <w:ind w:left="142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Ruházat,</w:t>
      </w:r>
    </w:p>
    <w:p w:rsidR="00000000" w:rsidDel="00000000" w:rsidP="00000000" w:rsidRDefault="00000000" w:rsidRPr="00000000" w14:paraId="0000052F">
      <w:pPr>
        <w:spacing w:line="360" w:lineRule="auto"/>
        <w:ind w:left="142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Képleirás, találkozók</w:t>
      </w:r>
    </w:p>
    <w:p w:rsidR="00000000" w:rsidDel="00000000" w:rsidP="00000000" w:rsidRDefault="00000000" w:rsidRPr="00000000" w14:paraId="00000530">
      <w:pPr>
        <w:spacing w:line="36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31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Nyelvtan: egyszerü és összetett múlt, segédgiék, állitás tagadás a múltban, rendhagyó múltidejü igék, szókincs, berendezési és egyéb felszerelési tárgyak</w:t>
      </w:r>
    </w:p>
    <w:p w:rsidR="00000000" w:rsidDel="00000000" w:rsidP="00000000" w:rsidRDefault="00000000" w:rsidRPr="00000000" w14:paraId="00000532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33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Témakörök:</w:t>
      </w:r>
    </w:p>
    <w:p w:rsidR="00000000" w:rsidDel="00000000" w:rsidP="00000000" w:rsidRDefault="00000000" w:rsidRPr="00000000" w14:paraId="0000053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851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városban, hely idő, tér meghatározás</w:t>
      </w:r>
    </w:p>
    <w:p w:rsidR="00000000" w:rsidDel="00000000" w:rsidP="00000000" w:rsidRDefault="00000000" w:rsidRPr="00000000" w14:paraId="0000053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851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egészséges életmód, egészséges táplálkozás</w:t>
      </w:r>
    </w:p>
    <w:p w:rsidR="00000000" w:rsidDel="00000000" w:rsidP="00000000" w:rsidRDefault="00000000" w:rsidRPr="00000000" w14:paraId="0000053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851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vélemény nyilvánítás, étteremben rendelés, reklamáció</w:t>
      </w:r>
    </w:p>
    <w:p w:rsidR="00000000" w:rsidDel="00000000" w:rsidP="00000000" w:rsidRDefault="00000000" w:rsidRPr="00000000" w14:paraId="000005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38">
      <w:pPr>
        <w:pStyle w:val="Heading3"/>
        <w:tabs>
          <w:tab w:val="left" w:pos="2880"/>
        </w:tabs>
        <w:spacing w:line="360" w:lineRule="auto"/>
        <w:rPr>
          <w:sz w:val="36"/>
          <w:szCs w:val="36"/>
        </w:rPr>
      </w:pPr>
      <w:bookmarkStart w:colFirst="0" w:colLast="0" w:name="_heading=h.z337ya" w:id="18"/>
      <w:bookmarkEnd w:id="18"/>
      <w:r w:rsidDel="00000000" w:rsidR="00000000" w:rsidRPr="00000000">
        <w:rPr>
          <w:i w:val="1"/>
          <w:smallCaps w:val="1"/>
          <w:sz w:val="24"/>
          <w:szCs w:val="24"/>
          <w:rtl w:val="0"/>
        </w:rPr>
        <w:t xml:space="preserve">10. évfolyam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Tankönyv:</w:t>
        <w:tab/>
        <w:t xml:space="preserve">Vajda-Fürst Német nyelvkönyv Sicher München Verlag</w:t>
      </w:r>
    </w:p>
    <w:p w:rsidR="00000000" w:rsidDel="00000000" w:rsidP="00000000" w:rsidRDefault="00000000" w:rsidRPr="00000000" w14:paraId="000005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Ember és társadalom</w:t>
      </w:r>
    </w:p>
    <w:p w:rsidR="00000000" w:rsidDel="00000000" w:rsidP="00000000" w:rsidRDefault="00000000" w:rsidRPr="00000000" w14:paraId="000005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Személyi adatok, az emberek külső és belső tulajdonságai</w:t>
      </w:r>
    </w:p>
    <w:p w:rsidR="00000000" w:rsidDel="00000000" w:rsidP="00000000" w:rsidRDefault="00000000" w:rsidRPr="00000000" w14:paraId="000005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Sportágak, sportolás, sporteszközök, </w:t>
      </w:r>
    </w:p>
    <w:p w:rsidR="00000000" w:rsidDel="00000000" w:rsidP="00000000" w:rsidRDefault="00000000" w:rsidRPr="00000000" w14:paraId="000005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Városban iránymutatás, hobbik, és hozzátartozó alapszókincs</w:t>
      </w:r>
    </w:p>
    <w:p w:rsidR="00000000" w:rsidDel="00000000" w:rsidP="00000000" w:rsidRDefault="00000000" w:rsidRPr="00000000" w14:paraId="000005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városi és a vidéki élet összehasonlitása, </w:t>
      </w:r>
    </w:p>
    <w:p w:rsidR="00000000" w:rsidDel="00000000" w:rsidP="00000000" w:rsidRDefault="00000000" w:rsidRPr="00000000" w14:paraId="000005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Szabadidő, szinház és TV, a Sicher tankönvyből szókincs</w:t>
      </w:r>
    </w:p>
    <w:p w:rsidR="00000000" w:rsidDel="00000000" w:rsidP="00000000" w:rsidRDefault="00000000" w:rsidRPr="00000000" w14:paraId="000005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Bevásárlás, ajándékvásárlás, on-line vásárlás</w:t>
      </w:r>
    </w:p>
    <w:p w:rsidR="00000000" w:rsidDel="00000000" w:rsidP="00000000" w:rsidRDefault="00000000" w:rsidRPr="00000000" w14:paraId="000005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67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Nyelvtani egységek és azok szabályai </w:t>
      </w:r>
    </w:p>
    <w:p w:rsidR="00000000" w:rsidDel="00000000" w:rsidP="00000000" w:rsidRDefault="00000000" w:rsidRPr="00000000" w14:paraId="000005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67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Jövő idő, futur I- futur II.</w:t>
      </w:r>
    </w:p>
    <w:p w:rsidR="00000000" w:rsidDel="00000000" w:rsidP="00000000" w:rsidRDefault="00000000" w:rsidRPr="00000000" w14:paraId="000005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67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Az igeidők rendszerezése, a feltétetes mód, a passziv szerkezet</w:t>
      </w:r>
    </w:p>
    <w:p w:rsidR="00000000" w:rsidDel="00000000" w:rsidP="00000000" w:rsidRDefault="00000000" w:rsidRPr="00000000" w14:paraId="000005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Témakörök: </w:t>
      </w:r>
    </w:p>
    <w:p w:rsidR="00000000" w:rsidDel="00000000" w:rsidP="00000000" w:rsidRDefault="00000000" w:rsidRPr="00000000" w14:paraId="000005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67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Vásárlás</w:t>
      </w:r>
    </w:p>
    <w:p w:rsidR="00000000" w:rsidDel="00000000" w:rsidP="00000000" w:rsidRDefault="00000000" w:rsidRPr="00000000" w14:paraId="000005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67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Meghivás, elfogadása, visszautasitása</w:t>
      </w:r>
    </w:p>
    <w:p w:rsidR="00000000" w:rsidDel="00000000" w:rsidP="00000000" w:rsidRDefault="00000000" w:rsidRPr="00000000" w14:paraId="000005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67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Bárcsak, feltételrendszerek, Ich wünschte, ich könnte</w:t>
      </w:r>
    </w:p>
    <w:p w:rsidR="00000000" w:rsidDel="00000000" w:rsidP="00000000" w:rsidRDefault="00000000" w:rsidRPr="00000000" w14:paraId="000005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67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Konjunktiv alapesetei, konjunktiv I..</w:t>
      </w:r>
    </w:p>
    <w:p w:rsidR="00000000" w:rsidDel="00000000" w:rsidP="00000000" w:rsidRDefault="00000000" w:rsidRPr="00000000" w14:paraId="000005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4B">
      <w:pPr>
        <w:pStyle w:val="Heading3"/>
        <w:tabs>
          <w:tab w:val="left" w:pos="2880"/>
        </w:tabs>
        <w:spacing w:line="360" w:lineRule="auto"/>
        <w:rPr>
          <w:sz w:val="36"/>
          <w:szCs w:val="36"/>
        </w:rPr>
      </w:pPr>
      <w:bookmarkStart w:colFirst="0" w:colLast="0" w:name="_heading=h.3j2qqm3" w:id="19"/>
      <w:bookmarkEnd w:id="19"/>
      <w:r w:rsidDel="00000000" w:rsidR="00000000" w:rsidRPr="00000000">
        <w:rPr>
          <w:i w:val="1"/>
          <w:smallCaps w:val="1"/>
          <w:sz w:val="24"/>
          <w:szCs w:val="24"/>
          <w:rtl w:val="0"/>
        </w:rPr>
        <w:t xml:space="preserve">11. évfolyam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Tankönyv:</w:t>
        <w:tab/>
        <w:t xml:space="preserve">Vajda-Fürst Német nyelvkönyv</w:t>
      </w:r>
    </w:p>
    <w:p w:rsidR="00000000" w:rsidDel="00000000" w:rsidP="00000000" w:rsidRDefault="00000000" w:rsidRPr="00000000" w14:paraId="000005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ab/>
        <w:t xml:space="preserve">Bedő Éva Érettségi feladatok gyűjteménye</w:t>
      </w:r>
    </w:p>
    <w:p w:rsidR="00000000" w:rsidDel="00000000" w:rsidP="00000000" w:rsidRDefault="00000000" w:rsidRPr="00000000" w14:paraId="0000054E">
      <w:pPr>
        <w:spacing w:line="360" w:lineRule="auto"/>
        <w:rPr/>
      </w:pPr>
      <w:r w:rsidDel="00000000" w:rsidR="00000000" w:rsidRPr="00000000">
        <w:rPr>
          <w:rtl w:val="0"/>
        </w:rPr>
        <w:t xml:space="preserve">Vonatkozó névmások, összetett mondat, szórend, egyenes, usoda, kati, fordított szórend</w:t>
      </w:r>
    </w:p>
    <w:p w:rsidR="00000000" w:rsidDel="00000000" w:rsidP="00000000" w:rsidRDefault="00000000" w:rsidRPr="00000000" w14:paraId="000005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Szókincsfejlesztés, beszédtechnika, egypercesek, érettségi témakörök, olvasmányok és azok kifejezései</w:t>
      </w:r>
    </w:p>
    <w:p w:rsidR="00000000" w:rsidDel="00000000" w:rsidP="00000000" w:rsidRDefault="00000000" w:rsidRPr="00000000" w14:paraId="000005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Összefoglaló nyelvtan, der die das</w:t>
      </w:r>
    </w:p>
    <w:p w:rsidR="00000000" w:rsidDel="00000000" w:rsidP="00000000" w:rsidRDefault="00000000" w:rsidRPr="00000000" w14:paraId="000005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Elöljárók, jelen, múlt jövő, feltételes mód</w:t>
      </w:r>
    </w:p>
    <w:p w:rsidR="00000000" w:rsidDel="00000000" w:rsidP="00000000" w:rsidRDefault="00000000" w:rsidRPr="00000000" w14:paraId="000005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Témakörök. ismétlő jelleggel, és esetleg gazdaság</w:t>
      </w:r>
    </w:p>
    <w:p w:rsidR="00000000" w:rsidDel="00000000" w:rsidP="00000000" w:rsidRDefault="00000000" w:rsidRPr="00000000" w14:paraId="000005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Nyelvtan, passziv, passziv és lehetetlen feltétel</w:t>
      </w:r>
    </w:p>
    <w:p w:rsidR="00000000" w:rsidDel="00000000" w:rsidP="00000000" w:rsidRDefault="00000000" w:rsidRPr="00000000" w14:paraId="000005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Témakörök: a computer világa, a gazdasági fejlődés, érzelmek, hangulat kifejezése</w:t>
      </w:r>
    </w:p>
    <w:p w:rsidR="00000000" w:rsidDel="00000000" w:rsidP="00000000" w:rsidRDefault="00000000" w:rsidRPr="00000000" w14:paraId="000005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jelzős szerkezetek, jelen múlt jövő Konjunktivban</w:t>
      </w:r>
    </w:p>
    <w:p w:rsidR="00000000" w:rsidDel="00000000" w:rsidP="00000000" w:rsidRDefault="00000000" w:rsidRPr="00000000" w14:paraId="000005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Az eddig begyakorolt szókincs jegyzék ismerete</w:t>
      </w:r>
    </w:p>
    <w:p w:rsidR="00000000" w:rsidDel="00000000" w:rsidP="00000000" w:rsidRDefault="00000000" w:rsidRPr="00000000" w14:paraId="000005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5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5A">
      <w:pPr>
        <w:pStyle w:val="Heading3"/>
        <w:tabs>
          <w:tab w:val="left" w:pos="2880"/>
        </w:tabs>
        <w:spacing w:line="360" w:lineRule="auto"/>
        <w:rPr>
          <w:sz w:val="36"/>
          <w:szCs w:val="36"/>
        </w:rPr>
      </w:pPr>
      <w:bookmarkStart w:colFirst="0" w:colLast="0" w:name="_heading=h.1y810tw" w:id="20"/>
      <w:bookmarkEnd w:id="20"/>
      <w:r w:rsidDel="00000000" w:rsidR="00000000" w:rsidRPr="00000000">
        <w:rPr>
          <w:i w:val="1"/>
          <w:smallCaps w:val="1"/>
          <w:sz w:val="24"/>
          <w:szCs w:val="24"/>
          <w:rtl w:val="0"/>
        </w:rPr>
        <w:t xml:space="preserve">12. évfolyam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Tankönyv:</w:t>
        <w:tab/>
        <w:t xml:space="preserve">Vajda-Fürst Német nyelvkönyv</w:t>
      </w:r>
    </w:p>
    <w:p w:rsidR="00000000" w:rsidDel="00000000" w:rsidP="00000000" w:rsidRDefault="00000000" w:rsidRPr="00000000" w14:paraId="0000055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ab/>
        <w:t xml:space="preserve">Bedő Éva Érettségi feladatok gyűjteménye</w:t>
      </w:r>
    </w:p>
    <w:p w:rsidR="00000000" w:rsidDel="00000000" w:rsidP="00000000" w:rsidRDefault="00000000" w:rsidRPr="00000000" w14:paraId="0000055D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5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olvasott szövegek értése</w:t>
      </w:r>
    </w:p>
    <w:p w:rsidR="00000000" w:rsidDel="00000000" w:rsidP="00000000" w:rsidRDefault="00000000" w:rsidRPr="00000000" w14:paraId="0000055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iráskészség</w:t>
      </w:r>
    </w:p>
    <w:p w:rsidR="00000000" w:rsidDel="00000000" w:rsidP="00000000" w:rsidRDefault="00000000" w:rsidRPr="00000000" w14:paraId="0000056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nyelvtani tesztek, kijavitva, átbeszélva</w:t>
      </w:r>
    </w:p>
    <w:p w:rsidR="00000000" w:rsidDel="00000000" w:rsidP="00000000" w:rsidRDefault="00000000" w:rsidRPr="00000000" w14:paraId="0000056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hallott szövegek átirása normál szövegre, a szókincs a tankönyvben van</w:t>
      </w:r>
    </w:p>
    <w:p w:rsidR="00000000" w:rsidDel="00000000" w:rsidP="00000000" w:rsidRDefault="00000000" w:rsidRPr="00000000" w14:paraId="0000056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témakörök:</w:t>
      </w:r>
    </w:p>
    <w:p w:rsidR="00000000" w:rsidDel="00000000" w:rsidP="00000000" w:rsidRDefault="00000000" w:rsidRPr="00000000" w14:paraId="0000056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284.00000000000006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Magunkról beszélni</w:t>
      </w:r>
    </w:p>
    <w:p w:rsidR="00000000" w:rsidDel="00000000" w:rsidP="00000000" w:rsidRDefault="00000000" w:rsidRPr="00000000" w14:paraId="0000056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284.00000000000006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migráció</w:t>
      </w:r>
    </w:p>
    <w:p w:rsidR="00000000" w:rsidDel="00000000" w:rsidP="00000000" w:rsidRDefault="00000000" w:rsidRPr="00000000" w14:paraId="0000056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284.00000000000006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napi rutin</w:t>
      </w:r>
    </w:p>
    <w:p w:rsidR="00000000" w:rsidDel="00000000" w:rsidP="00000000" w:rsidRDefault="00000000" w:rsidRPr="00000000" w14:paraId="0000056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284.00000000000006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hobbi szabadidős tevékenység</w:t>
      </w:r>
    </w:p>
    <w:p w:rsidR="00000000" w:rsidDel="00000000" w:rsidP="00000000" w:rsidRDefault="00000000" w:rsidRPr="00000000" w14:paraId="0000056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284.00000000000006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család, egy családtag bemutatása</w:t>
      </w:r>
    </w:p>
    <w:p w:rsidR="00000000" w:rsidDel="00000000" w:rsidP="00000000" w:rsidRDefault="00000000" w:rsidRPr="00000000" w14:paraId="0000056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284.00000000000006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sport</w:t>
      </w:r>
    </w:p>
    <w:p w:rsidR="00000000" w:rsidDel="00000000" w:rsidP="00000000" w:rsidRDefault="00000000" w:rsidRPr="00000000" w14:paraId="0000056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284.00000000000006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utazás</w:t>
      </w:r>
    </w:p>
    <w:p w:rsidR="00000000" w:rsidDel="00000000" w:rsidP="00000000" w:rsidRDefault="00000000" w:rsidRPr="00000000" w14:paraId="0000056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284.00000000000006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jegyvásárlás</w:t>
      </w:r>
    </w:p>
    <w:p w:rsidR="00000000" w:rsidDel="00000000" w:rsidP="00000000" w:rsidRDefault="00000000" w:rsidRPr="00000000" w14:paraId="0000056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284.00000000000006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orvosnál</w:t>
      </w:r>
    </w:p>
    <w:p w:rsidR="00000000" w:rsidDel="00000000" w:rsidP="00000000" w:rsidRDefault="00000000" w:rsidRPr="00000000" w14:paraId="0000056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284.00000000000006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étteremben</w:t>
      </w:r>
    </w:p>
    <w:p w:rsidR="00000000" w:rsidDel="00000000" w:rsidP="00000000" w:rsidRDefault="00000000" w:rsidRPr="00000000" w14:paraId="0000056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284.00000000000006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munkahely</w:t>
      </w:r>
    </w:p>
    <w:p w:rsidR="00000000" w:rsidDel="00000000" w:rsidP="00000000" w:rsidRDefault="00000000" w:rsidRPr="00000000" w14:paraId="0000056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284.00000000000006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egészség, betegség</w:t>
      </w:r>
    </w:p>
    <w:p w:rsidR="00000000" w:rsidDel="00000000" w:rsidP="00000000" w:rsidRDefault="00000000" w:rsidRPr="00000000" w14:paraId="0000056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284.00000000000006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7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teljes nyelvtani anyag ismétlése a Vajda_Fürt nyelvkönyv alapján</w:t>
      </w:r>
    </w:p>
    <w:p w:rsidR="00000000" w:rsidDel="00000000" w:rsidP="00000000" w:rsidRDefault="00000000" w:rsidRPr="00000000" w14:paraId="0000057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próbavizsga, egy irásbeli és egy szóbeli tétel elmondása, majd 2 hetente ismétlődően mindig egy ujabb tétel elmondása és megirása</w:t>
      </w:r>
    </w:p>
    <w:p w:rsidR="00000000" w:rsidDel="00000000" w:rsidP="00000000" w:rsidRDefault="00000000" w:rsidRPr="00000000" w14:paraId="0000057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hallott szöveg értési feladatok szókincsének gyakorlása, ismétlése</w:t>
      </w:r>
    </w:p>
    <w:p w:rsidR="00000000" w:rsidDel="00000000" w:rsidP="00000000" w:rsidRDefault="00000000" w:rsidRPr="00000000" w14:paraId="0000057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szókincstáblázat gyakorlása, az egyperces interjúk elmondása</w:t>
      </w:r>
    </w:p>
    <w:p w:rsidR="00000000" w:rsidDel="00000000" w:rsidP="00000000" w:rsidRDefault="00000000" w:rsidRPr="00000000" w14:paraId="0000057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levélirás, hivatalos és baráti levél irása</w:t>
      </w:r>
    </w:p>
    <w:p w:rsidR="00000000" w:rsidDel="00000000" w:rsidP="00000000" w:rsidRDefault="00000000" w:rsidRPr="00000000" w14:paraId="0000057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levél szerkezete, formai követelméyek</w:t>
      </w:r>
    </w:p>
    <w:p w:rsidR="00000000" w:rsidDel="00000000" w:rsidP="00000000" w:rsidRDefault="00000000" w:rsidRPr="00000000" w14:paraId="0000057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az olvasott szövegek összefüggéseinek vizsgálata</w:t>
      </w:r>
    </w:p>
    <w:p w:rsidR="00000000" w:rsidDel="00000000" w:rsidP="00000000" w:rsidRDefault="00000000" w:rsidRPr="00000000" w14:paraId="0000057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7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7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7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7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7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7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7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7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8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8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8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8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8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8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8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8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8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8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8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8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8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8D">
      <w:pPr>
        <w:pStyle w:val="Heading2"/>
        <w:numPr>
          <w:ilvl w:val="2"/>
          <w:numId w:val="4"/>
        </w:numPr>
        <w:tabs>
          <w:tab w:val="left" w:pos="2304"/>
        </w:tabs>
        <w:spacing w:line="360" w:lineRule="auto"/>
        <w:ind w:left="720" w:hanging="720"/>
        <w:rPr/>
      </w:pPr>
      <w:bookmarkStart w:colFirst="0" w:colLast="0" w:name="_heading=h.4i7ojhp" w:id="21"/>
      <w:bookmarkEnd w:id="21"/>
      <w:r w:rsidDel="00000000" w:rsidR="00000000" w:rsidRPr="00000000">
        <w:rPr>
          <w:rtl w:val="0"/>
        </w:rPr>
        <w:t xml:space="preserve">Matematika</w:t>
      </w:r>
    </w:p>
    <w:p w:rsidR="00000000" w:rsidDel="00000000" w:rsidP="00000000" w:rsidRDefault="00000000" w:rsidRPr="00000000" w14:paraId="0000058E">
      <w:pPr>
        <w:pStyle w:val="Heading3"/>
        <w:tabs>
          <w:tab w:val="left" w:pos="2880"/>
        </w:tabs>
        <w:spacing w:line="360" w:lineRule="auto"/>
        <w:rPr>
          <w:sz w:val="36"/>
          <w:szCs w:val="36"/>
        </w:rPr>
      </w:pPr>
      <w:bookmarkStart w:colFirst="0" w:colLast="0" w:name="_heading=h.2xcytpi" w:id="22"/>
      <w:bookmarkEnd w:id="22"/>
      <w:r w:rsidDel="00000000" w:rsidR="00000000" w:rsidRPr="00000000">
        <w:rPr>
          <w:i w:val="1"/>
          <w:smallCaps w:val="1"/>
          <w:sz w:val="24"/>
          <w:szCs w:val="24"/>
          <w:rtl w:val="0"/>
        </w:rPr>
        <w:t xml:space="preserve">5. évfolyam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8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08"/>
        </w:tabs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90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Tankönyv: Matematika 5.</w:t>
      </w:r>
    </w:p>
    <w:p w:rsidR="00000000" w:rsidDel="00000000" w:rsidP="00000000" w:rsidRDefault="00000000" w:rsidRPr="00000000" w14:paraId="00000591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Nat: Nat 2020</w:t>
      </w:r>
    </w:p>
    <w:p w:rsidR="00000000" w:rsidDel="00000000" w:rsidP="00000000" w:rsidRDefault="00000000" w:rsidRPr="00000000" w14:paraId="00000592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Kiadói kód: OH-MAT05TA</w:t>
      </w:r>
    </w:p>
    <w:p w:rsidR="00000000" w:rsidDel="00000000" w:rsidP="00000000" w:rsidRDefault="00000000" w:rsidRPr="00000000" w14:paraId="00000593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Letölthető: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0563c1"/>
            <w:u w:val="single"/>
            <w:rtl w:val="0"/>
          </w:rPr>
          <w:t xml:space="preserve">https://www.tankonyvkatalogus.hu/pdf/OH-MAT05TA__teljes.pdf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94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95">
      <w:pPr>
        <w:keepNext w:val="0"/>
        <w:keepLines w:val="0"/>
        <w:pageBreakBefore w:val="0"/>
        <w:widowControl w:val="1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tanult számok helyes leírása, olvasása, számegyenesen való ábrázolása, két szám összehasonlítása</w:t>
      </w:r>
    </w:p>
    <w:p w:rsidR="00000000" w:rsidDel="00000000" w:rsidP="00000000" w:rsidRDefault="00000000" w:rsidRPr="00000000" w14:paraId="00000596">
      <w:pPr>
        <w:keepNext w:val="0"/>
        <w:keepLines w:val="0"/>
        <w:pageBreakBefore w:val="0"/>
        <w:widowControl w:val="1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tízes számrendszer biztos ismerete</w:t>
      </w:r>
    </w:p>
    <w:p w:rsidR="00000000" w:rsidDel="00000000" w:rsidP="00000000" w:rsidRDefault="00000000" w:rsidRPr="00000000" w14:paraId="00000597">
      <w:pPr>
        <w:keepNext w:val="0"/>
        <w:keepLines w:val="0"/>
        <w:pageBreakBefore w:val="0"/>
        <w:widowControl w:val="1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összeadás, kivonás, szorzás, kétjegyűvel való osztás a természetes számok körében</w:t>
      </w:r>
    </w:p>
    <w:p w:rsidR="00000000" w:rsidDel="00000000" w:rsidP="00000000" w:rsidRDefault="00000000" w:rsidRPr="00000000" w14:paraId="00000598">
      <w:pPr>
        <w:keepNext w:val="0"/>
        <w:keepLines w:val="0"/>
        <w:pageBreakBefore w:val="0"/>
        <w:widowControl w:val="1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egyjegyű nevezőjű pozitív törtek összeadása, kivonása két tag esetén, az eredmény helyességének ellenőrzése</w:t>
      </w:r>
    </w:p>
    <w:p w:rsidR="00000000" w:rsidDel="00000000" w:rsidP="00000000" w:rsidRDefault="00000000" w:rsidRPr="00000000" w14:paraId="00000599">
      <w:pPr>
        <w:keepNext w:val="0"/>
        <w:keepLines w:val="0"/>
        <w:pageBreakBefore w:val="0"/>
        <w:widowControl w:val="1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egyszerű törtek szorzása, osztása egészszámmal</w:t>
      </w:r>
    </w:p>
    <w:p w:rsidR="00000000" w:rsidDel="00000000" w:rsidP="00000000" w:rsidRDefault="00000000" w:rsidRPr="00000000" w14:paraId="0000059A">
      <w:pPr>
        <w:keepNext w:val="0"/>
        <w:keepLines w:val="0"/>
        <w:pageBreakBefore w:val="0"/>
        <w:widowControl w:val="1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helyes műveleti sorrend ismerete a négy alapművelet során</w:t>
      </w:r>
    </w:p>
    <w:p w:rsidR="00000000" w:rsidDel="00000000" w:rsidP="00000000" w:rsidRDefault="00000000" w:rsidRPr="00000000" w14:paraId="0000059B">
      <w:pPr>
        <w:keepNext w:val="0"/>
        <w:keepLines w:val="0"/>
        <w:pageBreakBefore w:val="0"/>
        <w:widowControl w:val="1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egyszerű egyenletek, szöveges feladatok megoldása következtetéssel</w:t>
      </w:r>
    </w:p>
    <w:p w:rsidR="00000000" w:rsidDel="00000000" w:rsidP="00000000" w:rsidRDefault="00000000" w:rsidRPr="00000000" w14:paraId="0000059C">
      <w:pPr>
        <w:keepNext w:val="0"/>
        <w:keepLines w:val="0"/>
        <w:pageBreakBefore w:val="0"/>
        <w:widowControl w:val="1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konkrét pontok ábrázolása, pontok koordinátáinak leolvasása</w:t>
      </w:r>
    </w:p>
    <w:p w:rsidR="00000000" w:rsidDel="00000000" w:rsidP="00000000" w:rsidRDefault="00000000" w:rsidRPr="00000000" w14:paraId="0000059D">
      <w:pPr>
        <w:keepNext w:val="0"/>
        <w:keepLines w:val="0"/>
        <w:pageBreakBefore w:val="0"/>
        <w:widowControl w:val="1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szakasz másolása, adott távolságok felmérése</w:t>
      </w:r>
    </w:p>
    <w:p w:rsidR="00000000" w:rsidDel="00000000" w:rsidP="00000000" w:rsidRDefault="00000000" w:rsidRPr="00000000" w14:paraId="0000059E">
      <w:pPr>
        <w:keepNext w:val="0"/>
        <w:keepLines w:val="0"/>
        <w:pageBreakBefore w:val="0"/>
        <w:widowControl w:val="1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szögfajták felismerése</w:t>
      </w:r>
    </w:p>
    <w:p w:rsidR="00000000" w:rsidDel="00000000" w:rsidP="00000000" w:rsidRDefault="00000000" w:rsidRPr="00000000" w14:paraId="0000059F">
      <w:pPr>
        <w:keepNext w:val="0"/>
        <w:keepLines w:val="0"/>
        <w:pageBreakBefore w:val="0"/>
        <w:widowControl w:val="1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felezőmerőleges szemléletes fogalma</w:t>
      </w:r>
    </w:p>
    <w:p w:rsidR="00000000" w:rsidDel="00000000" w:rsidP="00000000" w:rsidRDefault="00000000" w:rsidRPr="00000000" w14:paraId="000005A0">
      <w:pPr>
        <w:keepNext w:val="0"/>
        <w:keepLines w:val="0"/>
        <w:pageBreakBefore w:val="0"/>
        <w:widowControl w:val="1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téglalap (négyzet) kerületének, területének, a kocka felszínének és térfogatának kiszámítása konkrét esetekben</w:t>
      </w:r>
    </w:p>
    <w:p w:rsidR="00000000" w:rsidDel="00000000" w:rsidP="00000000" w:rsidRDefault="00000000" w:rsidRPr="00000000" w14:paraId="000005A1">
      <w:pPr>
        <w:keepNext w:val="0"/>
        <w:keepLines w:val="0"/>
        <w:pageBreakBefore w:val="0"/>
        <w:widowControl w:val="1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hosszúság és terület mértékegységei és egyszerűbb átváltások konkrét gyakorlati feladatokban</w:t>
      </w:r>
    </w:p>
    <w:p w:rsidR="00000000" w:rsidDel="00000000" w:rsidP="00000000" w:rsidRDefault="00000000" w:rsidRPr="00000000" w14:paraId="000005A2">
      <w:pPr>
        <w:keepNext w:val="0"/>
        <w:keepLines w:val="0"/>
        <w:pageBreakBefore w:val="0"/>
        <w:widowControl w:val="1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térfogat, űrtartalom, idő, tömeg mértékegységei</w:t>
      </w:r>
    </w:p>
    <w:p w:rsidR="00000000" w:rsidDel="00000000" w:rsidP="00000000" w:rsidRDefault="00000000" w:rsidRPr="00000000" w14:paraId="000005A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08"/>
        </w:tabs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A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08"/>
        </w:tabs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A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08"/>
        </w:tabs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A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08"/>
        </w:tabs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A7">
      <w:pPr>
        <w:pStyle w:val="Heading3"/>
        <w:tabs>
          <w:tab w:val="left" w:pos="2880"/>
        </w:tabs>
        <w:spacing w:line="360" w:lineRule="auto"/>
        <w:rPr>
          <w:sz w:val="36"/>
          <w:szCs w:val="36"/>
        </w:rPr>
      </w:pPr>
      <w:r w:rsidDel="00000000" w:rsidR="00000000" w:rsidRPr="00000000">
        <w:rPr>
          <w:i w:val="1"/>
          <w:smallCaps w:val="1"/>
          <w:sz w:val="24"/>
          <w:szCs w:val="24"/>
          <w:rtl w:val="0"/>
        </w:rPr>
        <w:t xml:space="preserve">6. évfolyam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A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08"/>
        </w:tabs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A9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Tankönyv: Matematika 6.</w:t>
      </w:r>
    </w:p>
    <w:p w:rsidR="00000000" w:rsidDel="00000000" w:rsidP="00000000" w:rsidRDefault="00000000" w:rsidRPr="00000000" w14:paraId="000005AA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Szerző: Paróczay Eszter, Tamás Beáta, dr. Wintsche Gergely (tananyagfejlesztők)</w:t>
      </w:r>
    </w:p>
    <w:p w:rsidR="00000000" w:rsidDel="00000000" w:rsidP="00000000" w:rsidRDefault="00000000" w:rsidRPr="00000000" w14:paraId="000005AB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Nat: Nat 2020</w:t>
      </w:r>
    </w:p>
    <w:p w:rsidR="00000000" w:rsidDel="00000000" w:rsidP="00000000" w:rsidRDefault="00000000" w:rsidRPr="00000000" w14:paraId="000005AC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Kiadói kód: OH-MAT06TA</w:t>
      </w:r>
    </w:p>
    <w:p w:rsidR="00000000" w:rsidDel="00000000" w:rsidP="00000000" w:rsidRDefault="00000000" w:rsidRPr="00000000" w14:paraId="000005AD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Letölthető: </w:t>
      </w:r>
      <w:hyperlink r:id="rId9">
        <w:r w:rsidDel="00000000" w:rsidR="00000000" w:rsidRPr="00000000">
          <w:rPr>
            <w:rFonts w:ascii="Times New Roman" w:cs="Times New Roman" w:eastAsia="Times New Roman" w:hAnsi="Times New Roman"/>
            <w:color w:val="0563c1"/>
            <w:u w:val="single"/>
            <w:rtl w:val="0"/>
          </w:rPr>
          <w:t xml:space="preserve">https://www.tankonyvkatalogus.hu/pdf/OH-MAT06TA__teljes.pdf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AE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AF">
      <w:pPr>
        <w:keepNext w:val="0"/>
        <w:keepLines w:val="0"/>
        <w:pageBreakBefore w:val="0"/>
        <w:widowControl w:val="1"/>
        <w:numPr>
          <w:ilvl w:val="0"/>
          <w:numId w:val="2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egyszerű matematikailag is értelmezhető hétköznapi szituációk megfogalmazása szóban és írásban</w:t>
      </w:r>
    </w:p>
    <w:p w:rsidR="00000000" w:rsidDel="00000000" w:rsidP="00000000" w:rsidRDefault="00000000" w:rsidRPr="00000000" w14:paraId="000005B0">
      <w:pPr>
        <w:keepNext w:val="0"/>
        <w:keepLines w:val="0"/>
        <w:pageBreakBefore w:val="0"/>
        <w:widowControl w:val="1"/>
        <w:numPr>
          <w:ilvl w:val="0"/>
          <w:numId w:val="2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tört, tizedes tört, negatív szám fogalma</w:t>
      </w:r>
    </w:p>
    <w:p w:rsidR="00000000" w:rsidDel="00000000" w:rsidP="00000000" w:rsidRDefault="00000000" w:rsidRPr="00000000" w14:paraId="000005B1">
      <w:pPr>
        <w:keepNext w:val="0"/>
        <w:keepLines w:val="0"/>
        <w:pageBreakBefore w:val="0"/>
        <w:widowControl w:val="1"/>
        <w:numPr>
          <w:ilvl w:val="0"/>
          <w:numId w:val="2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törtek szorzása és osztása racionális számmal</w:t>
      </w:r>
    </w:p>
    <w:p w:rsidR="00000000" w:rsidDel="00000000" w:rsidP="00000000" w:rsidRDefault="00000000" w:rsidRPr="00000000" w14:paraId="000005B2">
      <w:pPr>
        <w:keepNext w:val="0"/>
        <w:keepLines w:val="0"/>
        <w:pageBreakBefore w:val="0"/>
        <w:widowControl w:val="1"/>
        <w:numPr>
          <w:ilvl w:val="0"/>
          <w:numId w:val="2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2-vel, 5-tel, 10-zel, 100-zal való oszthatóság</w:t>
      </w:r>
    </w:p>
    <w:p w:rsidR="00000000" w:rsidDel="00000000" w:rsidP="00000000" w:rsidRDefault="00000000" w:rsidRPr="00000000" w14:paraId="000005B3">
      <w:pPr>
        <w:keepNext w:val="0"/>
        <w:keepLines w:val="0"/>
        <w:pageBreakBefore w:val="0"/>
        <w:widowControl w:val="1"/>
        <w:numPr>
          <w:ilvl w:val="0"/>
          <w:numId w:val="2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mindennapi életben felmerülő egyszerű, konkrét arányossági feladatok megoldása következtetéssel</w:t>
      </w:r>
    </w:p>
    <w:p w:rsidR="00000000" w:rsidDel="00000000" w:rsidP="00000000" w:rsidRDefault="00000000" w:rsidRPr="00000000" w14:paraId="000005B4">
      <w:pPr>
        <w:keepNext w:val="0"/>
        <w:keepLines w:val="0"/>
        <w:pageBreakBefore w:val="0"/>
        <w:widowControl w:val="1"/>
        <w:numPr>
          <w:ilvl w:val="0"/>
          <w:numId w:val="2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százalékszámítás egyszerű esetei</w:t>
      </w:r>
    </w:p>
    <w:p w:rsidR="00000000" w:rsidDel="00000000" w:rsidP="00000000" w:rsidRDefault="00000000" w:rsidRPr="00000000" w14:paraId="000005B5">
      <w:pPr>
        <w:keepNext w:val="0"/>
        <w:keepLines w:val="0"/>
        <w:pageBreakBefore w:val="0"/>
        <w:widowControl w:val="1"/>
        <w:numPr>
          <w:ilvl w:val="0"/>
          <w:numId w:val="2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egyszerű, elsőfokú egy ismeretlenes egyenletek megoldása szabadon választható módszerrel</w:t>
      </w:r>
    </w:p>
    <w:p w:rsidR="00000000" w:rsidDel="00000000" w:rsidP="00000000" w:rsidRDefault="00000000" w:rsidRPr="00000000" w14:paraId="000005B6">
      <w:pPr>
        <w:keepNext w:val="0"/>
        <w:keepLines w:val="0"/>
        <w:pageBreakBefore w:val="0"/>
        <w:widowControl w:val="1"/>
        <w:numPr>
          <w:ilvl w:val="0"/>
          <w:numId w:val="2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biztos tájékozódás a derékszögű koordinátarendszerben</w:t>
      </w:r>
    </w:p>
    <w:p w:rsidR="00000000" w:rsidDel="00000000" w:rsidP="00000000" w:rsidRDefault="00000000" w:rsidRPr="00000000" w14:paraId="000005B7">
      <w:pPr>
        <w:keepNext w:val="0"/>
        <w:keepLines w:val="0"/>
        <w:pageBreakBefore w:val="0"/>
        <w:widowControl w:val="1"/>
        <w:numPr>
          <w:ilvl w:val="0"/>
          <w:numId w:val="2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pont, egyenes, szakasz fogalmának helyes használata</w:t>
      </w:r>
    </w:p>
    <w:p w:rsidR="00000000" w:rsidDel="00000000" w:rsidP="00000000" w:rsidRDefault="00000000" w:rsidRPr="00000000" w14:paraId="000005B8">
      <w:pPr>
        <w:keepNext w:val="0"/>
        <w:keepLines w:val="0"/>
        <w:pageBreakBefore w:val="0"/>
        <w:widowControl w:val="1"/>
        <w:numPr>
          <w:ilvl w:val="0"/>
          <w:numId w:val="2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pont tengelyes tükörképének megszerkesztése</w:t>
      </w:r>
    </w:p>
    <w:p w:rsidR="00000000" w:rsidDel="00000000" w:rsidP="00000000" w:rsidRDefault="00000000" w:rsidRPr="00000000" w14:paraId="000005B9">
      <w:pPr>
        <w:keepNext w:val="0"/>
        <w:keepLines w:val="0"/>
        <w:pageBreakBefore w:val="0"/>
        <w:widowControl w:val="1"/>
        <w:numPr>
          <w:ilvl w:val="0"/>
          <w:numId w:val="2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párhuzamos és merőleges egyenesek előállítása, szögmásolás, szakaszfelező merőleges szerkesztése</w:t>
      </w:r>
    </w:p>
    <w:p w:rsidR="00000000" w:rsidDel="00000000" w:rsidP="00000000" w:rsidRDefault="00000000" w:rsidRPr="00000000" w14:paraId="000005BA">
      <w:pPr>
        <w:keepNext w:val="0"/>
        <w:keepLines w:val="0"/>
        <w:pageBreakBefore w:val="0"/>
        <w:widowControl w:val="1"/>
        <w:numPr>
          <w:ilvl w:val="0"/>
          <w:numId w:val="2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háromszögek, négyszögek fajtáinak felismerése, kerületének kiszámítása</w:t>
      </w:r>
    </w:p>
    <w:p w:rsidR="00000000" w:rsidDel="00000000" w:rsidP="00000000" w:rsidRDefault="00000000" w:rsidRPr="00000000" w14:paraId="000005BB">
      <w:pPr>
        <w:keepNext w:val="0"/>
        <w:keepLines w:val="0"/>
        <w:pageBreakBefore w:val="0"/>
        <w:widowControl w:val="1"/>
        <w:numPr>
          <w:ilvl w:val="0"/>
          <w:numId w:val="2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téglatest felszíne és térfogata konkrét esetekben</w:t>
      </w:r>
    </w:p>
    <w:p w:rsidR="00000000" w:rsidDel="00000000" w:rsidP="00000000" w:rsidRDefault="00000000" w:rsidRPr="00000000" w14:paraId="000005BC">
      <w:pPr>
        <w:keepNext w:val="0"/>
        <w:keepLines w:val="0"/>
        <w:pageBreakBefore w:val="0"/>
        <w:widowControl w:val="1"/>
        <w:numPr>
          <w:ilvl w:val="0"/>
          <w:numId w:val="2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térfogat és űrtartalom mértékegységeinek átváltása</w:t>
      </w:r>
    </w:p>
    <w:p w:rsidR="00000000" w:rsidDel="00000000" w:rsidP="00000000" w:rsidRDefault="00000000" w:rsidRPr="00000000" w14:paraId="000005BD">
      <w:pPr>
        <w:keepNext w:val="0"/>
        <w:keepLines w:val="0"/>
        <w:pageBreakBefore w:val="0"/>
        <w:widowControl w:val="1"/>
        <w:numPr>
          <w:ilvl w:val="0"/>
          <w:numId w:val="2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konkrét feladatok kapcsán a biztos és a lehetetlen események felismerése</w:t>
      </w:r>
    </w:p>
    <w:p w:rsidR="00000000" w:rsidDel="00000000" w:rsidP="00000000" w:rsidRDefault="00000000" w:rsidRPr="00000000" w14:paraId="000005BE">
      <w:pPr>
        <w:keepNext w:val="0"/>
        <w:keepLines w:val="0"/>
        <w:pageBreakBefore w:val="0"/>
        <w:widowControl w:val="1"/>
        <w:numPr>
          <w:ilvl w:val="0"/>
          <w:numId w:val="2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néhány szám számtani közepének (átlagának) meghatározása.</w:t>
      </w:r>
    </w:p>
    <w:p w:rsidR="00000000" w:rsidDel="00000000" w:rsidP="00000000" w:rsidRDefault="00000000" w:rsidRPr="00000000" w14:paraId="000005B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08"/>
        </w:tabs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C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08"/>
        </w:tabs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C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08"/>
        </w:tabs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C2">
      <w:pPr>
        <w:pStyle w:val="Heading3"/>
        <w:tabs>
          <w:tab w:val="left" w:pos="2880"/>
        </w:tabs>
        <w:spacing w:line="360" w:lineRule="auto"/>
        <w:rPr>
          <w:sz w:val="36"/>
          <w:szCs w:val="36"/>
        </w:rPr>
      </w:pPr>
      <w:r w:rsidDel="00000000" w:rsidR="00000000" w:rsidRPr="00000000">
        <w:rPr>
          <w:i w:val="1"/>
          <w:smallCaps w:val="1"/>
          <w:sz w:val="24"/>
          <w:szCs w:val="24"/>
          <w:rtl w:val="0"/>
        </w:rPr>
        <w:t xml:space="preserve">7. évfolyam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C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08"/>
        </w:tabs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C4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Tankönyv: Matematika 7.</w:t>
      </w:r>
    </w:p>
    <w:p w:rsidR="00000000" w:rsidDel="00000000" w:rsidP="00000000" w:rsidRDefault="00000000" w:rsidRPr="00000000" w14:paraId="000005C5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Szerző: Gedeon Veronika, Paróczay Eszter, Számadó László, Tamás Beáta, dr. Witsche Gergely</w:t>
      </w:r>
    </w:p>
    <w:p w:rsidR="00000000" w:rsidDel="00000000" w:rsidP="00000000" w:rsidRDefault="00000000" w:rsidRPr="00000000" w14:paraId="000005C6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Tantárgy: matematika</w:t>
      </w:r>
    </w:p>
    <w:p w:rsidR="00000000" w:rsidDel="00000000" w:rsidP="00000000" w:rsidRDefault="00000000" w:rsidRPr="00000000" w14:paraId="000005C7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Nat: Nat 2012</w:t>
      </w:r>
    </w:p>
    <w:p w:rsidR="00000000" w:rsidDel="00000000" w:rsidP="00000000" w:rsidRDefault="00000000" w:rsidRPr="00000000" w14:paraId="000005C8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Kiadói kód: FI-503010701/1</w:t>
      </w:r>
    </w:p>
    <w:p w:rsidR="00000000" w:rsidDel="00000000" w:rsidP="00000000" w:rsidRDefault="00000000" w:rsidRPr="00000000" w14:paraId="000005C9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Letölthető: </w:t>
      </w:r>
      <w:hyperlink r:id="rId10">
        <w:r w:rsidDel="00000000" w:rsidR="00000000" w:rsidRPr="00000000">
          <w:rPr>
            <w:rFonts w:ascii="Times New Roman" w:cs="Times New Roman" w:eastAsia="Times New Roman" w:hAnsi="Times New Roman"/>
            <w:color w:val="0563c1"/>
            <w:u w:val="single"/>
            <w:rtl w:val="0"/>
          </w:rPr>
          <w:t xml:space="preserve">https://www.tankonyvkatalogus.hu/pdf/FI-503010701_1__teljes.pdf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CA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CB">
      <w:pPr>
        <w:keepNext w:val="0"/>
        <w:keepLines w:val="0"/>
        <w:pageBreakBefore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gondolatok (állítások, feltételezések, választások, stb.) világos, érthető szóbeli és írásbeli közlése</w:t>
      </w:r>
    </w:p>
    <w:p w:rsidR="00000000" w:rsidDel="00000000" w:rsidP="00000000" w:rsidRDefault="00000000" w:rsidRPr="00000000" w14:paraId="000005CC">
      <w:pPr>
        <w:keepNext w:val="0"/>
        <w:keepLines w:val="0"/>
        <w:pageBreakBefore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egyszerű állítások igazságának eldöntése</w:t>
      </w:r>
    </w:p>
    <w:p w:rsidR="00000000" w:rsidDel="00000000" w:rsidP="00000000" w:rsidRDefault="00000000" w:rsidRPr="00000000" w14:paraId="000005CD">
      <w:pPr>
        <w:keepNext w:val="0"/>
        <w:keepLines w:val="0"/>
        <w:pageBreakBefore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sorba rendezés, kiválasztás legfeljebb 4 elem esetén</w:t>
      </w:r>
    </w:p>
    <w:p w:rsidR="00000000" w:rsidDel="00000000" w:rsidP="00000000" w:rsidRDefault="00000000" w:rsidRPr="00000000" w14:paraId="000005CE">
      <w:pPr>
        <w:keepNext w:val="0"/>
        <w:keepLines w:val="0"/>
        <w:pageBreakBefore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alapműveletek helyes elvégzése kis abszolútértékű egészek, törtek, tizedestörtek körében egyszerű esetekben</w:t>
      </w:r>
    </w:p>
    <w:p w:rsidR="00000000" w:rsidDel="00000000" w:rsidP="00000000" w:rsidRDefault="00000000" w:rsidRPr="00000000" w14:paraId="000005CF">
      <w:pPr>
        <w:keepNext w:val="0"/>
        <w:keepLines w:val="0"/>
        <w:pageBreakBefore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10 pozitív egész kitevőjű hatványai</w:t>
      </w:r>
    </w:p>
    <w:p w:rsidR="00000000" w:rsidDel="00000000" w:rsidP="00000000" w:rsidRDefault="00000000" w:rsidRPr="00000000" w14:paraId="000005D0">
      <w:pPr>
        <w:keepNext w:val="0"/>
        <w:keepLines w:val="0"/>
        <w:pageBreakBefore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10-nél nagyobb számok normálalakja</w:t>
      </w:r>
    </w:p>
    <w:p w:rsidR="00000000" w:rsidDel="00000000" w:rsidP="00000000" w:rsidRDefault="00000000" w:rsidRPr="00000000" w14:paraId="000005D1">
      <w:pPr>
        <w:keepNext w:val="0"/>
        <w:keepLines w:val="0"/>
        <w:pageBreakBefore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egyenes és fordított arányosság felismerése és alkalmazása egyszerű konkrét feladatokban</w:t>
      </w:r>
    </w:p>
    <w:p w:rsidR="00000000" w:rsidDel="00000000" w:rsidP="00000000" w:rsidRDefault="00000000" w:rsidRPr="00000000" w14:paraId="000005D2">
      <w:pPr>
        <w:keepNext w:val="0"/>
        <w:keepLines w:val="0"/>
        <w:pageBreakBefore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egyszerű százalékszámítási feladatok</w:t>
      </w:r>
    </w:p>
    <w:p w:rsidR="00000000" w:rsidDel="00000000" w:rsidP="00000000" w:rsidRDefault="00000000" w:rsidRPr="00000000" w14:paraId="000005D3">
      <w:pPr>
        <w:keepNext w:val="0"/>
        <w:keepLines w:val="0"/>
        <w:pageBreakBefore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osztó, többszörös, két szám közös osztóinak, néhány közös többesének megkeresése</w:t>
      </w:r>
    </w:p>
    <w:p w:rsidR="00000000" w:rsidDel="00000000" w:rsidP="00000000" w:rsidRDefault="00000000" w:rsidRPr="00000000" w14:paraId="000005D4">
      <w:pPr>
        <w:keepNext w:val="0"/>
        <w:keepLines w:val="0"/>
        <w:pageBreakBefore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egyszerű elsőfokú egy ismeretlenes egyenletek megoldása</w:t>
      </w:r>
    </w:p>
    <w:p w:rsidR="00000000" w:rsidDel="00000000" w:rsidP="00000000" w:rsidRDefault="00000000" w:rsidRPr="00000000" w14:paraId="000005D5">
      <w:pPr>
        <w:keepNext w:val="0"/>
        <w:keepLines w:val="0"/>
        <w:pageBreakBefore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egyszerű szöveges feladatok megoldása következtetéssel is</w:t>
      </w:r>
    </w:p>
    <w:p w:rsidR="00000000" w:rsidDel="00000000" w:rsidP="00000000" w:rsidRDefault="00000000" w:rsidRPr="00000000" w14:paraId="000005D6">
      <w:pPr>
        <w:keepNext w:val="0"/>
        <w:keepLines w:val="0"/>
        <w:pageBreakBefore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lineáris függvények ábrázolása értéktáblázattal egyszerű esetekben</w:t>
      </w:r>
    </w:p>
    <w:p w:rsidR="00000000" w:rsidDel="00000000" w:rsidP="00000000" w:rsidRDefault="00000000" w:rsidRPr="00000000" w14:paraId="000005D7">
      <w:pPr>
        <w:keepNext w:val="0"/>
        <w:keepLines w:val="0"/>
        <w:pageBreakBefore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egyszerű sorozatok folytatása adott szabály szerint, néhány taggal megadott sorozat esetén, szabály(ok) keresése</w:t>
      </w:r>
    </w:p>
    <w:p w:rsidR="00000000" w:rsidDel="00000000" w:rsidP="00000000" w:rsidRDefault="00000000" w:rsidRPr="00000000" w14:paraId="000005D8">
      <w:pPr>
        <w:keepNext w:val="0"/>
        <w:keepLines w:val="0"/>
        <w:pageBreakBefore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szög, hosszúság, terület, térfogat, tömeg, űrtartalom, idő mérése, a szabványos mértékegységeinek ismerete</w:t>
      </w:r>
    </w:p>
    <w:p w:rsidR="00000000" w:rsidDel="00000000" w:rsidP="00000000" w:rsidRDefault="00000000" w:rsidRPr="00000000" w14:paraId="000005D9">
      <w:pPr>
        <w:keepNext w:val="0"/>
        <w:keepLines w:val="0"/>
        <w:pageBreakBefore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háromszögek, négyszögek területének kiszámítása</w:t>
      </w:r>
    </w:p>
    <w:p w:rsidR="00000000" w:rsidDel="00000000" w:rsidP="00000000" w:rsidRDefault="00000000" w:rsidRPr="00000000" w14:paraId="000005DA">
      <w:pPr>
        <w:keepNext w:val="0"/>
        <w:keepLines w:val="0"/>
        <w:pageBreakBefore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adott pont középpontos tükörképének megszerkesztése</w:t>
      </w:r>
    </w:p>
    <w:p w:rsidR="00000000" w:rsidDel="00000000" w:rsidP="00000000" w:rsidRDefault="00000000" w:rsidRPr="00000000" w14:paraId="000005DB">
      <w:pPr>
        <w:keepNext w:val="0"/>
        <w:keepLines w:val="0"/>
        <w:pageBreakBefore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szögfelező szerkesztése</w:t>
      </w:r>
    </w:p>
    <w:p w:rsidR="00000000" w:rsidDel="00000000" w:rsidP="00000000" w:rsidRDefault="00000000" w:rsidRPr="00000000" w14:paraId="000005DC">
      <w:pPr>
        <w:keepNext w:val="0"/>
        <w:keepLines w:val="0"/>
        <w:pageBreakBefore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háromszöggel kapcsolatos legegyszerűbb szerkesztések</w:t>
      </w:r>
    </w:p>
    <w:p w:rsidR="00000000" w:rsidDel="00000000" w:rsidP="00000000" w:rsidRDefault="00000000" w:rsidRPr="00000000" w14:paraId="000005DD">
      <w:pPr>
        <w:keepNext w:val="0"/>
        <w:keepLines w:val="0"/>
        <w:pageBreakBefore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háromszögek és konvex négyszögek belső szögeinek összege</w:t>
      </w:r>
    </w:p>
    <w:p w:rsidR="00000000" w:rsidDel="00000000" w:rsidP="00000000" w:rsidRDefault="00000000" w:rsidRPr="00000000" w14:paraId="000005DE">
      <w:pPr>
        <w:keepNext w:val="0"/>
        <w:keepLines w:val="0"/>
        <w:pageBreakBefore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háromszög és négyszög alapú egyenes hasábok, valamint a forgáshenger felismerése, jellemzése</w:t>
      </w:r>
    </w:p>
    <w:p w:rsidR="00000000" w:rsidDel="00000000" w:rsidP="00000000" w:rsidRDefault="00000000" w:rsidRPr="00000000" w14:paraId="000005DF">
      <w:pPr>
        <w:keepNext w:val="0"/>
        <w:keepLines w:val="0"/>
        <w:pageBreakBefore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gyakoriság fogalma</w:t>
      </w:r>
    </w:p>
    <w:p w:rsidR="00000000" w:rsidDel="00000000" w:rsidP="00000000" w:rsidRDefault="00000000" w:rsidRPr="00000000" w14:paraId="000005E0">
      <w:pPr>
        <w:keepNext w:val="0"/>
        <w:keepLines w:val="0"/>
        <w:pageBreakBefore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egyszerű grafikonok olvasása, készítése.</w:t>
      </w:r>
    </w:p>
    <w:p w:rsidR="00000000" w:rsidDel="00000000" w:rsidP="00000000" w:rsidRDefault="00000000" w:rsidRPr="00000000" w14:paraId="000005E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08"/>
        </w:tabs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E2">
      <w:pPr>
        <w:pStyle w:val="Heading3"/>
        <w:tabs>
          <w:tab w:val="left" w:pos="2880"/>
        </w:tabs>
        <w:spacing w:line="360" w:lineRule="auto"/>
        <w:rPr>
          <w:sz w:val="36"/>
          <w:szCs w:val="36"/>
        </w:rPr>
      </w:pPr>
      <w:r w:rsidDel="00000000" w:rsidR="00000000" w:rsidRPr="00000000">
        <w:rPr>
          <w:i w:val="1"/>
          <w:smallCaps w:val="1"/>
          <w:sz w:val="24"/>
          <w:szCs w:val="24"/>
          <w:rtl w:val="0"/>
        </w:rPr>
        <w:t xml:space="preserve">8. évfolyam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E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08"/>
        </w:tabs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E4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Tankönyv: Matematika 7.</w:t>
      </w:r>
    </w:p>
    <w:p w:rsidR="00000000" w:rsidDel="00000000" w:rsidP="00000000" w:rsidRDefault="00000000" w:rsidRPr="00000000" w14:paraId="000005E5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Szerző: Gedeon Veronika, Számadó László, Paróczay Eszter, Tamás Beáta, dr. Wintsche Gergely</w:t>
      </w:r>
    </w:p>
    <w:p w:rsidR="00000000" w:rsidDel="00000000" w:rsidP="00000000" w:rsidRDefault="00000000" w:rsidRPr="00000000" w14:paraId="000005E6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Nat: Nat 2012</w:t>
      </w:r>
    </w:p>
    <w:p w:rsidR="00000000" w:rsidDel="00000000" w:rsidP="00000000" w:rsidRDefault="00000000" w:rsidRPr="00000000" w14:paraId="000005E7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Kiadói kód: FI-503010801/1</w:t>
      </w:r>
    </w:p>
    <w:p w:rsidR="00000000" w:rsidDel="00000000" w:rsidP="00000000" w:rsidRDefault="00000000" w:rsidRPr="00000000" w14:paraId="000005E8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Letölthető: </w:t>
      </w:r>
      <w:hyperlink r:id="rId11">
        <w:r w:rsidDel="00000000" w:rsidR="00000000" w:rsidRPr="00000000">
          <w:rPr>
            <w:rFonts w:ascii="Times New Roman" w:cs="Times New Roman" w:eastAsia="Times New Roman" w:hAnsi="Times New Roman"/>
            <w:color w:val="0563c1"/>
            <w:u w:val="single"/>
            <w:rtl w:val="0"/>
          </w:rPr>
          <w:t xml:space="preserve">https://www.tankonyvkatalogus.hu/pdf/FI-503010801_1__teljes.pdf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E9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EA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szabatos, pontos írásbeli és szóbeli fogalmazás</w:t>
      </w:r>
    </w:p>
    <w:p w:rsidR="00000000" w:rsidDel="00000000" w:rsidP="00000000" w:rsidRDefault="00000000" w:rsidRPr="00000000" w14:paraId="000005EB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szövegértelmezés egyszerű esetekben</w:t>
      </w:r>
    </w:p>
    <w:p w:rsidR="00000000" w:rsidDel="00000000" w:rsidP="00000000" w:rsidRDefault="00000000" w:rsidRPr="00000000" w14:paraId="000005EC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tanult halmazműveletek felismerése két egyszerű, konkrét halmaz esetén</w:t>
      </w:r>
    </w:p>
    <w:p w:rsidR="00000000" w:rsidDel="00000000" w:rsidP="00000000" w:rsidRDefault="00000000" w:rsidRPr="00000000" w14:paraId="000005ED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sorba rendezés, kiválasztás legfeljebb 4-5 elem esetén; az összes eset felsorolása</w:t>
      </w:r>
    </w:p>
    <w:p w:rsidR="00000000" w:rsidDel="00000000" w:rsidP="00000000" w:rsidRDefault="00000000" w:rsidRPr="00000000" w14:paraId="000005EE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alapműveletek helyes sorrendű elvégzése egyszerű esetekben a racionális számkörben</w:t>
      </w:r>
    </w:p>
    <w:p w:rsidR="00000000" w:rsidDel="00000000" w:rsidP="00000000" w:rsidRDefault="00000000" w:rsidRPr="00000000" w14:paraId="000005EF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egyszerű algebrai egész kifejezések helyettesítési értékének kiszámítása</w:t>
      </w:r>
    </w:p>
    <w:p w:rsidR="00000000" w:rsidDel="00000000" w:rsidP="00000000" w:rsidRDefault="00000000" w:rsidRPr="00000000" w14:paraId="000005F0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elsőfokú egyenletek megoldása</w:t>
      </w:r>
    </w:p>
    <w:p w:rsidR="00000000" w:rsidDel="00000000" w:rsidP="00000000" w:rsidRDefault="00000000" w:rsidRPr="00000000" w14:paraId="000005F1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egyszerű szöveges feladatok megoldása következtetéssel, egyenlettel</w:t>
      </w:r>
    </w:p>
    <w:p w:rsidR="00000000" w:rsidDel="00000000" w:rsidP="00000000" w:rsidRDefault="00000000" w:rsidRPr="00000000" w14:paraId="000005F2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ax+b függvény és ábrázolása konkrét racionális együtthatók esetén</w:t>
      </w:r>
    </w:p>
    <w:p w:rsidR="00000000" w:rsidDel="00000000" w:rsidP="00000000" w:rsidRDefault="00000000" w:rsidRPr="00000000" w14:paraId="000005F3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háromszög és négyszög alapú egyenes hasábok felszíne és térfogata</w:t>
      </w:r>
    </w:p>
    <w:p w:rsidR="00000000" w:rsidDel="00000000" w:rsidP="00000000" w:rsidRDefault="00000000" w:rsidRPr="00000000" w14:paraId="000005F4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adott pont eltolása adott vektorral</w:t>
      </w:r>
    </w:p>
    <w:p w:rsidR="00000000" w:rsidDel="00000000" w:rsidP="00000000" w:rsidRDefault="00000000" w:rsidRPr="00000000" w14:paraId="000005F5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kicsinyítés és nagyítás felismerése hétköznapi szituációkban</w:t>
      </w:r>
    </w:p>
    <w:p w:rsidR="00000000" w:rsidDel="00000000" w:rsidP="00000000" w:rsidRDefault="00000000" w:rsidRPr="00000000" w14:paraId="000005F6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Pitagorasz-tétel ismerete</w:t>
      </w:r>
    </w:p>
    <w:p w:rsidR="00000000" w:rsidDel="00000000" w:rsidP="00000000" w:rsidRDefault="00000000" w:rsidRPr="00000000" w14:paraId="000005F7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relatív gyakoriság</w:t>
      </w:r>
    </w:p>
    <w:p w:rsidR="00000000" w:rsidDel="00000000" w:rsidP="00000000" w:rsidRDefault="00000000" w:rsidRPr="00000000" w14:paraId="000005F8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grafikonok készítése, olvasása egyszerű esetekben</w:t>
      </w:r>
    </w:p>
    <w:p w:rsidR="00000000" w:rsidDel="00000000" w:rsidP="00000000" w:rsidRDefault="00000000" w:rsidRPr="00000000" w14:paraId="000005F9">
      <w:pPr>
        <w:pStyle w:val="Heading3"/>
        <w:tabs>
          <w:tab w:val="left" w:pos="2880"/>
        </w:tabs>
        <w:spacing w:line="360" w:lineRule="auto"/>
        <w:rPr>
          <w:sz w:val="36"/>
          <w:szCs w:val="36"/>
        </w:rPr>
      </w:pPr>
      <w:r w:rsidDel="00000000" w:rsidR="00000000" w:rsidRPr="00000000">
        <w:rPr>
          <w:i w:val="1"/>
          <w:smallCaps w:val="1"/>
          <w:sz w:val="24"/>
          <w:szCs w:val="24"/>
          <w:rtl w:val="0"/>
        </w:rPr>
        <w:t xml:space="preserve">9. évfolyam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F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KOMBINATORIKA, HALMAZOK</w:t>
      </w:r>
    </w:p>
    <w:p w:rsidR="00000000" w:rsidDel="00000000" w:rsidP="00000000" w:rsidRDefault="00000000" w:rsidRPr="00000000" w14:paraId="000005F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Gráfok </w:t>
      </w:r>
    </w:p>
    <w:p w:rsidR="00000000" w:rsidDel="00000000" w:rsidP="00000000" w:rsidRDefault="00000000" w:rsidRPr="00000000" w14:paraId="000005F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Számzárak </w:t>
      </w:r>
    </w:p>
    <w:p w:rsidR="00000000" w:rsidDel="00000000" w:rsidP="00000000" w:rsidRDefault="00000000" w:rsidRPr="00000000" w14:paraId="000005F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Folytatjuk az összeszámlálást </w:t>
      </w:r>
    </w:p>
    <w:p w:rsidR="00000000" w:rsidDel="00000000" w:rsidP="00000000" w:rsidRDefault="00000000" w:rsidRPr="00000000" w14:paraId="000005F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Gyakorlás </w:t>
      </w:r>
    </w:p>
    <w:p w:rsidR="00000000" w:rsidDel="00000000" w:rsidP="00000000" w:rsidRDefault="00000000" w:rsidRPr="00000000" w14:paraId="000005F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Halmazok </w:t>
      </w:r>
    </w:p>
    <w:p w:rsidR="00000000" w:rsidDel="00000000" w:rsidP="00000000" w:rsidRDefault="00000000" w:rsidRPr="00000000" w14:paraId="0000060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Halmazok uniója, metszete, különbsége </w:t>
      </w:r>
    </w:p>
    <w:p w:rsidR="00000000" w:rsidDel="00000000" w:rsidP="00000000" w:rsidRDefault="00000000" w:rsidRPr="00000000" w14:paraId="000006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szitaformula </w:t>
      </w:r>
    </w:p>
    <w:p w:rsidR="00000000" w:rsidDel="00000000" w:rsidP="00000000" w:rsidRDefault="00000000" w:rsidRPr="00000000" w14:paraId="000006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Intervallumok</w:t>
      </w:r>
    </w:p>
    <w:p w:rsidR="00000000" w:rsidDel="00000000" w:rsidP="00000000" w:rsidRDefault="00000000" w:rsidRPr="00000000" w14:paraId="000006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SZÁMOK VILÁGA</w:t>
      </w:r>
    </w:p>
    <w:p w:rsidR="00000000" w:rsidDel="00000000" w:rsidP="00000000" w:rsidRDefault="00000000" w:rsidRPr="00000000" w14:paraId="000006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Műveletek számhalmazokban </w:t>
      </w:r>
    </w:p>
    <w:p w:rsidR="00000000" w:rsidDel="00000000" w:rsidP="00000000" w:rsidRDefault="00000000" w:rsidRPr="00000000" w14:paraId="000006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Számolás törtekkel </w:t>
      </w:r>
    </w:p>
    <w:p w:rsidR="00000000" w:rsidDel="00000000" w:rsidP="00000000" w:rsidRDefault="00000000" w:rsidRPr="00000000" w14:paraId="000006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Racionális és irracionális számok </w:t>
      </w:r>
    </w:p>
    <w:p w:rsidR="00000000" w:rsidDel="00000000" w:rsidP="00000000" w:rsidRDefault="00000000" w:rsidRPr="00000000" w14:paraId="000006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Kit csapnak be a számok? </w:t>
      </w:r>
    </w:p>
    <w:p w:rsidR="00000000" w:rsidDel="00000000" w:rsidP="00000000" w:rsidRDefault="00000000" w:rsidRPr="00000000" w14:paraId="000006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Arányosság </w:t>
      </w:r>
    </w:p>
    <w:p w:rsidR="00000000" w:rsidDel="00000000" w:rsidP="00000000" w:rsidRDefault="00000000" w:rsidRPr="00000000" w14:paraId="000006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Arányos osztás </w:t>
      </w:r>
    </w:p>
    <w:p w:rsidR="00000000" w:rsidDel="00000000" w:rsidP="00000000" w:rsidRDefault="00000000" w:rsidRPr="00000000" w14:paraId="000006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Százalékszámítás </w:t>
      </w:r>
    </w:p>
    <w:p w:rsidR="00000000" w:rsidDel="00000000" w:rsidP="00000000" w:rsidRDefault="00000000" w:rsidRPr="00000000" w14:paraId="000006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Hatványozás </w:t>
      </w:r>
    </w:p>
    <w:p w:rsidR="00000000" w:rsidDel="00000000" w:rsidP="00000000" w:rsidRDefault="00000000" w:rsidRPr="00000000" w14:paraId="000006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négyzetgyök</w:t>
      </w:r>
    </w:p>
    <w:p w:rsidR="00000000" w:rsidDel="00000000" w:rsidP="00000000" w:rsidRDefault="00000000" w:rsidRPr="00000000" w14:paraId="000006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Számok normálalakja</w:t>
      </w:r>
    </w:p>
    <w:p w:rsidR="00000000" w:rsidDel="00000000" w:rsidP="00000000" w:rsidRDefault="00000000" w:rsidRPr="00000000" w14:paraId="000006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Számolás normálalakkal </w:t>
      </w:r>
    </w:p>
    <w:p w:rsidR="00000000" w:rsidDel="00000000" w:rsidP="00000000" w:rsidRDefault="00000000" w:rsidRPr="00000000" w14:paraId="000006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Kamatos kamat </w:t>
      </w:r>
    </w:p>
    <w:p w:rsidR="00000000" w:rsidDel="00000000" w:rsidP="00000000" w:rsidRDefault="00000000" w:rsidRPr="00000000" w14:paraId="000006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EGYENLETEK ÉS AZONOSSÁGOK</w:t>
      </w:r>
    </w:p>
    <w:p w:rsidR="00000000" w:rsidDel="00000000" w:rsidP="00000000" w:rsidRDefault="00000000" w:rsidRPr="00000000" w14:paraId="000006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Betűk szerepe a számolásban </w:t>
      </w:r>
    </w:p>
    <w:p w:rsidR="00000000" w:rsidDel="00000000" w:rsidP="00000000" w:rsidRDefault="00000000" w:rsidRPr="00000000" w14:paraId="000006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Számolás az algebrában </w:t>
      </w:r>
    </w:p>
    <w:p w:rsidR="00000000" w:rsidDel="00000000" w:rsidP="00000000" w:rsidRDefault="00000000" w:rsidRPr="00000000" w14:paraId="000006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Nevezetes szorzatok </w:t>
      </w:r>
    </w:p>
    <w:p w:rsidR="00000000" w:rsidDel="00000000" w:rsidP="00000000" w:rsidRDefault="00000000" w:rsidRPr="00000000" w14:paraId="000006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Szorzattá alakítás</w:t>
      </w:r>
    </w:p>
    <w:p w:rsidR="00000000" w:rsidDel="00000000" w:rsidP="00000000" w:rsidRDefault="00000000" w:rsidRPr="00000000" w14:paraId="000006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Egyenletek </w:t>
      </w:r>
    </w:p>
    <w:p w:rsidR="00000000" w:rsidDel="00000000" w:rsidP="00000000" w:rsidRDefault="00000000" w:rsidRPr="00000000" w14:paraId="000006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Problémamegoldás egyenletekkel </w:t>
      </w:r>
    </w:p>
    <w:p w:rsidR="00000000" w:rsidDel="00000000" w:rsidP="00000000" w:rsidRDefault="00000000" w:rsidRPr="00000000" w14:paraId="000006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Alaphalmaz, értelmezési tartomány, megoldáshalmaz </w:t>
      </w:r>
    </w:p>
    <w:p w:rsidR="00000000" w:rsidDel="00000000" w:rsidP="00000000" w:rsidRDefault="00000000" w:rsidRPr="00000000" w14:paraId="000006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Egyenletek megoldása </w:t>
      </w:r>
    </w:p>
    <w:p w:rsidR="00000000" w:rsidDel="00000000" w:rsidP="00000000" w:rsidRDefault="00000000" w:rsidRPr="00000000" w14:paraId="000006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BEVEZETÉS A GEOMETRIÁBA</w:t>
      </w:r>
    </w:p>
    <w:p w:rsidR="00000000" w:rsidDel="00000000" w:rsidP="00000000" w:rsidRDefault="00000000" w:rsidRPr="00000000" w14:paraId="000006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sík geometriája </w:t>
      </w:r>
    </w:p>
    <w:p w:rsidR="00000000" w:rsidDel="00000000" w:rsidP="00000000" w:rsidRDefault="00000000" w:rsidRPr="00000000" w14:paraId="000006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Általános és szimmetrikus háromszögek </w:t>
      </w:r>
    </w:p>
    <w:p w:rsidR="00000000" w:rsidDel="00000000" w:rsidP="00000000" w:rsidRDefault="00000000" w:rsidRPr="00000000" w14:paraId="000006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Pitagorasz tétele </w:t>
      </w:r>
    </w:p>
    <w:p w:rsidR="00000000" w:rsidDel="00000000" w:rsidP="00000000" w:rsidRDefault="00000000" w:rsidRPr="00000000" w14:paraId="000006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Különleges derékszögű háromszögek </w:t>
      </w:r>
    </w:p>
    <w:p w:rsidR="00000000" w:rsidDel="00000000" w:rsidP="00000000" w:rsidRDefault="00000000" w:rsidRPr="00000000" w14:paraId="000006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Távolságok </w:t>
      </w:r>
    </w:p>
    <w:p w:rsidR="00000000" w:rsidDel="00000000" w:rsidP="00000000" w:rsidRDefault="00000000" w:rsidRPr="00000000" w14:paraId="000006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kör </w:t>
      </w:r>
    </w:p>
    <w:p w:rsidR="00000000" w:rsidDel="00000000" w:rsidP="00000000" w:rsidRDefault="00000000" w:rsidRPr="00000000" w14:paraId="000006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háromszög nevezetes vonalai és pontjai</w:t>
      </w:r>
    </w:p>
    <w:p w:rsidR="00000000" w:rsidDel="00000000" w:rsidP="00000000" w:rsidRDefault="00000000" w:rsidRPr="00000000" w14:paraId="000006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Thalész tétele </w:t>
      </w:r>
    </w:p>
    <w:p w:rsidR="00000000" w:rsidDel="00000000" w:rsidP="00000000" w:rsidRDefault="00000000" w:rsidRPr="00000000" w14:paraId="000006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Thalész-tétel alkalmazásai </w:t>
      </w:r>
    </w:p>
    <w:p w:rsidR="00000000" w:rsidDel="00000000" w:rsidP="00000000" w:rsidRDefault="00000000" w:rsidRPr="00000000" w14:paraId="000006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Háromszögek kerülete és területe </w:t>
      </w:r>
    </w:p>
    <w:p w:rsidR="00000000" w:rsidDel="00000000" w:rsidP="00000000" w:rsidRDefault="00000000" w:rsidRPr="00000000" w14:paraId="000006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Változások ábrázolása </w:t>
      </w:r>
    </w:p>
    <w:p w:rsidR="00000000" w:rsidDel="00000000" w:rsidP="00000000" w:rsidRDefault="00000000" w:rsidRPr="00000000" w14:paraId="000006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Grafikonok a mindennapokban </w:t>
      </w:r>
    </w:p>
    <w:p w:rsidR="00000000" w:rsidDel="00000000" w:rsidP="00000000" w:rsidRDefault="00000000" w:rsidRPr="00000000" w14:paraId="000006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függvény fogalma </w:t>
      </w:r>
    </w:p>
    <w:p w:rsidR="00000000" w:rsidDel="00000000" w:rsidP="00000000" w:rsidRDefault="00000000" w:rsidRPr="00000000" w14:paraId="000006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Az egyenes arányosság és a fordított arányosság függvénye </w:t>
      </w:r>
    </w:p>
    <w:p w:rsidR="00000000" w:rsidDel="00000000" w:rsidP="00000000" w:rsidRDefault="00000000" w:rsidRPr="00000000" w14:paraId="000006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Egyenesek meredeksége </w:t>
      </w:r>
    </w:p>
    <w:p w:rsidR="00000000" w:rsidDel="00000000" w:rsidP="00000000" w:rsidRDefault="00000000" w:rsidRPr="00000000" w14:paraId="000006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Lineáris függvények </w:t>
      </w:r>
    </w:p>
    <w:p w:rsidR="00000000" w:rsidDel="00000000" w:rsidP="00000000" w:rsidRDefault="00000000" w:rsidRPr="00000000" w14:paraId="000006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Abszolútérték-függvény </w:t>
      </w:r>
    </w:p>
    <w:p w:rsidR="00000000" w:rsidDel="00000000" w:rsidP="00000000" w:rsidRDefault="00000000" w:rsidRPr="00000000" w14:paraId="000006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Függvények jellemzése </w:t>
      </w:r>
    </w:p>
    <w:p w:rsidR="00000000" w:rsidDel="00000000" w:rsidP="00000000" w:rsidRDefault="00000000" w:rsidRPr="00000000" w14:paraId="000006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Szélsőértékek </w:t>
      </w:r>
    </w:p>
    <w:p w:rsidR="00000000" w:rsidDel="00000000" w:rsidP="00000000" w:rsidRDefault="00000000" w:rsidRPr="00000000" w14:paraId="000006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Másodfokú függvény és a négyzetgyökfüggvény </w:t>
      </w:r>
    </w:p>
    <w:p w:rsidR="00000000" w:rsidDel="00000000" w:rsidP="00000000" w:rsidRDefault="00000000" w:rsidRPr="00000000" w14:paraId="000006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Egyenletek grafikus megoldása </w:t>
      </w:r>
    </w:p>
    <w:p w:rsidR="00000000" w:rsidDel="00000000" w:rsidP="00000000" w:rsidRDefault="00000000" w:rsidRPr="00000000" w14:paraId="000006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Egyenlőtlenségek </w:t>
      </w:r>
    </w:p>
    <w:p w:rsidR="00000000" w:rsidDel="00000000" w:rsidP="00000000" w:rsidRDefault="00000000" w:rsidRPr="00000000" w14:paraId="000006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Kisebb, nagyobb, egyenlő </w:t>
      </w:r>
    </w:p>
    <w:p w:rsidR="00000000" w:rsidDel="00000000" w:rsidP="00000000" w:rsidRDefault="00000000" w:rsidRPr="00000000" w14:paraId="000006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Abszolút értékes egyenletek </w:t>
      </w:r>
    </w:p>
    <w:p w:rsidR="00000000" w:rsidDel="00000000" w:rsidP="00000000" w:rsidRDefault="00000000" w:rsidRPr="00000000" w14:paraId="000006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EGYBEVÁGÓSÁG, NÉGYSZÖGEK</w:t>
      </w:r>
    </w:p>
    <w:p w:rsidR="00000000" w:rsidDel="00000000" w:rsidP="00000000" w:rsidRDefault="00000000" w:rsidRPr="00000000" w14:paraId="000006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Forgatás és középpontos tükrözés </w:t>
      </w:r>
    </w:p>
    <w:p w:rsidR="00000000" w:rsidDel="00000000" w:rsidP="00000000" w:rsidRDefault="00000000" w:rsidRPr="00000000" w14:paraId="000006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Vektorok és az eltolás </w:t>
      </w:r>
    </w:p>
    <w:p w:rsidR="00000000" w:rsidDel="00000000" w:rsidP="00000000" w:rsidRDefault="00000000" w:rsidRPr="00000000" w14:paraId="000006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Tengelyes tükrözés</w:t>
      </w:r>
    </w:p>
    <w:p w:rsidR="00000000" w:rsidDel="00000000" w:rsidP="00000000" w:rsidRDefault="00000000" w:rsidRPr="00000000" w14:paraId="000006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Szerkesztések </w:t>
      </w:r>
    </w:p>
    <w:p w:rsidR="00000000" w:rsidDel="00000000" w:rsidP="00000000" w:rsidRDefault="00000000" w:rsidRPr="00000000" w14:paraId="000006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Egybevágósági transzformációk a gyakorlatban </w:t>
      </w:r>
    </w:p>
    <w:p w:rsidR="00000000" w:rsidDel="00000000" w:rsidP="00000000" w:rsidRDefault="00000000" w:rsidRPr="00000000" w14:paraId="000006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Szimmetrikus négyszögek </w:t>
      </w:r>
    </w:p>
    <w:p w:rsidR="00000000" w:rsidDel="00000000" w:rsidP="00000000" w:rsidRDefault="00000000" w:rsidRPr="00000000" w14:paraId="000006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Nevezetes négyszögek területe </w:t>
      </w:r>
    </w:p>
    <w:p w:rsidR="00000000" w:rsidDel="00000000" w:rsidP="00000000" w:rsidRDefault="00000000" w:rsidRPr="00000000" w14:paraId="000006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3B">
      <w:pPr>
        <w:pStyle w:val="Heading3"/>
        <w:tabs>
          <w:tab w:val="left" w:pos="2880"/>
        </w:tabs>
        <w:spacing w:line="360" w:lineRule="auto"/>
        <w:rPr>
          <w:sz w:val="36"/>
          <w:szCs w:val="36"/>
        </w:rPr>
      </w:pPr>
      <w:bookmarkStart w:colFirst="0" w:colLast="0" w:name="_heading=h.1ci93xb" w:id="23"/>
      <w:bookmarkEnd w:id="23"/>
      <w:r w:rsidDel="00000000" w:rsidR="00000000" w:rsidRPr="00000000">
        <w:rPr>
          <w:i w:val="1"/>
          <w:smallCaps w:val="1"/>
          <w:sz w:val="24"/>
          <w:szCs w:val="24"/>
          <w:rtl w:val="0"/>
        </w:rPr>
        <w:t xml:space="preserve">10. évfolyam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LOGIKA</w:t>
      </w:r>
    </w:p>
    <w:p w:rsidR="00000000" w:rsidDel="00000000" w:rsidP="00000000" w:rsidRDefault="00000000" w:rsidRPr="00000000" w14:paraId="000006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Igaz vagy hamis </w:t>
      </w:r>
    </w:p>
    <w:p w:rsidR="00000000" w:rsidDel="00000000" w:rsidP="00000000" w:rsidRDefault="00000000" w:rsidRPr="00000000" w14:paraId="000006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Állítás és tagadása </w:t>
      </w:r>
    </w:p>
    <w:p w:rsidR="00000000" w:rsidDel="00000000" w:rsidP="00000000" w:rsidRDefault="00000000" w:rsidRPr="00000000" w14:paraId="000006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VAGY-művelet, ÉS-művelet </w:t>
      </w:r>
    </w:p>
    <w:p w:rsidR="00000000" w:rsidDel="00000000" w:rsidP="00000000" w:rsidRDefault="00000000" w:rsidRPr="00000000" w14:paraId="000006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Igaz vagy hamis? Foglaljuk táblázatba! .</w:t>
      </w:r>
    </w:p>
    <w:p w:rsidR="00000000" w:rsidDel="00000000" w:rsidP="00000000" w:rsidRDefault="00000000" w:rsidRPr="00000000" w14:paraId="000006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Állítás és megfordítása </w:t>
      </w:r>
    </w:p>
    <w:p w:rsidR="00000000" w:rsidDel="00000000" w:rsidP="00000000" w:rsidRDefault="00000000" w:rsidRPr="00000000" w14:paraId="000006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EGYENLETRENDSZEREK</w:t>
      </w:r>
    </w:p>
    <w:p w:rsidR="00000000" w:rsidDel="00000000" w:rsidP="00000000" w:rsidRDefault="00000000" w:rsidRPr="00000000" w14:paraId="000006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Egyenletrendszerek grafikus megoldása </w:t>
      </w:r>
    </w:p>
    <w:p w:rsidR="00000000" w:rsidDel="00000000" w:rsidP="00000000" w:rsidRDefault="00000000" w:rsidRPr="00000000" w14:paraId="000006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Egyenletrendszerek megoldása algebrai módszerekkel </w:t>
      </w:r>
    </w:p>
    <w:p w:rsidR="00000000" w:rsidDel="00000000" w:rsidP="00000000" w:rsidRDefault="00000000" w:rsidRPr="00000000" w14:paraId="000006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Egyenletrendszerek </w:t>
      </w:r>
    </w:p>
    <w:p w:rsidR="00000000" w:rsidDel="00000000" w:rsidP="00000000" w:rsidRDefault="00000000" w:rsidRPr="00000000" w14:paraId="000006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HATVÁNYOZÁS ÉS A NÉGYZETGYÖK</w:t>
      </w:r>
    </w:p>
    <w:p w:rsidR="00000000" w:rsidDel="00000000" w:rsidP="00000000" w:rsidRDefault="00000000" w:rsidRPr="00000000" w14:paraId="000006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hatványozás (ismétlés) </w:t>
      </w:r>
    </w:p>
    <w:p w:rsidR="00000000" w:rsidDel="00000000" w:rsidP="00000000" w:rsidRDefault="00000000" w:rsidRPr="00000000" w14:paraId="000006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Egész kitevőjű hatványok </w:t>
      </w:r>
    </w:p>
    <w:p w:rsidR="00000000" w:rsidDel="00000000" w:rsidP="00000000" w:rsidRDefault="00000000" w:rsidRPr="00000000" w14:paraId="000006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Számok normálalakja </w:t>
      </w:r>
    </w:p>
    <w:p w:rsidR="00000000" w:rsidDel="00000000" w:rsidP="00000000" w:rsidRDefault="00000000" w:rsidRPr="00000000" w14:paraId="000006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gyökvonás azonosságai </w:t>
      </w:r>
    </w:p>
    <w:p w:rsidR="00000000" w:rsidDel="00000000" w:rsidP="00000000" w:rsidRDefault="00000000" w:rsidRPr="00000000" w14:paraId="000006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Négyzetgyökös feladatok </w:t>
      </w:r>
    </w:p>
    <w:p w:rsidR="00000000" w:rsidDel="00000000" w:rsidP="00000000" w:rsidRDefault="00000000" w:rsidRPr="00000000" w14:paraId="000006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FÜGGVÉNYTRANSZFORMÁCIÓK</w:t>
      </w:r>
    </w:p>
    <w:p w:rsidR="00000000" w:rsidDel="00000000" w:rsidP="00000000" w:rsidRDefault="00000000" w:rsidRPr="00000000" w14:paraId="000006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Függvények egy-egy konkrét problémához </w:t>
      </w:r>
    </w:p>
    <w:p w:rsidR="00000000" w:rsidDel="00000000" w:rsidP="00000000" w:rsidRDefault="00000000" w:rsidRPr="00000000" w14:paraId="000006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Parabolák a koordináta-rendszerben </w:t>
      </w:r>
    </w:p>
    <w:p w:rsidR="00000000" w:rsidDel="00000000" w:rsidP="00000000" w:rsidRDefault="00000000" w:rsidRPr="00000000" w14:paraId="000006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Összetett függvénytranszformációk </w:t>
      </w:r>
    </w:p>
    <w:p w:rsidR="00000000" w:rsidDel="00000000" w:rsidP="00000000" w:rsidRDefault="00000000" w:rsidRPr="00000000" w14:paraId="000006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Másodfokú függvények </w:t>
      </w:r>
    </w:p>
    <w:p w:rsidR="00000000" w:rsidDel="00000000" w:rsidP="00000000" w:rsidRDefault="00000000" w:rsidRPr="00000000" w14:paraId="000006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Másodfokú függvények grafikonja </w:t>
      </w:r>
    </w:p>
    <w:p w:rsidR="00000000" w:rsidDel="00000000" w:rsidP="00000000" w:rsidRDefault="00000000" w:rsidRPr="00000000" w14:paraId="000006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MÁSODFOKÚ EGYENLETEK</w:t>
      </w:r>
    </w:p>
    <w:p w:rsidR="00000000" w:rsidDel="00000000" w:rsidP="00000000" w:rsidRDefault="00000000" w:rsidRPr="00000000" w14:paraId="000006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Teljes négyzetté kiegészítés </w:t>
      </w:r>
    </w:p>
    <w:p w:rsidR="00000000" w:rsidDel="00000000" w:rsidP="00000000" w:rsidRDefault="00000000" w:rsidRPr="00000000" w14:paraId="000006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Teljes négyzetté kiegészítés alkalmazása </w:t>
      </w:r>
    </w:p>
    <w:p w:rsidR="00000000" w:rsidDel="00000000" w:rsidP="00000000" w:rsidRDefault="00000000" w:rsidRPr="00000000" w14:paraId="000006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másodfokú egyenlet megoldóképlete </w:t>
      </w:r>
    </w:p>
    <w:p w:rsidR="00000000" w:rsidDel="00000000" w:rsidP="00000000" w:rsidRDefault="00000000" w:rsidRPr="00000000" w14:paraId="000006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Szöveges feladatok </w:t>
      </w:r>
    </w:p>
    <w:p w:rsidR="00000000" w:rsidDel="00000000" w:rsidP="00000000" w:rsidRDefault="00000000" w:rsidRPr="00000000" w14:paraId="000006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Diszkrimináns </w:t>
      </w:r>
    </w:p>
    <w:p w:rsidR="00000000" w:rsidDel="00000000" w:rsidP="00000000" w:rsidRDefault="00000000" w:rsidRPr="00000000" w14:paraId="000006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Szöveges feladatok geometriából </w:t>
      </w:r>
    </w:p>
    <w:p w:rsidR="00000000" w:rsidDel="00000000" w:rsidP="00000000" w:rsidRDefault="00000000" w:rsidRPr="00000000" w14:paraId="000006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Másodfokú egyenletre visszavezethető feladatok </w:t>
      </w:r>
    </w:p>
    <w:p w:rsidR="00000000" w:rsidDel="00000000" w:rsidP="00000000" w:rsidRDefault="00000000" w:rsidRPr="00000000" w14:paraId="000006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Pénzügyekkel kapcsolatos szöveges feladatok</w:t>
      </w:r>
    </w:p>
    <w:p w:rsidR="00000000" w:rsidDel="00000000" w:rsidP="00000000" w:rsidRDefault="00000000" w:rsidRPr="00000000" w14:paraId="000006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Szöveges feladatok mozgásról és munkavégzésről </w:t>
      </w:r>
    </w:p>
    <w:p w:rsidR="00000000" w:rsidDel="00000000" w:rsidP="00000000" w:rsidRDefault="00000000" w:rsidRPr="00000000" w14:paraId="000006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EGYBEVÁGÓSÁG, KÖR</w:t>
      </w:r>
    </w:p>
    <w:p w:rsidR="00000000" w:rsidDel="00000000" w:rsidP="00000000" w:rsidRDefault="00000000" w:rsidRPr="00000000" w14:paraId="000006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Háromszögek egybevágóságának alapesetei</w:t>
      </w:r>
    </w:p>
    <w:p w:rsidR="00000000" w:rsidDel="00000000" w:rsidP="00000000" w:rsidRDefault="00000000" w:rsidRPr="00000000" w14:paraId="000006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Egybevágó háromszögek </w:t>
      </w:r>
    </w:p>
    <w:p w:rsidR="00000000" w:rsidDel="00000000" w:rsidP="00000000" w:rsidRDefault="00000000" w:rsidRPr="00000000" w14:paraId="000006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kör kerülete és területe </w:t>
      </w:r>
    </w:p>
    <w:p w:rsidR="00000000" w:rsidDel="00000000" w:rsidP="00000000" w:rsidRDefault="00000000" w:rsidRPr="00000000" w14:paraId="0000066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Középponti szög, körív, körcikk </w:t>
      </w:r>
    </w:p>
    <w:p w:rsidR="00000000" w:rsidDel="00000000" w:rsidP="00000000" w:rsidRDefault="00000000" w:rsidRPr="00000000" w14:paraId="000006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Körívek, körcikkek a mindennapokban</w:t>
      </w:r>
    </w:p>
    <w:p w:rsidR="00000000" w:rsidDel="00000000" w:rsidP="00000000" w:rsidRDefault="00000000" w:rsidRPr="00000000" w14:paraId="000006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Sokszögek és körök </w:t>
      </w:r>
    </w:p>
    <w:p w:rsidR="00000000" w:rsidDel="00000000" w:rsidP="00000000" w:rsidRDefault="00000000" w:rsidRPr="00000000" w14:paraId="000006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STATISZTIKA ÉS VALÓSZÍNŰSÉGSZÁMÍTÁS</w:t>
      </w:r>
    </w:p>
    <w:p w:rsidR="00000000" w:rsidDel="00000000" w:rsidP="00000000" w:rsidRDefault="00000000" w:rsidRPr="00000000" w14:paraId="000006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Átlag, számtani közép </w:t>
      </w:r>
    </w:p>
    <w:p w:rsidR="00000000" w:rsidDel="00000000" w:rsidP="00000000" w:rsidRDefault="00000000" w:rsidRPr="00000000" w14:paraId="000006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Számtani közép, mértani közép </w:t>
      </w:r>
    </w:p>
    <w:p w:rsidR="00000000" w:rsidDel="00000000" w:rsidP="00000000" w:rsidRDefault="00000000" w:rsidRPr="00000000" w14:paraId="000006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Változások </w:t>
      </w:r>
    </w:p>
    <w:p w:rsidR="00000000" w:rsidDel="00000000" w:rsidP="00000000" w:rsidRDefault="00000000" w:rsidRPr="00000000" w14:paraId="000006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Számsokaságok statisztikai jellemzői </w:t>
      </w:r>
    </w:p>
    <w:p w:rsidR="00000000" w:rsidDel="00000000" w:rsidP="00000000" w:rsidRDefault="00000000" w:rsidRPr="00000000" w14:paraId="000006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Osztályba sorolás, átlagok átlaga </w:t>
      </w:r>
    </w:p>
    <w:p w:rsidR="00000000" w:rsidDel="00000000" w:rsidP="00000000" w:rsidRDefault="00000000" w:rsidRPr="00000000" w14:paraId="0000066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Relatív gyakoriság </w:t>
      </w:r>
    </w:p>
    <w:p w:rsidR="00000000" w:rsidDel="00000000" w:rsidP="00000000" w:rsidRDefault="00000000" w:rsidRPr="00000000" w14:paraId="0000066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Megismerhető véletlen </w:t>
      </w:r>
    </w:p>
    <w:p w:rsidR="00000000" w:rsidDel="00000000" w:rsidP="00000000" w:rsidRDefault="00000000" w:rsidRPr="00000000" w14:paraId="0000066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Biztos, lehetetlen, véletlen </w:t>
      </w:r>
    </w:p>
    <w:p w:rsidR="00000000" w:rsidDel="00000000" w:rsidP="00000000" w:rsidRDefault="00000000" w:rsidRPr="00000000" w14:paraId="0000066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Valószínűség a gyakorlatban </w:t>
      </w:r>
    </w:p>
    <w:p w:rsidR="00000000" w:rsidDel="00000000" w:rsidP="00000000" w:rsidRDefault="00000000" w:rsidRPr="00000000" w14:paraId="0000066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EGYENLETEK ÉS EGYENLŐTLENSÉGEK</w:t>
      </w:r>
    </w:p>
    <w:p w:rsidR="00000000" w:rsidDel="00000000" w:rsidP="00000000" w:rsidRDefault="00000000" w:rsidRPr="00000000" w14:paraId="0000066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Ekvivalens egyenletek </w:t>
      </w:r>
    </w:p>
    <w:p w:rsidR="00000000" w:rsidDel="00000000" w:rsidP="00000000" w:rsidRDefault="00000000" w:rsidRPr="00000000" w14:paraId="0000067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Gyökös egyenletek </w:t>
      </w:r>
    </w:p>
    <w:p w:rsidR="00000000" w:rsidDel="00000000" w:rsidP="00000000" w:rsidRDefault="00000000" w:rsidRPr="00000000" w14:paraId="0000067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Másodfokú egyenlőtlenségek </w:t>
      </w:r>
    </w:p>
    <w:p w:rsidR="00000000" w:rsidDel="00000000" w:rsidP="00000000" w:rsidRDefault="00000000" w:rsidRPr="00000000" w14:paraId="0000067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Polinom gyöktényezős alakja </w:t>
      </w:r>
    </w:p>
    <w:p w:rsidR="00000000" w:rsidDel="00000000" w:rsidP="00000000" w:rsidRDefault="00000000" w:rsidRPr="00000000" w14:paraId="0000067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Viète-formulák</w:t>
      </w:r>
    </w:p>
    <w:p w:rsidR="00000000" w:rsidDel="00000000" w:rsidP="00000000" w:rsidRDefault="00000000" w:rsidRPr="00000000" w14:paraId="0000067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Másodfokú egyenletrendszerek </w:t>
      </w:r>
    </w:p>
    <w:p w:rsidR="00000000" w:rsidDel="00000000" w:rsidP="00000000" w:rsidRDefault="00000000" w:rsidRPr="00000000" w14:paraId="0000067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HASONLÓSÁG</w:t>
      </w:r>
    </w:p>
    <w:p w:rsidR="00000000" w:rsidDel="00000000" w:rsidP="00000000" w:rsidRDefault="00000000" w:rsidRPr="00000000" w14:paraId="0000067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Középpontos nagyítás, kicsinyítés </w:t>
      </w:r>
    </w:p>
    <w:p w:rsidR="00000000" w:rsidDel="00000000" w:rsidP="00000000" w:rsidRDefault="00000000" w:rsidRPr="00000000" w14:paraId="0000067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Középpontos hasonlóság </w:t>
      </w:r>
    </w:p>
    <w:p w:rsidR="00000000" w:rsidDel="00000000" w:rsidP="00000000" w:rsidRDefault="00000000" w:rsidRPr="00000000" w14:paraId="0000067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Geometriai hozzárendelések </w:t>
      </w:r>
    </w:p>
    <w:p w:rsidR="00000000" w:rsidDel="00000000" w:rsidP="00000000" w:rsidRDefault="00000000" w:rsidRPr="00000000" w14:paraId="0000067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Hasonlóság </w:t>
      </w:r>
    </w:p>
    <w:p w:rsidR="00000000" w:rsidDel="00000000" w:rsidP="00000000" w:rsidRDefault="00000000" w:rsidRPr="00000000" w14:paraId="0000067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Párhuzamos szelők tétele </w:t>
      </w:r>
    </w:p>
    <w:p w:rsidR="00000000" w:rsidDel="00000000" w:rsidP="00000000" w:rsidRDefault="00000000" w:rsidRPr="00000000" w14:paraId="0000067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Háromszögek hasonlósága .</w:t>
      </w:r>
    </w:p>
    <w:p w:rsidR="00000000" w:rsidDel="00000000" w:rsidP="00000000" w:rsidRDefault="00000000" w:rsidRPr="00000000" w14:paraId="0000067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Háromszög középvonalai és súlyvonalai </w:t>
      </w:r>
    </w:p>
    <w:p w:rsidR="00000000" w:rsidDel="00000000" w:rsidP="00000000" w:rsidRDefault="00000000" w:rsidRPr="00000000" w14:paraId="0000067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Magasságtétel, befogótétel </w:t>
      </w:r>
    </w:p>
    <w:p w:rsidR="00000000" w:rsidDel="00000000" w:rsidP="00000000" w:rsidRDefault="00000000" w:rsidRPr="00000000" w14:paraId="0000067E">
      <w:pPr>
        <w:pStyle w:val="Heading3"/>
        <w:tabs>
          <w:tab w:val="left" w:pos="2880"/>
        </w:tabs>
        <w:spacing w:line="360" w:lineRule="auto"/>
        <w:rPr>
          <w:sz w:val="36"/>
          <w:szCs w:val="36"/>
        </w:rPr>
      </w:pPr>
      <w:bookmarkStart w:colFirst="0" w:colLast="0" w:name="_heading=h.3whwml4" w:id="24"/>
      <w:bookmarkEnd w:id="24"/>
      <w:r w:rsidDel="00000000" w:rsidR="00000000" w:rsidRPr="00000000">
        <w:rPr>
          <w:i w:val="1"/>
          <w:smallCaps w:val="1"/>
          <w:sz w:val="24"/>
          <w:szCs w:val="24"/>
          <w:rtl w:val="0"/>
        </w:rPr>
        <w:t xml:space="preserve">11. évfolyam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7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hanging="709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Tankönyv: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fefefe" w:val="clear"/>
          <w:vertAlign w:val="baseline"/>
          <w:rtl w:val="0"/>
        </w:rPr>
        <w:t xml:space="preserve">Barcza I., Basa I., Bálint Zs., Kelemenné Kiss I., Tamásné Kollár M.: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MATEMATIKA 11. (újgenerációs), OFI</w:t>
      </w:r>
    </w:p>
    <w:p w:rsidR="00000000" w:rsidDel="00000000" w:rsidP="00000000" w:rsidRDefault="00000000" w:rsidRPr="00000000" w14:paraId="0000068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Hatvány, gyök, logaritmus</w:t>
      </w:r>
    </w:p>
    <w:p w:rsidR="00000000" w:rsidDel="00000000" w:rsidP="00000000" w:rsidRDefault="00000000" w:rsidRPr="00000000" w14:paraId="0000068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134" w:right="0" w:hanging="731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Racionális szám a kitevőben (azonosságok és alkalmazásuk)</w:t>
      </w:r>
    </w:p>
    <w:p w:rsidR="00000000" w:rsidDel="00000000" w:rsidP="00000000" w:rsidRDefault="00000000" w:rsidRPr="00000000" w14:paraId="0000068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134" w:right="0" w:hanging="731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Exponenciális függvény</w:t>
      </w:r>
    </w:p>
    <w:p w:rsidR="00000000" w:rsidDel="00000000" w:rsidP="00000000" w:rsidRDefault="00000000" w:rsidRPr="00000000" w14:paraId="0000068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134" w:right="0" w:hanging="731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Logaritmus fogalma és azonosságai</w:t>
      </w:r>
    </w:p>
    <w:p w:rsidR="00000000" w:rsidDel="00000000" w:rsidP="00000000" w:rsidRDefault="00000000" w:rsidRPr="00000000" w14:paraId="0000068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134" w:right="0" w:hanging="731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Logaritmus függvény</w:t>
      </w:r>
    </w:p>
    <w:p w:rsidR="00000000" w:rsidDel="00000000" w:rsidP="00000000" w:rsidRDefault="00000000" w:rsidRPr="00000000" w14:paraId="0000068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134" w:right="0" w:hanging="731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Exponenciális és logaritmikus egyenletek</w:t>
      </w:r>
    </w:p>
    <w:p w:rsidR="00000000" w:rsidDel="00000000" w:rsidP="00000000" w:rsidRDefault="00000000" w:rsidRPr="00000000" w14:paraId="0000068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Kombinatorika, valószínűség számítás</w:t>
      </w:r>
    </w:p>
    <w:p w:rsidR="00000000" w:rsidDel="00000000" w:rsidP="00000000" w:rsidRDefault="00000000" w:rsidRPr="00000000" w14:paraId="0000068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26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Permutáció, kombináció, variáció</w:t>
      </w:r>
    </w:p>
    <w:p w:rsidR="00000000" w:rsidDel="00000000" w:rsidP="00000000" w:rsidRDefault="00000000" w:rsidRPr="00000000" w14:paraId="0000068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26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Gráfok és alkalmazásuk</w:t>
      </w:r>
    </w:p>
    <w:p w:rsidR="00000000" w:rsidDel="00000000" w:rsidP="00000000" w:rsidRDefault="00000000" w:rsidRPr="00000000" w14:paraId="0000068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26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Gyakoriság és relatív gyakoriság</w:t>
      </w:r>
    </w:p>
    <w:p w:rsidR="00000000" w:rsidDel="00000000" w:rsidP="00000000" w:rsidRDefault="00000000" w:rsidRPr="00000000" w14:paraId="0000068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26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Biztos, lehetetlen, lehetséges (valószínűség) esemény</w:t>
      </w:r>
    </w:p>
    <w:p w:rsidR="00000000" w:rsidDel="00000000" w:rsidP="00000000" w:rsidRDefault="00000000" w:rsidRPr="00000000" w14:paraId="0000068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26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Visszatevés és visszatevés nélküli mintavétel</w:t>
      </w:r>
    </w:p>
    <w:p w:rsidR="00000000" w:rsidDel="00000000" w:rsidP="00000000" w:rsidRDefault="00000000" w:rsidRPr="00000000" w14:paraId="0000068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26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Binomiális eloszlás</w:t>
      </w:r>
    </w:p>
    <w:p w:rsidR="00000000" w:rsidDel="00000000" w:rsidP="00000000" w:rsidRDefault="00000000" w:rsidRPr="00000000" w14:paraId="0000068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Trigonometria</w:t>
      </w:r>
    </w:p>
    <w:p w:rsidR="00000000" w:rsidDel="00000000" w:rsidP="00000000" w:rsidRDefault="00000000" w:rsidRPr="00000000" w14:paraId="0000068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134" w:right="0" w:hanging="731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Háromszög területe</w:t>
      </w:r>
    </w:p>
    <w:p w:rsidR="00000000" w:rsidDel="00000000" w:rsidP="00000000" w:rsidRDefault="00000000" w:rsidRPr="00000000" w14:paraId="0000068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134" w:right="0" w:hanging="731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Szinusz tétel, koszinusz tétel</w:t>
      </w:r>
    </w:p>
    <w:p w:rsidR="00000000" w:rsidDel="00000000" w:rsidP="00000000" w:rsidRDefault="00000000" w:rsidRPr="00000000" w14:paraId="0000069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134" w:right="0" w:hanging="731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Kör és részei</w:t>
      </w:r>
    </w:p>
    <w:p w:rsidR="00000000" w:rsidDel="00000000" w:rsidP="00000000" w:rsidRDefault="00000000" w:rsidRPr="00000000" w14:paraId="0000069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134" w:right="0" w:hanging="731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Sokszögek, szabályos sokszögek kerülete, területe</w:t>
      </w:r>
    </w:p>
    <w:p w:rsidR="00000000" w:rsidDel="00000000" w:rsidP="00000000" w:rsidRDefault="00000000" w:rsidRPr="00000000" w14:paraId="0000069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134" w:right="0" w:hanging="731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Szinusz és koszinusz kiterjesztése</w:t>
      </w:r>
    </w:p>
    <w:p w:rsidR="00000000" w:rsidDel="00000000" w:rsidP="00000000" w:rsidRDefault="00000000" w:rsidRPr="00000000" w14:paraId="0000069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134" w:right="0" w:hanging="731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Szinusz és koszinusz függvény</w:t>
      </w:r>
    </w:p>
    <w:p w:rsidR="00000000" w:rsidDel="00000000" w:rsidP="00000000" w:rsidRDefault="00000000" w:rsidRPr="00000000" w14:paraId="0000069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134" w:right="0" w:hanging="731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Tangens és kotangens függvény</w:t>
      </w:r>
    </w:p>
    <w:p w:rsidR="00000000" w:rsidDel="00000000" w:rsidP="00000000" w:rsidRDefault="00000000" w:rsidRPr="00000000" w14:paraId="0000069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134" w:right="0" w:hanging="731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Trigonometrikus függvények transzformációi</w:t>
      </w:r>
    </w:p>
    <w:p w:rsidR="00000000" w:rsidDel="00000000" w:rsidP="00000000" w:rsidRDefault="00000000" w:rsidRPr="00000000" w14:paraId="0000069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Koordináta – geometria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9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26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Vektorok és műveletek vektorokkal</w:t>
      </w:r>
    </w:p>
    <w:p w:rsidR="00000000" w:rsidDel="00000000" w:rsidP="00000000" w:rsidRDefault="00000000" w:rsidRPr="00000000" w14:paraId="0000069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26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Felezőpont, osztópont, háromszög súlypontjának koordinátái</w:t>
      </w:r>
    </w:p>
    <w:p w:rsidR="00000000" w:rsidDel="00000000" w:rsidP="00000000" w:rsidRDefault="00000000" w:rsidRPr="00000000" w14:paraId="0000069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26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Egyenes egyenletei</w:t>
      </w:r>
    </w:p>
    <w:p w:rsidR="00000000" w:rsidDel="00000000" w:rsidP="00000000" w:rsidRDefault="00000000" w:rsidRPr="00000000" w14:paraId="0000069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26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Egyenletek kölcsönös helyzete</w:t>
      </w:r>
    </w:p>
    <w:p w:rsidR="00000000" w:rsidDel="00000000" w:rsidP="00000000" w:rsidRDefault="00000000" w:rsidRPr="00000000" w14:paraId="0000069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26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Kör és egyenlete</w:t>
      </w:r>
    </w:p>
    <w:p w:rsidR="00000000" w:rsidDel="00000000" w:rsidP="00000000" w:rsidRDefault="00000000" w:rsidRPr="00000000" w14:paraId="0000069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26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Kör és egyenes kölcsönös helyzete</w:t>
      </w:r>
    </w:p>
    <w:p w:rsidR="00000000" w:rsidDel="00000000" w:rsidP="00000000" w:rsidRDefault="00000000" w:rsidRPr="00000000" w14:paraId="0000069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26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Körök kölcsönös helyzete</w:t>
      </w:r>
    </w:p>
    <w:p w:rsidR="00000000" w:rsidDel="00000000" w:rsidP="00000000" w:rsidRDefault="00000000" w:rsidRPr="00000000" w14:paraId="0000069E">
      <w:pPr>
        <w:pStyle w:val="Heading3"/>
        <w:tabs>
          <w:tab w:val="left" w:pos="2880"/>
        </w:tabs>
        <w:spacing w:line="360" w:lineRule="auto"/>
        <w:rPr>
          <w:sz w:val="36"/>
          <w:szCs w:val="36"/>
        </w:rPr>
      </w:pPr>
      <w:bookmarkStart w:colFirst="0" w:colLast="0" w:name="_heading=h.2bn6wsx" w:id="25"/>
      <w:bookmarkEnd w:id="25"/>
      <w:r w:rsidDel="00000000" w:rsidR="00000000" w:rsidRPr="00000000">
        <w:rPr>
          <w:i w:val="1"/>
          <w:smallCaps w:val="1"/>
          <w:sz w:val="24"/>
          <w:szCs w:val="24"/>
          <w:rtl w:val="0"/>
        </w:rPr>
        <w:t xml:space="preserve">12. évfolyam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9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hanging="709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Tankönyv: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fefefe" w:val="clear"/>
          <w:vertAlign w:val="baseline"/>
          <w:rtl w:val="0"/>
        </w:rPr>
        <w:t xml:space="preserve">Barcza I., Basa I., Bálint Zs., Gyertyán A., Hankó L., Kelemenné Kiss I., Tamásné Kollár M.: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MATEMATIKA 12. (újgenerációs), OFI</w:t>
      </w:r>
    </w:p>
    <w:p w:rsidR="00000000" w:rsidDel="00000000" w:rsidP="00000000" w:rsidRDefault="00000000" w:rsidRPr="00000000" w14:paraId="000006A0">
      <w:pPr>
        <w:spacing w:line="36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Sorozatok</w:t>
      </w:r>
    </w:p>
    <w:p w:rsidR="00000000" w:rsidDel="00000000" w:rsidP="00000000" w:rsidRDefault="00000000" w:rsidRPr="00000000" w14:paraId="000006A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26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Sorozat fogalma, megadási módjai</w:t>
      </w:r>
    </w:p>
    <w:p w:rsidR="00000000" w:rsidDel="00000000" w:rsidP="00000000" w:rsidRDefault="00000000" w:rsidRPr="00000000" w14:paraId="000006A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26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Nevezetes sorozatok, sorozat, mint függvény</w:t>
      </w:r>
    </w:p>
    <w:p w:rsidR="00000000" w:rsidDel="00000000" w:rsidP="00000000" w:rsidRDefault="00000000" w:rsidRPr="00000000" w14:paraId="000006A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26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Számtani sorozat</w:t>
      </w:r>
    </w:p>
    <w:p w:rsidR="00000000" w:rsidDel="00000000" w:rsidP="00000000" w:rsidRDefault="00000000" w:rsidRPr="00000000" w14:paraId="000006A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26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Mértani sorozat</w:t>
      </w:r>
    </w:p>
    <w:p w:rsidR="00000000" w:rsidDel="00000000" w:rsidP="00000000" w:rsidRDefault="00000000" w:rsidRPr="00000000" w14:paraId="000006A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26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Statisztika </w:t>
      </w:r>
    </w:p>
    <w:p w:rsidR="00000000" w:rsidDel="00000000" w:rsidP="00000000" w:rsidRDefault="00000000" w:rsidRPr="00000000" w14:paraId="000006A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26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Adathalmaz, diagramok</w:t>
      </w:r>
    </w:p>
    <w:p w:rsidR="00000000" w:rsidDel="00000000" w:rsidP="00000000" w:rsidRDefault="00000000" w:rsidRPr="00000000" w14:paraId="000006A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26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Átlagok</w:t>
      </w:r>
    </w:p>
    <w:p w:rsidR="00000000" w:rsidDel="00000000" w:rsidP="00000000" w:rsidRDefault="00000000" w:rsidRPr="00000000" w14:paraId="000006A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26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Szórás</w:t>
      </w:r>
    </w:p>
    <w:p w:rsidR="00000000" w:rsidDel="00000000" w:rsidP="00000000" w:rsidRDefault="00000000" w:rsidRPr="00000000" w14:paraId="000006A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26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Grafikonok hitelessége</w:t>
      </w:r>
    </w:p>
    <w:p w:rsidR="00000000" w:rsidDel="00000000" w:rsidP="00000000" w:rsidRDefault="00000000" w:rsidRPr="00000000" w14:paraId="000006A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Felszín- és térfogatszámítás</w:t>
      </w:r>
    </w:p>
    <w:p w:rsidR="00000000" w:rsidDel="00000000" w:rsidP="00000000" w:rsidRDefault="00000000" w:rsidRPr="00000000" w14:paraId="000006A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26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Térelemek kölcsönös helyzete</w:t>
      </w:r>
    </w:p>
    <w:p w:rsidR="00000000" w:rsidDel="00000000" w:rsidP="00000000" w:rsidRDefault="00000000" w:rsidRPr="00000000" w14:paraId="000006A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26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Felszín és térfogat fogalma</w:t>
      </w:r>
    </w:p>
    <w:p w:rsidR="00000000" w:rsidDel="00000000" w:rsidP="00000000" w:rsidRDefault="00000000" w:rsidRPr="00000000" w14:paraId="000006A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26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Kocka, téglatest, hasáb</w:t>
      </w:r>
    </w:p>
    <w:p w:rsidR="00000000" w:rsidDel="00000000" w:rsidP="00000000" w:rsidRDefault="00000000" w:rsidRPr="00000000" w14:paraId="000006A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26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Henger</w:t>
      </w:r>
    </w:p>
    <w:p w:rsidR="00000000" w:rsidDel="00000000" w:rsidP="00000000" w:rsidRDefault="00000000" w:rsidRPr="00000000" w14:paraId="000006A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26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Gúla, kúp</w:t>
      </w:r>
    </w:p>
    <w:p w:rsidR="00000000" w:rsidDel="00000000" w:rsidP="00000000" w:rsidRDefault="00000000" w:rsidRPr="00000000" w14:paraId="000006B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26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Csonkagúla, csonkakúp</w:t>
      </w:r>
    </w:p>
    <w:p w:rsidR="00000000" w:rsidDel="00000000" w:rsidP="00000000" w:rsidRDefault="00000000" w:rsidRPr="00000000" w14:paraId="000006B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26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Gömb</w:t>
      </w:r>
    </w:p>
    <w:p w:rsidR="00000000" w:rsidDel="00000000" w:rsidP="00000000" w:rsidRDefault="00000000" w:rsidRPr="00000000" w14:paraId="000006B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26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Összetett testek felszíne és térfogata</w:t>
      </w:r>
    </w:p>
    <w:p w:rsidR="00000000" w:rsidDel="00000000" w:rsidP="00000000" w:rsidRDefault="00000000" w:rsidRPr="00000000" w14:paraId="000006B3">
      <w:pPr>
        <w:spacing w:line="360" w:lineRule="auto"/>
        <w:rPr/>
      </w:pPr>
      <w:r w:rsidDel="00000000" w:rsidR="00000000" w:rsidRPr="00000000">
        <w:rPr>
          <w:rtl w:val="0"/>
        </w:rPr>
        <w:t xml:space="preserve">Összefoglaló, ismétlő feladatok</w:t>
      </w:r>
    </w:p>
    <w:p w:rsidR="00000000" w:rsidDel="00000000" w:rsidP="00000000" w:rsidRDefault="00000000" w:rsidRPr="00000000" w14:paraId="000006B4">
      <w:pPr>
        <w:spacing w:line="360" w:lineRule="auto"/>
        <w:rPr/>
      </w:pPr>
      <w:r w:rsidDel="00000000" w:rsidR="00000000" w:rsidRPr="00000000">
        <w:rPr>
          <w:rtl w:val="0"/>
        </w:rPr>
        <w:t xml:space="preserve">Érettségi feladatok</w:t>
      </w:r>
    </w:p>
    <w:p w:rsidR="00000000" w:rsidDel="00000000" w:rsidP="00000000" w:rsidRDefault="00000000" w:rsidRPr="00000000" w14:paraId="000006B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B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B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B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B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B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B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B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BD">
      <w:pPr>
        <w:pStyle w:val="Heading2"/>
        <w:numPr>
          <w:ilvl w:val="1"/>
          <w:numId w:val="4"/>
        </w:numPr>
        <w:tabs>
          <w:tab w:val="left" w:pos="2304"/>
        </w:tabs>
        <w:spacing w:line="360" w:lineRule="auto"/>
        <w:ind w:left="576" w:hanging="576"/>
        <w:rPr/>
      </w:pPr>
      <w:bookmarkStart w:colFirst="0" w:colLast="0" w:name="_heading=h.qsh70q" w:id="26"/>
      <w:bookmarkEnd w:id="26"/>
      <w:r w:rsidDel="00000000" w:rsidR="00000000" w:rsidRPr="00000000">
        <w:rPr>
          <w:rtl w:val="0"/>
        </w:rPr>
        <w:t xml:space="preserve">Fizika</w:t>
      </w:r>
    </w:p>
    <w:p w:rsidR="00000000" w:rsidDel="00000000" w:rsidP="00000000" w:rsidRDefault="00000000" w:rsidRPr="00000000" w14:paraId="000006BE">
      <w:pPr>
        <w:pStyle w:val="Heading3"/>
        <w:tabs>
          <w:tab w:val="left" w:pos="2880"/>
        </w:tabs>
        <w:spacing w:line="360" w:lineRule="auto"/>
        <w:rPr>
          <w:sz w:val="36"/>
          <w:szCs w:val="36"/>
        </w:rPr>
      </w:pPr>
      <w:bookmarkStart w:colFirst="0" w:colLast="0" w:name="_heading=h.3as4poj" w:id="27"/>
      <w:bookmarkEnd w:id="27"/>
      <w:r w:rsidDel="00000000" w:rsidR="00000000" w:rsidRPr="00000000">
        <w:rPr>
          <w:i w:val="1"/>
          <w:smallCaps w:val="1"/>
          <w:sz w:val="24"/>
          <w:szCs w:val="24"/>
          <w:rtl w:val="0"/>
        </w:rPr>
        <w:t xml:space="preserve">7. évfolyam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B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226"/>
        </w:tabs>
        <w:spacing w:after="0" w:before="0" w:line="360" w:lineRule="auto"/>
        <w:ind w:left="61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C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226"/>
        </w:tabs>
        <w:spacing w:after="0" w:before="0" w:line="360" w:lineRule="auto"/>
        <w:ind w:left="61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Tankönyv: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fefefe" w:val="clear"/>
          <w:vertAlign w:val="baseline"/>
          <w:rtl w:val="0"/>
        </w:rPr>
        <w:t xml:space="preserve">Dégen Csaba, Kartaly István, Sztanó Péterné, Urbán János: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Fizika 7. tankönyv (Kiadói kód: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fefefe" w:val="clear"/>
          <w:vertAlign w:val="baseline"/>
          <w:rtl w:val="0"/>
        </w:rPr>
        <w:t xml:space="preserve">FI-505040701/1)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C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1701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C2">
      <w:pPr>
        <w:keepNext w:val="0"/>
        <w:keepLines w:val="0"/>
        <w:pageBreakBefore w:val="0"/>
        <w:widowControl w:val="0"/>
        <w:numPr>
          <w:ilvl w:val="0"/>
          <w:numId w:val="3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360" w:lineRule="auto"/>
        <w:ind w:left="993" w:right="0" w:hanging="425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Testek, folyamatok mérhető tulajdonsága</w:t>
      </w:r>
    </w:p>
    <w:p w:rsidR="00000000" w:rsidDel="00000000" w:rsidP="00000000" w:rsidRDefault="00000000" w:rsidRPr="00000000" w14:paraId="000006C3">
      <w:pPr>
        <w:keepNext w:val="0"/>
        <w:keepLines w:val="0"/>
        <w:pageBreakBefore w:val="0"/>
        <w:widowControl w:val="0"/>
        <w:numPr>
          <w:ilvl w:val="0"/>
          <w:numId w:val="3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567"/>
          <w:tab w:val="right" w:pos="10680"/>
        </w:tabs>
        <w:spacing w:after="0" w:before="280" w:line="360" w:lineRule="auto"/>
        <w:ind w:left="993" w:right="0" w:hanging="426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mérés</w:t>
      </w:r>
    </w:p>
    <w:p w:rsidR="00000000" w:rsidDel="00000000" w:rsidP="00000000" w:rsidRDefault="00000000" w:rsidRPr="00000000" w14:paraId="000006C4">
      <w:pPr>
        <w:keepNext w:val="0"/>
        <w:keepLines w:val="0"/>
        <w:pageBreakBefore w:val="0"/>
        <w:widowControl w:val="0"/>
        <w:numPr>
          <w:ilvl w:val="0"/>
          <w:numId w:val="3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567"/>
          <w:tab w:val="right" w:pos="10680"/>
        </w:tabs>
        <w:spacing w:after="0" w:before="0" w:line="360" w:lineRule="auto"/>
        <w:ind w:left="993" w:right="0" w:hanging="426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tömeg mérése, a sűrűség</w:t>
      </w:r>
    </w:p>
    <w:p w:rsidR="00000000" w:rsidDel="00000000" w:rsidP="00000000" w:rsidRDefault="00000000" w:rsidRPr="00000000" w14:paraId="000006C5">
      <w:pPr>
        <w:keepNext w:val="0"/>
        <w:keepLines w:val="0"/>
        <w:pageBreakBefore w:val="0"/>
        <w:widowControl w:val="0"/>
        <w:numPr>
          <w:ilvl w:val="0"/>
          <w:numId w:val="3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567"/>
          <w:tab w:val="right" w:pos="10680"/>
        </w:tabs>
        <w:spacing w:after="280" w:before="0" w:line="360" w:lineRule="auto"/>
        <w:ind w:left="993" w:right="0" w:hanging="425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Az idő mérése</w:t>
      </w:r>
    </w:p>
    <w:p w:rsidR="00000000" w:rsidDel="00000000" w:rsidP="00000000" w:rsidRDefault="00000000" w:rsidRPr="00000000" w14:paraId="000006C6">
      <w:pPr>
        <w:keepNext w:val="0"/>
        <w:keepLines w:val="0"/>
        <w:pageBreakBefore w:val="0"/>
        <w:widowControl w:val="0"/>
        <w:numPr>
          <w:ilvl w:val="0"/>
          <w:numId w:val="3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567"/>
          <w:tab w:val="right" w:pos="10680"/>
        </w:tabs>
        <w:spacing w:after="240" w:before="87" w:line="360" w:lineRule="auto"/>
        <w:ind w:left="993" w:right="0" w:hanging="567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Testek mozgásának vizsgálata</w:t>
      </w:r>
    </w:p>
    <w:p w:rsidR="00000000" w:rsidDel="00000000" w:rsidP="00000000" w:rsidRDefault="00000000" w:rsidRPr="00000000" w14:paraId="000006C7">
      <w:pPr>
        <w:keepNext w:val="0"/>
        <w:keepLines w:val="0"/>
        <w:pageBreakBefore w:val="0"/>
        <w:widowControl w:val="0"/>
        <w:numPr>
          <w:ilvl w:val="0"/>
          <w:numId w:val="3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567"/>
          <w:tab w:val="left" w:pos="10489"/>
        </w:tabs>
        <w:spacing w:after="0" w:before="280" w:line="360" w:lineRule="auto"/>
        <w:ind w:left="993" w:right="0" w:hanging="567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Testek mozgásának jellemzése</w:t>
      </w:r>
    </w:p>
    <w:p w:rsidR="00000000" w:rsidDel="00000000" w:rsidP="00000000" w:rsidRDefault="00000000" w:rsidRPr="00000000" w14:paraId="000006C8">
      <w:pPr>
        <w:keepNext w:val="0"/>
        <w:keepLines w:val="0"/>
        <w:pageBreakBefore w:val="0"/>
        <w:widowControl w:val="0"/>
        <w:numPr>
          <w:ilvl w:val="0"/>
          <w:numId w:val="3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567"/>
          <w:tab w:val="right" w:pos="10698"/>
        </w:tabs>
        <w:spacing w:after="0" w:before="0" w:line="360" w:lineRule="auto"/>
        <w:ind w:left="993" w:right="0" w:hanging="567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Mozgások grafikus ábrázolása, egyenletes mozgás</w:t>
      </w:r>
    </w:p>
    <w:p w:rsidR="00000000" w:rsidDel="00000000" w:rsidP="00000000" w:rsidRDefault="00000000" w:rsidRPr="00000000" w14:paraId="000006C9">
      <w:pPr>
        <w:keepNext w:val="0"/>
        <w:keepLines w:val="0"/>
        <w:pageBreakBefore w:val="0"/>
        <w:widowControl w:val="0"/>
        <w:numPr>
          <w:ilvl w:val="0"/>
          <w:numId w:val="3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567"/>
          <w:tab w:val="right" w:pos="10700"/>
        </w:tabs>
        <w:spacing w:after="0" w:before="0" w:line="360" w:lineRule="auto"/>
        <w:ind w:left="993" w:right="0" w:hanging="567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Egyenletesen változó mozgások</w:t>
      </w:r>
    </w:p>
    <w:p w:rsidR="00000000" w:rsidDel="00000000" w:rsidP="00000000" w:rsidRDefault="00000000" w:rsidRPr="00000000" w14:paraId="000006CA">
      <w:pPr>
        <w:keepNext w:val="0"/>
        <w:keepLines w:val="0"/>
        <w:pageBreakBefore w:val="0"/>
        <w:widowControl w:val="0"/>
        <w:numPr>
          <w:ilvl w:val="0"/>
          <w:numId w:val="3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567"/>
          <w:tab w:val="right" w:pos="10700"/>
        </w:tabs>
        <w:spacing w:after="280" w:before="0" w:line="360" w:lineRule="auto"/>
        <w:ind w:left="993" w:right="0" w:hanging="567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körmozgás jellemzői</w:t>
      </w:r>
    </w:p>
    <w:p w:rsidR="00000000" w:rsidDel="00000000" w:rsidP="00000000" w:rsidRDefault="00000000" w:rsidRPr="00000000" w14:paraId="000006CB">
      <w:pPr>
        <w:keepNext w:val="0"/>
        <w:keepLines w:val="0"/>
        <w:pageBreakBefore w:val="0"/>
        <w:widowControl w:val="0"/>
        <w:numPr>
          <w:ilvl w:val="0"/>
          <w:numId w:val="3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0489"/>
        </w:tabs>
        <w:spacing w:after="240" w:before="204" w:line="360" w:lineRule="auto"/>
        <w:ind w:left="993" w:right="0" w:hanging="425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Az erő</w:t>
      </w:r>
    </w:p>
    <w:p w:rsidR="00000000" w:rsidDel="00000000" w:rsidP="00000000" w:rsidRDefault="00000000" w:rsidRPr="00000000" w14:paraId="000006CC">
      <w:pPr>
        <w:keepNext w:val="0"/>
        <w:keepLines w:val="0"/>
        <w:pageBreakBefore w:val="0"/>
        <w:widowControl w:val="0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567"/>
          <w:tab w:val="right" w:pos="10700"/>
        </w:tabs>
        <w:spacing w:after="0" w:before="280" w:line="360" w:lineRule="auto"/>
        <w:ind w:left="993" w:right="0" w:hanging="567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Néhány erőfajta</w:t>
      </w:r>
    </w:p>
    <w:p w:rsidR="00000000" w:rsidDel="00000000" w:rsidP="00000000" w:rsidRDefault="00000000" w:rsidRPr="00000000" w14:paraId="000006CD">
      <w:pPr>
        <w:keepNext w:val="0"/>
        <w:keepLines w:val="0"/>
        <w:pageBreakBefore w:val="0"/>
        <w:widowControl w:val="0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567"/>
          <w:tab w:val="right" w:pos="10700"/>
        </w:tabs>
        <w:spacing w:after="0" w:before="0" w:line="360" w:lineRule="auto"/>
        <w:ind w:left="993" w:right="0" w:hanging="567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Az erő sebességváltoztató hatása</w:t>
      </w:r>
    </w:p>
    <w:p w:rsidR="00000000" w:rsidDel="00000000" w:rsidP="00000000" w:rsidRDefault="00000000" w:rsidRPr="00000000" w14:paraId="000006CE">
      <w:pPr>
        <w:keepNext w:val="0"/>
        <w:keepLines w:val="0"/>
        <w:pageBreakBefore w:val="0"/>
        <w:widowControl w:val="0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567"/>
          <w:tab w:val="right" w:pos="10700"/>
        </w:tabs>
        <w:spacing w:after="0" w:before="0" w:line="360" w:lineRule="auto"/>
        <w:ind w:left="993" w:right="0" w:hanging="567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Munka, teljesítmény, energia</w:t>
      </w:r>
    </w:p>
    <w:p w:rsidR="00000000" w:rsidDel="00000000" w:rsidP="00000000" w:rsidRDefault="00000000" w:rsidRPr="00000000" w14:paraId="000006CF">
      <w:pPr>
        <w:keepNext w:val="0"/>
        <w:keepLines w:val="0"/>
        <w:pageBreakBefore w:val="0"/>
        <w:widowControl w:val="0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567"/>
          <w:tab w:val="right" w:pos="10700"/>
        </w:tabs>
        <w:spacing w:after="280" w:before="0" w:line="360" w:lineRule="auto"/>
        <w:ind w:left="993" w:right="0" w:hanging="567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Gépek</w:t>
      </w:r>
    </w:p>
    <w:p w:rsidR="00000000" w:rsidDel="00000000" w:rsidP="00000000" w:rsidRDefault="00000000" w:rsidRPr="00000000" w14:paraId="000006D0">
      <w:pPr>
        <w:keepNext w:val="0"/>
        <w:keepLines w:val="0"/>
        <w:pageBreakBefore w:val="0"/>
        <w:widowControl w:val="0"/>
        <w:numPr>
          <w:ilvl w:val="0"/>
          <w:numId w:val="3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567"/>
          <w:tab w:val="right" w:pos="10700"/>
        </w:tabs>
        <w:spacing w:after="280" w:before="280" w:line="360" w:lineRule="auto"/>
        <w:ind w:left="993" w:right="0" w:hanging="567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Kölcsönhatások</w:t>
      </w:r>
    </w:p>
    <w:p w:rsidR="00000000" w:rsidDel="00000000" w:rsidP="00000000" w:rsidRDefault="00000000" w:rsidRPr="00000000" w14:paraId="000006D1">
      <w:pPr>
        <w:keepNext w:val="0"/>
        <w:keepLines w:val="0"/>
        <w:pageBreakBefore w:val="0"/>
        <w:widowControl w:val="0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567"/>
          <w:tab w:val="left" w:pos="10489"/>
        </w:tabs>
        <w:spacing w:after="0" w:before="280" w:line="360" w:lineRule="auto"/>
        <w:ind w:left="993" w:right="0" w:hanging="567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nyomás</w:t>
      </w:r>
    </w:p>
    <w:p w:rsidR="00000000" w:rsidDel="00000000" w:rsidP="00000000" w:rsidRDefault="00000000" w:rsidRPr="00000000" w14:paraId="000006D2">
      <w:pPr>
        <w:keepNext w:val="0"/>
        <w:keepLines w:val="0"/>
        <w:pageBreakBefore w:val="0"/>
        <w:widowControl w:val="0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567"/>
          <w:tab w:val="right" w:pos="10700"/>
        </w:tabs>
        <w:spacing w:after="0" w:before="0" w:line="360" w:lineRule="auto"/>
        <w:ind w:left="993" w:right="0" w:hanging="567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hidrosztatikai nyomás</w:t>
      </w:r>
    </w:p>
    <w:p w:rsidR="00000000" w:rsidDel="00000000" w:rsidP="00000000" w:rsidRDefault="00000000" w:rsidRPr="00000000" w14:paraId="000006D3">
      <w:pPr>
        <w:keepNext w:val="0"/>
        <w:keepLines w:val="0"/>
        <w:pageBreakBefore w:val="0"/>
        <w:widowControl w:val="0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567"/>
          <w:tab w:val="right" w:pos="10700"/>
        </w:tabs>
        <w:spacing w:after="0" w:before="0" w:line="360" w:lineRule="auto"/>
        <w:ind w:left="993" w:right="0" w:hanging="567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légnyomás</w:t>
      </w:r>
    </w:p>
    <w:p w:rsidR="00000000" w:rsidDel="00000000" w:rsidP="00000000" w:rsidRDefault="00000000" w:rsidRPr="00000000" w14:paraId="000006D4">
      <w:pPr>
        <w:keepNext w:val="0"/>
        <w:keepLines w:val="0"/>
        <w:pageBreakBefore w:val="0"/>
        <w:widowControl w:val="0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567"/>
          <w:tab w:val="right" w:pos="10700"/>
        </w:tabs>
        <w:spacing w:after="0" w:before="0" w:line="360" w:lineRule="auto"/>
        <w:ind w:left="993" w:right="0" w:hanging="567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Közlekedőedények, hajszálcsövesség</w:t>
      </w:r>
    </w:p>
    <w:p w:rsidR="00000000" w:rsidDel="00000000" w:rsidP="00000000" w:rsidRDefault="00000000" w:rsidRPr="00000000" w14:paraId="000006D5">
      <w:pPr>
        <w:keepNext w:val="0"/>
        <w:keepLines w:val="0"/>
        <w:pageBreakBefore w:val="0"/>
        <w:widowControl w:val="0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567"/>
          <w:tab w:val="right" w:pos="10700"/>
        </w:tabs>
        <w:spacing w:after="0" w:before="0" w:line="360" w:lineRule="auto"/>
        <w:ind w:left="993" w:right="0" w:hanging="567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Arkhimédész törvénye</w:t>
      </w:r>
    </w:p>
    <w:p w:rsidR="00000000" w:rsidDel="00000000" w:rsidP="00000000" w:rsidRDefault="00000000" w:rsidRPr="00000000" w14:paraId="000006D6">
      <w:pPr>
        <w:keepNext w:val="0"/>
        <w:keepLines w:val="0"/>
        <w:pageBreakBefore w:val="0"/>
        <w:widowControl w:val="0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567"/>
          <w:tab w:val="right" w:pos="10700"/>
        </w:tabs>
        <w:spacing w:after="280" w:before="0" w:line="360" w:lineRule="auto"/>
        <w:ind w:left="993" w:right="0" w:hanging="567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Úszás, lebegés, merülés</w:t>
      </w:r>
    </w:p>
    <w:p w:rsidR="00000000" w:rsidDel="00000000" w:rsidP="00000000" w:rsidRDefault="00000000" w:rsidRPr="00000000" w14:paraId="000006D7">
      <w:pPr>
        <w:keepNext w:val="0"/>
        <w:keepLines w:val="0"/>
        <w:pageBreakBefore w:val="0"/>
        <w:widowControl w:val="0"/>
        <w:numPr>
          <w:ilvl w:val="0"/>
          <w:numId w:val="3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360" w:lineRule="auto"/>
        <w:ind w:left="993" w:right="0" w:hanging="425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Hőmérséklet, halmazállapot</w:t>
      </w:r>
    </w:p>
    <w:p w:rsidR="00000000" w:rsidDel="00000000" w:rsidP="00000000" w:rsidRDefault="00000000" w:rsidRPr="00000000" w14:paraId="000006D8">
      <w:pPr>
        <w:keepNext w:val="0"/>
        <w:keepLines w:val="0"/>
        <w:pageBreakBefore w:val="0"/>
        <w:widowControl w:val="0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560"/>
          <w:tab w:val="right" w:pos="10530"/>
        </w:tabs>
        <w:spacing w:after="0" w:before="280" w:line="360" w:lineRule="auto"/>
        <w:ind w:left="993" w:right="0" w:hanging="426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hőmérséklet mérése</w:t>
      </w:r>
    </w:p>
    <w:p w:rsidR="00000000" w:rsidDel="00000000" w:rsidP="00000000" w:rsidRDefault="00000000" w:rsidRPr="00000000" w14:paraId="000006D9">
      <w:pPr>
        <w:keepNext w:val="0"/>
        <w:keepLines w:val="0"/>
        <w:pageBreakBefore w:val="0"/>
        <w:widowControl w:val="0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560"/>
          <w:tab w:val="right" w:pos="10530"/>
        </w:tabs>
        <w:spacing w:after="0" w:before="0" w:line="360" w:lineRule="auto"/>
        <w:ind w:left="993" w:right="0" w:hanging="426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Hőterjedés</w:t>
      </w:r>
    </w:p>
    <w:p w:rsidR="00000000" w:rsidDel="00000000" w:rsidP="00000000" w:rsidRDefault="00000000" w:rsidRPr="00000000" w14:paraId="000006DA">
      <w:pPr>
        <w:keepNext w:val="0"/>
        <w:keepLines w:val="0"/>
        <w:pageBreakBefore w:val="0"/>
        <w:widowControl w:val="0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560"/>
          <w:tab w:val="right" w:pos="10530"/>
        </w:tabs>
        <w:spacing w:after="0" w:before="0" w:line="360" w:lineRule="auto"/>
        <w:ind w:left="993" w:right="0" w:hanging="426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Olvadás, fagyás</w:t>
      </w:r>
    </w:p>
    <w:p w:rsidR="00000000" w:rsidDel="00000000" w:rsidP="00000000" w:rsidRDefault="00000000" w:rsidRPr="00000000" w14:paraId="000006DB">
      <w:pPr>
        <w:keepNext w:val="0"/>
        <w:keepLines w:val="0"/>
        <w:pageBreakBefore w:val="0"/>
        <w:widowControl w:val="0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560"/>
          <w:tab w:val="right" w:pos="10530"/>
        </w:tabs>
        <w:spacing w:after="0" w:before="0" w:line="360" w:lineRule="auto"/>
        <w:ind w:left="993" w:right="0" w:hanging="426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párolgás</w:t>
      </w:r>
    </w:p>
    <w:p w:rsidR="00000000" w:rsidDel="00000000" w:rsidP="00000000" w:rsidRDefault="00000000" w:rsidRPr="00000000" w14:paraId="000006DC">
      <w:pPr>
        <w:keepNext w:val="0"/>
        <w:keepLines w:val="0"/>
        <w:pageBreakBefore w:val="0"/>
        <w:widowControl w:val="0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560"/>
          <w:tab w:val="right" w:pos="10530"/>
        </w:tabs>
        <w:spacing w:after="0" w:before="0" w:line="360" w:lineRule="auto"/>
        <w:ind w:left="993" w:right="0" w:hanging="426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forrás, lecsapódás</w:t>
      </w:r>
    </w:p>
    <w:p w:rsidR="00000000" w:rsidDel="00000000" w:rsidP="00000000" w:rsidRDefault="00000000" w:rsidRPr="00000000" w14:paraId="000006DD">
      <w:pPr>
        <w:keepNext w:val="0"/>
        <w:keepLines w:val="0"/>
        <w:pageBreakBefore w:val="0"/>
        <w:widowControl w:val="0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560"/>
          <w:tab w:val="right" w:pos="10530"/>
        </w:tabs>
        <w:spacing w:after="280" w:before="0" w:line="360" w:lineRule="auto"/>
        <w:ind w:left="993" w:right="0" w:hanging="425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termikus kölcsönhatás</w:t>
      </w:r>
    </w:p>
    <w:p w:rsidR="00000000" w:rsidDel="00000000" w:rsidP="00000000" w:rsidRDefault="00000000" w:rsidRPr="00000000" w14:paraId="000006DE">
      <w:pPr>
        <w:keepNext w:val="0"/>
        <w:keepLines w:val="0"/>
        <w:pageBreakBefore w:val="0"/>
        <w:widowControl w:val="0"/>
        <w:numPr>
          <w:ilvl w:val="0"/>
          <w:numId w:val="3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560"/>
          <w:tab w:val="right" w:pos="10530"/>
        </w:tabs>
        <w:spacing w:after="280" w:before="280" w:line="360" w:lineRule="auto"/>
        <w:ind w:left="993" w:right="0" w:hanging="425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hang, hullámmozgás a természetben</w:t>
      </w:r>
    </w:p>
    <w:p w:rsidR="00000000" w:rsidDel="00000000" w:rsidP="00000000" w:rsidRDefault="00000000" w:rsidRPr="00000000" w14:paraId="000006DF">
      <w:pPr>
        <w:keepNext w:val="0"/>
        <w:keepLines w:val="0"/>
        <w:pageBreakBefore w:val="0"/>
        <w:widowControl w:val="0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560"/>
          <w:tab w:val="left" w:pos="10299"/>
        </w:tabs>
        <w:spacing w:after="0" w:before="280" w:line="360" w:lineRule="auto"/>
        <w:ind w:left="993" w:right="0" w:hanging="567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hangkeltés</w:t>
      </w:r>
    </w:p>
    <w:p w:rsidR="00000000" w:rsidDel="00000000" w:rsidP="00000000" w:rsidRDefault="00000000" w:rsidRPr="00000000" w14:paraId="000006E0">
      <w:pPr>
        <w:keepNext w:val="0"/>
        <w:keepLines w:val="0"/>
        <w:pageBreakBefore w:val="0"/>
        <w:widowControl w:val="0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560"/>
          <w:tab w:val="right" w:pos="10510"/>
        </w:tabs>
        <w:spacing w:after="0" w:before="0" w:line="360" w:lineRule="auto"/>
        <w:ind w:left="993" w:right="0" w:hanging="567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Hallás, a fül</w:t>
      </w:r>
    </w:p>
    <w:p w:rsidR="00000000" w:rsidDel="00000000" w:rsidP="00000000" w:rsidRDefault="00000000" w:rsidRPr="00000000" w14:paraId="000006E1">
      <w:pPr>
        <w:keepNext w:val="0"/>
        <w:keepLines w:val="0"/>
        <w:pageBreakBefore w:val="0"/>
        <w:widowControl w:val="0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560"/>
          <w:tab w:val="right" w:pos="10510"/>
        </w:tabs>
        <w:spacing w:after="0" w:before="0" w:line="360" w:lineRule="auto"/>
        <w:ind w:left="993" w:right="0" w:hanging="567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hang terjedése</w:t>
      </w:r>
    </w:p>
    <w:p w:rsidR="00000000" w:rsidDel="00000000" w:rsidP="00000000" w:rsidRDefault="00000000" w:rsidRPr="00000000" w14:paraId="000006E2">
      <w:pPr>
        <w:keepNext w:val="0"/>
        <w:keepLines w:val="0"/>
        <w:pageBreakBefore w:val="0"/>
        <w:widowControl w:val="0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560"/>
          <w:tab w:val="right" w:pos="10510"/>
        </w:tabs>
        <w:spacing w:after="0" w:before="0" w:line="360" w:lineRule="auto"/>
        <w:ind w:left="993" w:right="0" w:hanging="567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magas és mély hangok</w:t>
      </w:r>
    </w:p>
    <w:p w:rsidR="00000000" w:rsidDel="00000000" w:rsidP="00000000" w:rsidRDefault="00000000" w:rsidRPr="00000000" w14:paraId="000006E3">
      <w:pPr>
        <w:keepNext w:val="0"/>
        <w:keepLines w:val="0"/>
        <w:pageBreakBefore w:val="0"/>
        <w:widowControl w:val="0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560"/>
          <w:tab w:val="right" w:pos="10510"/>
        </w:tabs>
        <w:spacing w:after="280" w:before="0" w:line="360" w:lineRule="auto"/>
        <w:ind w:left="993" w:right="0" w:hanging="567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Hullámok a természetben</w:t>
      </w:r>
    </w:p>
    <w:p w:rsidR="00000000" w:rsidDel="00000000" w:rsidP="00000000" w:rsidRDefault="00000000" w:rsidRPr="00000000" w14:paraId="000006E4">
      <w:pPr>
        <w:keepNext w:val="0"/>
        <w:keepLines w:val="0"/>
        <w:pageBreakBefore w:val="0"/>
        <w:widowControl w:val="0"/>
        <w:numPr>
          <w:ilvl w:val="0"/>
          <w:numId w:val="3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360" w:lineRule="auto"/>
        <w:ind w:left="993" w:right="0" w:hanging="426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fény</w:t>
      </w:r>
    </w:p>
    <w:p w:rsidR="00000000" w:rsidDel="00000000" w:rsidP="00000000" w:rsidRDefault="00000000" w:rsidRPr="00000000" w14:paraId="000006E5">
      <w:pPr>
        <w:keepNext w:val="0"/>
        <w:keepLines w:val="0"/>
        <w:pageBreakBefore w:val="0"/>
        <w:widowControl w:val="0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560"/>
          <w:tab w:val="left" w:pos="10319"/>
        </w:tabs>
        <w:spacing w:after="0" w:before="280" w:line="360" w:lineRule="auto"/>
        <w:ind w:left="993" w:right="0" w:hanging="426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fény terjedése és visszaverődése</w:t>
      </w:r>
    </w:p>
    <w:p w:rsidR="00000000" w:rsidDel="00000000" w:rsidP="00000000" w:rsidRDefault="00000000" w:rsidRPr="00000000" w14:paraId="000006E6">
      <w:pPr>
        <w:keepNext w:val="0"/>
        <w:keepLines w:val="0"/>
        <w:pageBreakBefore w:val="0"/>
        <w:widowControl w:val="0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560"/>
          <w:tab w:val="right" w:pos="10530"/>
        </w:tabs>
        <w:spacing w:after="0" w:before="0" w:line="360" w:lineRule="auto"/>
        <w:ind w:left="993" w:right="0" w:hanging="426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Gömbtükrök</w:t>
      </w:r>
    </w:p>
    <w:p w:rsidR="00000000" w:rsidDel="00000000" w:rsidP="00000000" w:rsidRDefault="00000000" w:rsidRPr="00000000" w14:paraId="000006E7">
      <w:pPr>
        <w:keepNext w:val="0"/>
        <w:keepLines w:val="0"/>
        <w:pageBreakBefore w:val="0"/>
        <w:widowControl w:val="0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560"/>
          <w:tab w:val="right" w:pos="10530"/>
        </w:tabs>
        <w:spacing w:after="0" w:before="0" w:line="360" w:lineRule="auto"/>
        <w:ind w:left="993" w:right="0" w:hanging="426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fény törése</w:t>
      </w:r>
    </w:p>
    <w:p w:rsidR="00000000" w:rsidDel="00000000" w:rsidP="00000000" w:rsidRDefault="00000000" w:rsidRPr="00000000" w14:paraId="000006E8">
      <w:pPr>
        <w:keepNext w:val="0"/>
        <w:keepLines w:val="0"/>
        <w:pageBreakBefore w:val="0"/>
        <w:widowControl w:val="0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560"/>
          <w:tab w:val="right" w:pos="10530"/>
        </w:tabs>
        <w:spacing w:after="0" w:before="0" w:line="360" w:lineRule="auto"/>
        <w:ind w:left="993" w:right="0" w:hanging="426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Prizmák, lencsék</w:t>
      </w:r>
    </w:p>
    <w:p w:rsidR="00000000" w:rsidDel="00000000" w:rsidP="00000000" w:rsidRDefault="00000000" w:rsidRPr="00000000" w14:paraId="000006E9">
      <w:pPr>
        <w:keepNext w:val="0"/>
        <w:keepLines w:val="0"/>
        <w:pageBreakBefore w:val="0"/>
        <w:widowControl w:val="0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560"/>
          <w:tab w:val="right" w:pos="10530"/>
        </w:tabs>
        <w:spacing w:after="0" w:before="0" w:line="360" w:lineRule="auto"/>
        <w:ind w:left="993" w:right="0" w:hanging="426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látás, optikai eszközök</w:t>
      </w:r>
    </w:p>
    <w:p w:rsidR="00000000" w:rsidDel="00000000" w:rsidP="00000000" w:rsidRDefault="00000000" w:rsidRPr="00000000" w14:paraId="000006EA">
      <w:pPr>
        <w:keepNext w:val="0"/>
        <w:keepLines w:val="0"/>
        <w:pageBreakBefore w:val="0"/>
        <w:widowControl w:val="0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560"/>
          <w:tab w:val="right" w:pos="10530"/>
        </w:tabs>
        <w:spacing w:after="0" w:before="0" w:line="360" w:lineRule="auto"/>
        <w:ind w:left="993" w:right="0" w:hanging="426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Színek, légköri jelenségek</w:t>
      </w:r>
    </w:p>
    <w:p w:rsidR="00000000" w:rsidDel="00000000" w:rsidP="00000000" w:rsidRDefault="00000000" w:rsidRPr="00000000" w14:paraId="000006EB">
      <w:pPr>
        <w:keepNext w:val="0"/>
        <w:keepLines w:val="0"/>
        <w:pageBreakBefore w:val="0"/>
        <w:widowControl w:val="0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560"/>
          <w:tab w:val="right" w:pos="10530"/>
        </w:tabs>
        <w:spacing w:after="280" w:before="0" w:line="360" w:lineRule="auto"/>
        <w:ind w:left="993" w:right="0" w:hanging="425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fény mint elektromágneses hullám</w:t>
      </w:r>
    </w:p>
    <w:p w:rsidR="00000000" w:rsidDel="00000000" w:rsidP="00000000" w:rsidRDefault="00000000" w:rsidRPr="00000000" w14:paraId="000006EC">
      <w:pPr>
        <w:keepNext w:val="0"/>
        <w:keepLines w:val="0"/>
        <w:pageBreakBefore w:val="0"/>
        <w:widowControl w:val="0"/>
        <w:numPr>
          <w:ilvl w:val="0"/>
          <w:numId w:val="3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560"/>
          <w:tab w:val="right" w:pos="10530"/>
        </w:tabs>
        <w:spacing w:after="280" w:before="280" w:line="360" w:lineRule="auto"/>
        <w:ind w:left="993" w:right="0" w:hanging="567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Az energia</w:t>
      </w:r>
    </w:p>
    <w:p w:rsidR="00000000" w:rsidDel="00000000" w:rsidP="00000000" w:rsidRDefault="00000000" w:rsidRPr="00000000" w14:paraId="000006ED">
      <w:pPr>
        <w:keepNext w:val="0"/>
        <w:keepLines w:val="0"/>
        <w:pageBreakBefore w:val="0"/>
        <w:widowControl w:val="0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560"/>
          <w:tab w:val="left" w:pos="10208"/>
        </w:tabs>
        <w:spacing w:after="0" w:before="280" w:line="360" w:lineRule="auto"/>
        <w:ind w:left="993" w:right="0" w:hanging="567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Az energia</w:t>
      </w:r>
    </w:p>
    <w:p w:rsidR="00000000" w:rsidDel="00000000" w:rsidP="00000000" w:rsidRDefault="00000000" w:rsidRPr="00000000" w14:paraId="000006EE">
      <w:pPr>
        <w:keepNext w:val="0"/>
        <w:keepLines w:val="0"/>
        <w:pageBreakBefore w:val="0"/>
        <w:widowControl w:val="0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560"/>
          <w:tab w:val="right" w:pos="10525"/>
        </w:tabs>
        <w:spacing w:after="0" w:before="0" w:line="360" w:lineRule="auto"/>
        <w:ind w:left="993" w:right="0" w:hanging="567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Energiaforrások</w:t>
      </w:r>
    </w:p>
    <w:p w:rsidR="00000000" w:rsidDel="00000000" w:rsidP="00000000" w:rsidRDefault="00000000" w:rsidRPr="00000000" w14:paraId="000006EF">
      <w:pPr>
        <w:keepNext w:val="0"/>
        <w:keepLines w:val="0"/>
        <w:pageBreakBefore w:val="0"/>
        <w:widowControl w:val="0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560"/>
          <w:tab w:val="right" w:pos="10525"/>
        </w:tabs>
        <w:spacing w:after="0" w:before="0" w:line="360" w:lineRule="auto"/>
        <w:ind w:left="993" w:right="0" w:hanging="567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Energiaigények</w:t>
      </w:r>
    </w:p>
    <w:p w:rsidR="00000000" w:rsidDel="00000000" w:rsidP="00000000" w:rsidRDefault="00000000" w:rsidRPr="00000000" w14:paraId="000006F0">
      <w:pPr>
        <w:keepNext w:val="0"/>
        <w:keepLines w:val="0"/>
        <w:pageBreakBefore w:val="0"/>
        <w:widowControl w:val="0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560"/>
          <w:tab w:val="right" w:pos="10525"/>
        </w:tabs>
        <w:spacing w:after="280" w:before="0" w:line="360" w:lineRule="auto"/>
        <w:ind w:left="993" w:right="0" w:hanging="567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Az energiafogyasztás környezeti hatásai</w:t>
      </w:r>
    </w:p>
    <w:p w:rsidR="00000000" w:rsidDel="00000000" w:rsidP="00000000" w:rsidRDefault="00000000" w:rsidRPr="00000000" w14:paraId="000006F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226"/>
        </w:tabs>
        <w:spacing w:after="0" w:before="0" w:line="360" w:lineRule="auto"/>
        <w:ind w:left="61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F2">
      <w:pPr>
        <w:pStyle w:val="Heading3"/>
        <w:tabs>
          <w:tab w:val="left" w:pos="2880"/>
        </w:tabs>
        <w:spacing w:line="360" w:lineRule="auto"/>
        <w:rPr>
          <w:sz w:val="36"/>
          <w:szCs w:val="36"/>
        </w:rPr>
      </w:pPr>
      <w:r w:rsidDel="00000000" w:rsidR="00000000" w:rsidRPr="00000000">
        <w:rPr>
          <w:i w:val="1"/>
          <w:smallCaps w:val="1"/>
          <w:sz w:val="24"/>
          <w:szCs w:val="24"/>
          <w:rtl w:val="0"/>
        </w:rPr>
        <w:t xml:space="preserve">8. évfolyam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F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Tankönyv: 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fefefe" w:val="clear"/>
          <w:vertAlign w:val="baseline"/>
          <w:rtl w:val="0"/>
        </w:rPr>
        <w:t xml:space="preserve">Dégen Csaba, Kartaly István, Sztanó Péterné, Urbán János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Fizika 8. tankönyv (Kiadói kód: 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fefefe" w:val="clear"/>
          <w:vertAlign w:val="baseline"/>
          <w:rtl w:val="0"/>
        </w:rPr>
        <w:t xml:space="preserve">FI-505040801/1)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F4">
      <w:pPr>
        <w:keepNext w:val="0"/>
        <w:keepLines w:val="0"/>
        <w:pageBreakBefore w:val="0"/>
        <w:widowControl w:val="0"/>
        <w:numPr>
          <w:ilvl w:val="0"/>
          <w:numId w:val="3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360" w:lineRule="auto"/>
        <w:ind w:left="709" w:right="0" w:hanging="349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Elektromos alapjelenségek</w:t>
      </w:r>
    </w:p>
    <w:p w:rsidR="00000000" w:rsidDel="00000000" w:rsidP="00000000" w:rsidRDefault="00000000" w:rsidRPr="00000000" w14:paraId="000006F5">
      <w:pPr>
        <w:keepNext w:val="0"/>
        <w:keepLines w:val="0"/>
        <w:pageBreakBefore w:val="0"/>
        <w:widowControl w:val="0"/>
        <w:numPr>
          <w:ilvl w:val="0"/>
          <w:numId w:val="3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488"/>
          <w:tab w:val="right" w:pos="10526"/>
        </w:tabs>
        <w:spacing w:after="0" w:before="280" w:line="360" w:lineRule="auto"/>
        <w:ind w:left="1854" w:right="0" w:hanging="72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Elektrosztatikai jelenségek</w:t>
      </w:r>
    </w:p>
    <w:p w:rsidR="00000000" w:rsidDel="00000000" w:rsidP="00000000" w:rsidRDefault="00000000" w:rsidRPr="00000000" w14:paraId="000006F6">
      <w:pPr>
        <w:keepNext w:val="0"/>
        <w:keepLines w:val="0"/>
        <w:pageBreakBefore w:val="0"/>
        <w:widowControl w:val="0"/>
        <w:numPr>
          <w:ilvl w:val="0"/>
          <w:numId w:val="3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488"/>
          <w:tab w:val="right" w:pos="10526"/>
        </w:tabs>
        <w:spacing w:after="0" w:before="0" w:line="360" w:lineRule="auto"/>
        <w:ind w:left="1854" w:right="0" w:hanging="72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Atomok, elektronok, vezetők, szigetelők</w:t>
      </w:r>
    </w:p>
    <w:p w:rsidR="00000000" w:rsidDel="00000000" w:rsidP="00000000" w:rsidRDefault="00000000" w:rsidRPr="00000000" w14:paraId="000006F7">
      <w:pPr>
        <w:keepNext w:val="0"/>
        <w:keepLines w:val="0"/>
        <w:pageBreakBefore w:val="0"/>
        <w:widowControl w:val="0"/>
        <w:numPr>
          <w:ilvl w:val="0"/>
          <w:numId w:val="3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488"/>
          <w:tab w:val="right" w:pos="10532"/>
        </w:tabs>
        <w:spacing w:after="0" w:before="0" w:line="360" w:lineRule="auto"/>
        <w:ind w:left="1854" w:right="0" w:hanging="72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Mozgó töltések, az elektromos áram</w:t>
      </w:r>
    </w:p>
    <w:p w:rsidR="00000000" w:rsidDel="00000000" w:rsidP="00000000" w:rsidRDefault="00000000" w:rsidRPr="00000000" w14:paraId="000006F8">
      <w:pPr>
        <w:keepNext w:val="0"/>
        <w:keepLines w:val="0"/>
        <w:pageBreakBefore w:val="0"/>
        <w:widowControl w:val="0"/>
        <w:numPr>
          <w:ilvl w:val="0"/>
          <w:numId w:val="3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488"/>
          <w:tab w:val="right" w:pos="10532"/>
        </w:tabs>
        <w:spacing w:after="0" w:before="0" w:line="360" w:lineRule="auto"/>
        <w:ind w:left="1854" w:right="0" w:hanging="72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Áramkörök</w:t>
      </w:r>
    </w:p>
    <w:p w:rsidR="00000000" w:rsidDel="00000000" w:rsidP="00000000" w:rsidRDefault="00000000" w:rsidRPr="00000000" w14:paraId="000006F9">
      <w:pPr>
        <w:keepNext w:val="0"/>
        <w:keepLines w:val="0"/>
        <w:pageBreakBefore w:val="0"/>
        <w:widowControl w:val="0"/>
        <w:numPr>
          <w:ilvl w:val="0"/>
          <w:numId w:val="3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488"/>
          <w:tab w:val="right" w:pos="10532"/>
        </w:tabs>
        <w:spacing w:after="0" w:before="0" w:line="360" w:lineRule="auto"/>
        <w:ind w:left="1854" w:right="0" w:hanging="72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Feszültség, feszültségmérés</w:t>
      </w:r>
    </w:p>
    <w:p w:rsidR="00000000" w:rsidDel="00000000" w:rsidP="00000000" w:rsidRDefault="00000000" w:rsidRPr="00000000" w14:paraId="000006FA">
      <w:pPr>
        <w:keepNext w:val="0"/>
        <w:keepLines w:val="0"/>
        <w:pageBreakBefore w:val="0"/>
        <w:widowControl w:val="0"/>
        <w:numPr>
          <w:ilvl w:val="0"/>
          <w:numId w:val="3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488"/>
          <w:tab w:val="right" w:pos="10532"/>
        </w:tabs>
        <w:spacing w:after="0" w:before="0" w:line="360" w:lineRule="auto"/>
        <w:ind w:left="1854" w:right="0" w:hanging="72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Ellenállás, Ohm törvénye</w:t>
      </w:r>
    </w:p>
    <w:p w:rsidR="00000000" w:rsidDel="00000000" w:rsidP="00000000" w:rsidRDefault="00000000" w:rsidRPr="00000000" w14:paraId="000006FB">
      <w:pPr>
        <w:keepNext w:val="0"/>
        <w:keepLines w:val="0"/>
        <w:pageBreakBefore w:val="0"/>
        <w:widowControl w:val="0"/>
        <w:numPr>
          <w:ilvl w:val="0"/>
          <w:numId w:val="3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488"/>
          <w:tab w:val="right" w:pos="10532"/>
        </w:tabs>
        <w:spacing w:after="280" w:before="0" w:line="360" w:lineRule="auto"/>
        <w:ind w:left="1854" w:right="0" w:hanging="72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Az áram hatásai</w:t>
      </w:r>
    </w:p>
    <w:p w:rsidR="00000000" w:rsidDel="00000000" w:rsidP="00000000" w:rsidRDefault="00000000" w:rsidRPr="00000000" w14:paraId="000006FC">
      <w:pPr>
        <w:keepNext w:val="0"/>
        <w:keepLines w:val="0"/>
        <w:pageBreakBefore w:val="0"/>
        <w:widowControl w:val="0"/>
        <w:numPr>
          <w:ilvl w:val="0"/>
          <w:numId w:val="3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567"/>
          <w:tab w:val="right" w:pos="10680"/>
        </w:tabs>
        <w:spacing w:after="280" w:before="280" w:line="360" w:lineRule="auto"/>
        <w:ind w:left="709" w:right="0" w:hanging="567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Az elektromos áram</w:t>
      </w:r>
    </w:p>
    <w:p w:rsidR="00000000" w:rsidDel="00000000" w:rsidP="00000000" w:rsidRDefault="00000000" w:rsidRPr="00000000" w14:paraId="000006FD">
      <w:pPr>
        <w:keepNext w:val="0"/>
        <w:keepLines w:val="0"/>
        <w:pageBreakBefore w:val="0"/>
        <w:widowControl w:val="0"/>
        <w:numPr>
          <w:ilvl w:val="0"/>
          <w:numId w:val="2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488"/>
          <w:tab w:val="left" w:pos="10368"/>
        </w:tabs>
        <w:spacing w:after="0" w:before="280" w:line="360" w:lineRule="auto"/>
        <w:ind w:left="1854" w:right="0" w:hanging="72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Az elektromos áram és az emberi szervezet</w:t>
      </w:r>
    </w:p>
    <w:p w:rsidR="00000000" w:rsidDel="00000000" w:rsidP="00000000" w:rsidRDefault="00000000" w:rsidRPr="00000000" w14:paraId="000006FE">
      <w:pPr>
        <w:keepNext w:val="0"/>
        <w:keepLines w:val="0"/>
        <w:pageBreakBefore w:val="0"/>
        <w:widowControl w:val="0"/>
        <w:numPr>
          <w:ilvl w:val="0"/>
          <w:numId w:val="2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488"/>
          <w:tab w:val="left" w:pos="10368"/>
        </w:tabs>
        <w:spacing w:after="0" w:before="0" w:line="360" w:lineRule="auto"/>
        <w:ind w:left="1855" w:right="0" w:hanging="72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Fogyasztók soros és párhuzamos kapcsolása</w:t>
      </w:r>
    </w:p>
    <w:p w:rsidR="00000000" w:rsidDel="00000000" w:rsidP="00000000" w:rsidRDefault="00000000" w:rsidRPr="00000000" w14:paraId="000006FF">
      <w:pPr>
        <w:keepNext w:val="0"/>
        <w:keepLines w:val="0"/>
        <w:pageBreakBefore w:val="0"/>
        <w:widowControl w:val="0"/>
        <w:numPr>
          <w:ilvl w:val="0"/>
          <w:numId w:val="2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488"/>
          <w:tab w:val="left" w:pos="10368"/>
        </w:tabs>
        <w:spacing w:after="0" w:before="0" w:line="360" w:lineRule="auto"/>
        <w:ind w:left="1855" w:right="0" w:hanging="72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Áramforrások</w:t>
      </w:r>
    </w:p>
    <w:p w:rsidR="00000000" w:rsidDel="00000000" w:rsidP="00000000" w:rsidRDefault="00000000" w:rsidRPr="00000000" w14:paraId="00000700">
      <w:pPr>
        <w:keepNext w:val="0"/>
        <w:keepLines w:val="0"/>
        <w:pageBreakBefore w:val="0"/>
        <w:widowControl w:val="0"/>
        <w:numPr>
          <w:ilvl w:val="0"/>
          <w:numId w:val="2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488"/>
          <w:tab w:val="left" w:pos="10368"/>
        </w:tabs>
        <w:spacing w:after="0" w:before="0" w:line="360" w:lineRule="auto"/>
        <w:ind w:left="1855" w:right="0" w:hanging="72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Az elektromos munka és teljesítmény</w:t>
      </w:r>
    </w:p>
    <w:p w:rsidR="00000000" w:rsidDel="00000000" w:rsidP="00000000" w:rsidRDefault="00000000" w:rsidRPr="00000000" w14:paraId="00000701">
      <w:pPr>
        <w:keepNext w:val="0"/>
        <w:keepLines w:val="0"/>
        <w:pageBreakBefore w:val="0"/>
        <w:widowControl w:val="0"/>
        <w:numPr>
          <w:ilvl w:val="0"/>
          <w:numId w:val="2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488"/>
          <w:tab w:val="left" w:pos="10368"/>
        </w:tabs>
        <w:spacing w:after="0" w:before="0" w:line="360" w:lineRule="auto"/>
        <w:ind w:left="1854" w:right="0" w:hanging="72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lakás elektromos hálózata</w:t>
      </w:r>
    </w:p>
    <w:p w:rsidR="00000000" w:rsidDel="00000000" w:rsidP="00000000" w:rsidRDefault="00000000" w:rsidRPr="00000000" w14:paraId="00000702">
      <w:pPr>
        <w:keepNext w:val="0"/>
        <w:keepLines w:val="0"/>
        <w:pageBreakBefore w:val="0"/>
        <w:widowControl w:val="0"/>
        <w:numPr>
          <w:ilvl w:val="0"/>
          <w:numId w:val="2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567"/>
          <w:tab w:val="left" w:pos="10489"/>
        </w:tabs>
        <w:spacing w:after="280" w:before="0" w:line="360" w:lineRule="auto"/>
        <w:ind w:left="1855" w:right="0" w:hanging="72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Napjaink elektromos eszközei</w:t>
      </w:r>
    </w:p>
    <w:p w:rsidR="00000000" w:rsidDel="00000000" w:rsidP="00000000" w:rsidRDefault="00000000" w:rsidRPr="00000000" w14:paraId="00000703">
      <w:pPr>
        <w:keepNext w:val="0"/>
        <w:keepLines w:val="0"/>
        <w:pageBreakBefore w:val="0"/>
        <w:widowControl w:val="0"/>
        <w:numPr>
          <w:ilvl w:val="0"/>
          <w:numId w:val="3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0489"/>
        </w:tabs>
        <w:spacing w:after="240" w:before="204" w:line="360" w:lineRule="auto"/>
        <w:ind w:left="709" w:right="0" w:hanging="425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Elektromágneses indukció</w:t>
      </w:r>
    </w:p>
    <w:p w:rsidR="00000000" w:rsidDel="00000000" w:rsidP="00000000" w:rsidRDefault="00000000" w:rsidRPr="00000000" w14:paraId="00000704">
      <w:pPr>
        <w:keepNext w:val="0"/>
        <w:keepLines w:val="0"/>
        <w:pageBreakBefore w:val="0"/>
        <w:widowControl w:val="0"/>
        <w:numPr>
          <w:ilvl w:val="0"/>
          <w:numId w:val="2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658"/>
          <w:tab w:val="right" w:pos="10768"/>
        </w:tabs>
        <w:spacing w:after="0" w:before="280" w:line="360" w:lineRule="auto"/>
        <w:ind w:left="1491" w:right="0" w:hanging="357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Állandó mágnesesek, mágneses mező</w:t>
      </w:r>
    </w:p>
    <w:p w:rsidR="00000000" w:rsidDel="00000000" w:rsidP="00000000" w:rsidRDefault="00000000" w:rsidRPr="00000000" w14:paraId="00000705">
      <w:pPr>
        <w:keepNext w:val="0"/>
        <w:keepLines w:val="0"/>
        <w:pageBreakBefore w:val="0"/>
        <w:widowControl w:val="0"/>
        <w:numPr>
          <w:ilvl w:val="0"/>
          <w:numId w:val="2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658"/>
          <w:tab w:val="right" w:pos="10768"/>
        </w:tabs>
        <w:spacing w:after="0" w:before="0" w:line="360" w:lineRule="auto"/>
        <w:ind w:left="1491" w:right="0" w:hanging="357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Az elektromos áram mágneses hatása</w:t>
      </w:r>
    </w:p>
    <w:p w:rsidR="00000000" w:rsidDel="00000000" w:rsidP="00000000" w:rsidRDefault="00000000" w:rsidRPr="00000000" w14:paraId="00000706">
      <w:pPr>
        <w:keepNext w:val="0"/>
        <w:keepLines w:val="0"/>
        <w:pageBreakBefore w:val="0"/>
        <w:widowControl w:val="0"/>
        <w:numPr>
          <w:ilvl w:val="0"/>
          <w:numId w:val="2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658"/>
          <w:tab w:val="right" w:pos="10768"/>
        </w:tabs>
        <w:spacing w:after="0" w:before="0" w:line="360" w:lineRule="auto"/>
        <w:ind w:left="1491" w:right="0" w:hanging="357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Mozgási indukció, váltakozó feszültség létrehozása</w:t>
      </w:r>
    </w:p>
    <w:p w:rsidR="00000000" w:rsidDel="00000000" w:rsidP="00000000" w:rsidRDefault="00000000" w:rsidRPr="00000000" w14:paraId="00000707">
      <w:pPr>
        <w:keepNext w:val="0"/>
        <w:keepLines w:val="0"/>
        <w:pageBreakBefore w:val="0"/>
        <w:widowControl w:val="0"/>
        <w:numPr>
          <w:ilvl w:val="0"/>
          <w:numId w:val="2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658"/>
          <w:tab w:val="right" w:pos="10768"/>
        </w:tabs>
        <w:spacing w:after="0" w:before="0" w:line="360" w:lineRule="auto"/>
        <w:ind w:left="1491" w:right="0" w:hanging="357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Váltakozó feszültség, váltakozó áram</w:t>
      </w:r>
    </w:p>
    <w:p w:rsidR="00000000" w:rsidDel="00000000" w:rsidP="00000000" w:rsidRDefault="00000000" w:rsidRPr="00000000" w14:paraId="00000708">
      <w:pPr>
        <w:keepNext w:val="0"/>
        <w:keepLines w:val="0"/>
        <w:pageBreakBefore w:val="0"/>
        <w:widowControl w:val="0"/>
        <w:numPr>
          <w:ilvl w:val="0"/>
          <w:numId w:val="2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658"/>
          <w:tab w:val="right" w:pos="10768"/>
        </w:tabs>
        <w:spacing w:after="0" w:before="0" w:line="360" w:lineRule="auto"/>
        <w:ind w:left="1491" w:right="0" w:hanging="357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Nyugalmi indukció, transzformátor</w:t>
      </w:r>
    </w:p>
    <w:p w:rsidR="00000000" w:rsidDel="00000000" w:rsidP="00000000" w:rsidRDefault="00000000" w:rsidRPr="00000000" w14:paraId="00000709">
      <w:pPr>
        <w:keepNext w:val="0"/>
        <w:keepLines w:val="0"/>
        <w:pageBreakBefore w:val="0"/>
        <w:widowControl w:val="0"/>
        <w:numPr>
          <w:ilvl w:val="0"/>
          <w:numId w:val="2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567"/>
          <w:tab w:val="right" w:pos="10700"/>
        </w:tabs>
        <w:spacing w:after="280" w:before="0" w:line="360" w:lineRule="auto"/>
        <w:ind w:left="1491" w:right="0" w:hanging="357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Az elektromos energia szállítása</w:t>
      </w:r>
    </w:p>
    <w:p w:rsidR="00000000" w:rsidDel="00000000" w:rsidP="00000000" w:rsidRDefault="00000000" w:rsidRPr="00000000" w14:paraId="0000070A">
      <w:pPr>
        <w:keepNext w:val="0"/>
        <w:keepLines w:val="0"/>
        <w:pageBreakBefore w:val="0"/>
        <w:widowControl w:val="0"/>
        <w:numPr>
          <w:ilvl w:val="0"/>
          <w:numId w:val="3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567"/>
          <w:tab w:val="right" w:pos="10700"/>
        </w:tabs>
        <w:spacing w:after="280" w:before="280" w:line="360" w:lineRule="auto"/>
        <w:ind w:left="709" w:right="0" w:hanging="567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Naprendszer</w:t>
      </w:r>
    </w:p>
    <w:p w:rsidR="00000000" w:rsidDel="00000000" w:rsidP="00000000" w:rsidRDefault="00000000" w:rsidRPr="00000000" w14:paraId="0000070B">
      <w:pPr>
        <w:keepNext w:val="0"/>
        <w:keepLines w:val="0"/>
        <w:pageBreakBefore w:val="0"/>
        <w:widowControl w:val="0"/>
        <w:numPr>
          <w:ilvl w:val="0"/>
          <w:numId w:val="2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560"/>
          <w:tab w:val="right" w:pos="10788"/>
        </w:tabs>
        <w:spacing w:after="0" w:before="280" w:line="360" w:lineRule="auto"/>
        <w:ind w:left="1854" w:right="0" w:hanging="72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Nap és a Hold</w:t>
      </w:r>
    </w:p>
    <w:p w:rsidR="00000000" w:rsidDel="00000000" w:rsidP="00000000" w:rsidRDefault="00000000" w:rsidRPr="00000000" w14:paraId="0000070C">
      <w:pPr>
        <w:keepNext w:val="0"/>
        <w:keepLines w:val="0"/>
        <w:pageBreakBefore w:val="0"/>
        <w:widowControl w:val="0"/>
        <w:numPr>
          <w:ilvl w:val="0"/>
          <w:numId w:val="2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560"/>
          <w:tab w:val="right" w:pos="10788"/>
        </w:tabs>
        <w:spacing w:after="0" w:before="0" w:line="360" w:lineRule="auto"/>
        <w:ind w:left="1854" w:right="0" w:hanging="72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csillagok</w:t>
      </w:r>
    </w:p>
    <w:p w:rsidR="00000000" w:rsidDel="00000000" w:rsidP="00000000" w:rsidRDefault="00000000" w:rsidRPr="00000000" w14:paraId="0000070D">
      <w:pPr>
        <w:keepNext w:val="0"/>
        <w:keepLines w:val="0"/>
        <w:pageBreakBefore w:val="0"/>
        <w:widowControl w:val="0"/>
        <w:numPr>
          <w:ilvl w:val="0"/>
          <w:numId w:val="2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560"/>
          <w:tab w:val="right" w:pos="10788"/>
        </w:tabs>
        <w:spacing w:after="0" w:before="0" w:line="360" w:lineRule="auto"/>
        <w:ind w:left="1854" w:right="0" w:hanging="72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Bolygók</w:t>
      </w:r>
    </w:p>
    <w:p w:rsidR="00000000" w:rsidDel="00000000" w:rsidP="00000000" w:rsidRDefault="00000000" w:rsidRPr="00000000" w14:paraId="0000070E">
      <w:pPr>
        <w:keepNext w:val="0"/>
        <w:keepLines w:val="0"/>
        <w:pageBreakBefore w:val="0"/>
        <w:widowControl w:val="0"/>
        <w:numPr>
          <w:ilvl w:val="0"/>
          <w:numId w:val="2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560"/>
          <w:tab w:val="left" w:pos="10489"/>
        </w:tabs>
        <w:spacing w:after="280" w:before="0" w:line="360" w:lineRule="auto"/>
        <w:ind w:left="1854" w:right="0" w:hanging="72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világegyetem</w:t>
      </w:r>
    </w:p>
    <w:p w:rsidR="00000000" w:rsidDel="00000000" w:rsidP="00000000" w:rsidRDefault="00000000" w:rsidRPr="00000000" w14:paraId="0000070F">
      <w:pPr>
        <w:keepNext w:val="0"/>
        <w:keepLines w:val="0"/>
        <w:pageBreakBefore w:val="0"/>
        <w:widowControl w:val="0"/>
        <w:numPr>
          <w:ilvl w:val="0"/>
          <w:numId w:val="3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360" w:lineRule="auto"/>
        <w:ind w:left="709" w:right="0" w:hanging="425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Környezetünk és a fizika</w:t>
      </w:r>
    </w:p>
    <w:p w:rsidR="00000000" w:rsidDel="00000000" w:rsidP="00000000" w:rsidRDefault="00000000" w:rsidRPr="00000000" w14:paraId="00000710">
      <w:pPr>
        <w:keepNext w:val="0"/>
        <w:keepLines w:val="0"/>
        <w:pageBreakBefore w:val="0"/>
        <w:widowControl w:val="0"/>
        <w:numPr>
          <w:ilvl w:val="0"/>
          <w:numId w:val="2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667"/>
          <w:tab w:val="right" w:pos="10777"/>
        </w:tabs>
        <w:spacing w:after="0" w:before="280" w:line="360" w:lineRule="auto"/>
        <w:ind w:left="1559" w:right="0" w:hanging="425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Föld fizikai tulajdonságai</w:t>
      </w:r>
    </w:p>
    <w:p w:rsidR="00000000" w:rsidDel="00000000" w:rsidP="00000000" w:rsidRDefault="00000000" w:rsidRPr="00000000" w14:paraId="00000711">
      <w:pPr>
        <w:keepNext w:val="0"/>
        <w:keepLines w:val="0"/>
        <w:pageBreakBefore w:val="0"/>
        <w:widowControl w:val="0"/>
        <w:numPr>
          <w:ilvl w:val="0"/>
          <w:numId w:val="2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667"/>
          <w:tab w:val="right" w:pos="10777"/>
        </w:tabs>
        <w:spacing w:after="0" w:before="0" w:line="360" w:lineRule="auto"/>
        <w:ind w:left="1559" w:right="0" w:hanging="425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Ami éltet és véd – a Föld légköre</w:t>
      </w:r>
    </w:p>
    <w:p w:rsidR="00000000" w:rsidDel="00000000" w:rsidP="00000000" w:rsidRDefault="00000000" w:rsidRPr="00000000" w14:paraId="00000712">
      <w:pPr>
        <w:keepNext w:val="0"/>
        <w:keepLines w:val="0"/>
        <w:pageBreakBefore w:val="0"/>
        <w:widowControl w:val="0"/>
        <w:numPr>
          <w:ilvl w:val="0"/>
          <w:numId w:val="2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667"/>
          <w:tab w:val="right" w:pos="10777"/>
        </w:tabs>
        <w:spacing w:after="0" w:before="0" w:line="360" w:lineRule="auto"/>
        <w:ind w:left="1559" w:right="0" w:hanging="425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Meddig bírjuk energiával?</w:t>
      </w:r>
    </w:p>
    <w:p w:rsidR="00000000" w:rsidDel="00000000" w:rsidP="00000000" w:rsidRDefault="00000000" w:rsidRPr="00000000" w14:paraId="00000713">
      <w:pPr>
        <w:keepNext w:val="0"/>
        <w:keepLines w:val="0"/>
        <w:pageBreakBefore w:val="0"/>
        <w:widowControl w:val="0"/>
        <w:numPr>
          <w:ilvl w:val="0"/>
          <w:numId w:val="2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560"/>
          <w:tab w:val="right" w:pos="10530"/>
        </w:tabs>
        <w:spacing w:after="280" w:before="0" w:line="360" w:lineRule="auto"/>
        <w:ind w:left="1559" w:right="0" w:hanging="425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Energiatakarékosság a háztartásban </w:t>
      </w:r>
    </w:p>
    <w:p w:rsidR="00000000" w:rsidDel="00000000" w:rsidP="00000000" w:rsidRDefault="00000000" w:rsidRPr="00000000" w14:paraId="000007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226"/>
        </w:tabs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15">
      <w:pPr>
        <w:pStyle w:val="Heading3"/>
        <w:tabs>
          <w:tab w:val="left" w:pos="2880"/>
        </w:tabs>
        <w:spacing w:line="360" w:lineRule="auto"/>
        <w:rPr>
          <w:sz w:val="36"/>
          <w:szCs w:val="36"/>
        </w:rPr>
      </w:pPr>
      <w:r w:rsidDel="00000000" w:rsidR="00000000" w:rsidRPr="00000000">
        <w:rPr>
          <w:i w:val="1"/>
          <w:smallCaps w:val="1"/>
          <w:sz w:val="24"/>
          <w:szCs w:val="24"/>
          <w:rtl w:val="0"/>
        </w:rPr>
        <w:t xml:space="preserve">9. évfolyam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226"/>
        </w:tabs>
        <w:spacing w:after="0" w:before="0" w:line="360" w:lineRule="auto"/>
        <w:ind w:left="61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Bevezetés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8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tér és az idő tartományai</w:t>
      </w:r>
    </w:p>
    <w:p w:rsidR="00000000" w:rsidDel="00000000" w:rsidP="00000000" w:rsidRDefault="00000000" w:rsidRPr="00000000" w14:paraId="000007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8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távolságok és az idő mérése</w:t>
      </w:r>
    </w:p>
    <w:p w:rsidR="00000000" w:rsidDel="00000000" w:rsidP="00000000" w:rsidRDefault="00000000" w:rsidRPr="00000000" w14:paraId="000007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8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Helymeghatározás </w:t>
      </w:r>
    </w:p>
    <w:p w:rsidR="00000000" w:rsidDel="00000000" w:rsidP="00000000" w:rsidRDefault="00000000" w:rsidRPr="00000000" w14:paraId="000007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8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Mennyiségek, mértékegységek</w:t>
      </w:r>
    </w:p>
    <w:p w:rsidR="00000000" w:rsidDel="00000000" w:rsidP="00000000" w:rsidRDefault="00000000" w:rsidRPr="00000000" w14:paraId="000007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Kinematika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8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Sebesség</w:t>
      </w:r>
    </w:p>
    <w:p w:rsidR="00000000" w:rsidDel="00000000" w:rsidP="00000000" w:rsidRDefault="00000000" w:rsidRPr="00000000" w14:paraId="000007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8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Gyorsulás, szabadesés</w:t>
      </w:r>
    </w:p>
    <w:p w:rsidR="00000000" w:rsidDel="00000000" w:rsidP="00000000" w:rsidRDefault="00000000" w:rsidRPr="00000000" w14:paraId="000007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Dinamika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8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Newton- törvényei I-III</w:t>
      </w:r>
    </w:p>
    <w:p w:rsidR="00000000" w:rsidDel="00000000" w:rsidP="00000000" w:rsidRDefault="00000000" w:rsidRPr="00000000" w14:paraId="000007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8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Az erők világa, erőfajták, súrlódási erő, közeg-ellenállási erő, gravitációs erőtörvény</w:t>
      </w:r>
    </w:p>
    <w:p w:rsidR="00000000" w:rsidDel="00000000" w:rsidP="00000000" w:rsidRDefault="00000000" w:rsidRPr="00000000" w14:paraId="000007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8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Tömegvonzás</w:t>
      </w:r>
    </w:p>
    <w:p w:rsidR="00000000" w:rsidDel="00000000" w:rsidP="00000000" w:rsidRDefault="00000000" w:rsidRPr="00000000" w14:paraId="000007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8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Körmozgás</w:t>
      </w:r>
    </w:p>
    <w:p w:rsidR="00000000" w:rsidDel="00000000" w:rsidP="00000000" w:rsidRDefault="00000000" w:rsidRPr="00000000" w14:paraId="000007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8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Folyadékok tulajdonságai</w:t>
      </w:r>
    </w:p>
    <w:p w:rsidR="00000000" w:rsidDel="00000000" w:rsidP="00000000" w:rsidRDefault="00000000" w:rsidRPr="00000000" w14:paraId="000007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8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Testek a vízben</w:t>
      </w:r>
    </w:p>
    <w:p w:rsidR="00000000" w:rsidDel="00000000" w:rsidP="00000000" w:rsidRDefault="00000000" w:rsidRPr="00000000" w14:paraId="000007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8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Légnyomás, légellenállás, repülés</w:t>
      </w:r>
    </w:p>
    <w:p w:rsidR="00000000" w:rsidDel="00000000" w:rsidP="00000000" w:rsidRDefault="00000000" w:rsidRPr="00000000" w14:paraId="000007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8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Kepler törvényei , az égitestek mozgása</w:t>
      </w:r>
    </w:p>
    <w:p w:rsidR="00000000" w:rsidDel="00000000" w:rsidP="00000000" w:rsidRDefault="00000000" w:rsidRPr="00000000" w14:paraId="000007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Munka, energia, teljesítmény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8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Munka</w:t>
      </w:r>
    </w:p>
    <w:p w:rsidR="00000000" w:rsidDel="00000000" w:rsidP="00000000" w:rsidRDefault="00000000" w:rsidRPr="00000000" w14:paraId="000007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8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Energiafajták</w:t>
      </w:r>
    </w:p>
    <w:p w:rsidR="00000000" w:rsidDel="00000000" w:rsidP="00000000" w:rsidRDefault="00000000" w:rsidRPr="00000000" w14:paraId="000007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8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Energiaátalakulások</w:t>
      </w:r>
    </w:p>
    <w:p w:rsidR="00000000" w:rsidDel="00000000" w:rsidP="00000000" w:rsidRDefault="00000000" w:rsidRPr="00000000" w14:paraId="000007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8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belső energia</w:t>
      </w:r>
    </w:p>
    <w:p w:rsidR="00000000" w:rsidDel="00000000" w:rsidP="00000000" w:rsidRDefault="00000000" w:rsidRPr="00000000" w14:paraId="000007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8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Az energia, teljesítmény</w:t>
      </w:r>
    </w:p>
    <w:p w:rsidR="00000000" w:rsidDel="00000000" w:rsidP="00000000" w:rsidRDefault="00000000" w:rsidRPr="00000000" w14:paraId="000007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8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Legfontosabb energiaforrásaink </w:t>
      </w:r>
    </w:p>
    <w:p w:rsidR="00000000" w:rsidDel="00000000" w:rsidP="00000000" w:rsidRDefault="00000000" w:rsidRPr="00000000" w14:paraId="000007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8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napenergia felhasználása </w:t>
      </w:r>
    </w:p>
    <w:p w:rsidR="00000000" w:rsidDel="00000000" w:rsidP="00000000" w:rsidRDefault="00000000" w:rsidRPr="00000000" w14:paraId="000007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8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Atomenergia </w:t>
      </w:r>
    </w:p>
    <w:p w:rsidR="00000000" w:rsidDel="00000000" w:rsidP="00000000" w:rsidRDefault="00000000" w:rsidRPr="00000000" w14:paraId="000007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8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Energiagondok</w:t>
      </w:r>
    </w:p>
    <w:p w:rsidR="00000000" w:rsidDel="00000000" w:rsidP="00000000" w:rsidRDefault="00000000" w:rsidRPr="00000000" w14:paraId="000007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Rezgések , hullámok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8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Rezgés, lengés</w:t>
      </w:r>
    </w:p>
    <w:p w:rsidR="00000000" w:rsidDel="00000000" w:rsidP="00000000" w:rsidRDefault="00000000" w:rsidRPr="00000000" w14:paraId="000007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8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Rezgőmozgás, ingamozgás</w:t>
      </w:r>
    </w:p>
    <w:p w:rsidR="00000000" w:rsidDel="00000000" w:rsidP="00000000" w:rsidRDefault="00000000" w:rsidRPr="00000000" w14:paraId="000007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8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Rezonancia</w:t>
      </w:r>
    </w:p>
    <w:p w:rsidR="00000000" w:rsidDel="00000000" w:rsidP="00000000" w:rsidRDefault="00000000" w:rsidRPr="00000000" w14:paraId="000007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8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Mechanikai hullámok</w:t>
      </w:r>
    </w:p>
    <w:p w:rsidR="00000000" w:rsidDel="00000000" w:rsidP="00000000" w:rsidRDefault="00000000" w:rsidRPr="00000000" w14:paraId="000007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8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Rezonanciakatasztrófák</w:t>
      </w:r>
    </w:p>
    <w:p w:rsidR="00000000" w:rsidDel="00000000" w:rsidP="00000000" w:rsidRDefault="00000000" w:rsidRPr="00000000" w14:paraId="000007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Liberation Mono" w:cs="Liberation Mono" w:eastAsia="Liberation Mono" w:hAnsi="Liberation Mono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226"/>
        </w:tabs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3A">
      <w:pPr>
        <w:pStyle w:val="Heading3"/>
        <w:tabs>
          <w:tab w:val="left" w:pos="2880"/>
        </w:tabs>
        <w:spacing w:line="360" w:lineRule="auto"/>
        <w:rPr>
          <w:sz w:val="36"/>
          <w:szCs w:val="36"/>
        </w:rPr>
      </w:pPr>
      <w:bookmarkStart w:colFirst="0" w:colLast="0" w:name="_heading=h.1pxezwc" w:id="28"/>
      <w:bookmarkEnd w:id="28"/>
      <w:r w:rsidDel="00000000" w:rsidR="00000000" w:rsidRPr="00000000">
        <w:rPr>
          <w:i w:val="1"/>
          <w:smallCaps w:val="1"/>
          <w:sz w:val="24"/>
          <w:szCs w:val="24"/>
          <w:rtl w:val="0"/>
        </w:rPr>
        <w:t xml:space="preserve">10. évfolyam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3B">
      <w:pPr>
        <w:spacing w:line="360" w:lineRule="auto"/>
        <w:ind w:left="284" w:firstLine="0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A víz</w:t>
      </w:r>
    </w:p>
    <w:p w:rsidR="00000000" w:rsidDel="00000000" w:rsidP="00000000" w:rsidRDefault="00000000" w:rsidRPr="00000000" w14:paraId="0000073C">
      <w:pPr>
        <w:spacing w:line="360" w:lineRule="auto"/>
        <w:ind w:left="708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Hidrosztatika, a nyomás fogalma, Pascal törvénye</w:t>
      </w:r>
    </w:p>
    <w:p w:rsidR="00000000" w:rsidDel="00000000" w:rsidP="00000000" w:rsidRDefault="00000000" w:rsidRPr="00000000" w14:paraId="0000073D">
      <w:pPr>
        <w:spacing w:line="360" w:lineRule="auto"/>
        <w:ind w:left="708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Archimédesz törvénye, úszás lebegés</w:t>
      </w:r>
    </w:p>
    <w:p w:rsidR="00000000" w:rsidDel="00000000" w:rsidP="00000000" w:rsidRDefault="00000000" w:rsidRPr="00000000" w14:paraId="0000073E">
      <w:pPr>
        <w:spacing w:line="360" w:lineRule="auto"/>
        <w:ind w:left="708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Halmazállapot, halmazállapot – változások</w:t>
      </w:r>
    </w:p>
    <w:p w:rsidR="00000000" w:rsidDel="00000000" w:rsidP="00000000" w:rsidRDefault="00000000" w:rsidRPr="00000000" w14:paraId="0000073F">
      <w:pPr>
        <w:spacing w:line="360" w:lineRule="auto"/>
        <w:ind w:firstLine="284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A repülés fizikája</w:t>
      </w:r>
    </w:p>
    <w:p w:rsidR="00000000" w:rsidDel="00000000" w:rsidP="00000000" w:rsidRDefault="00000000" w:rsidRPr="00000000" w14:paraId="00000740">
      <w:pPr>
        <w:spacing w:line="360" w:lineRule="auto"/>
        <w:ind w:firstLine="709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Égnyomás, légellenállás,szél</w:t>
      </w:r>
    </w:p>
    <w:p w:rsidR="00000000" w:rsidDel="00000000" w:rsidP="00000000" w:rsidRDefault="00000000" w:rsidRPr="00000000" w14:paraId="00000741">
      <w:pPr>
        <w:spacing w:line="360" w:lineRule="auto"/>
        <w:ind w:firstLine="709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hő terjedése</w:t>
      </w:r>
    </w:p>
    <w:p w:rsidR="00000000" w:rsidDel="00000000" w:rsidP="00000000" w:rsidRDefault="00000000" w:rsidRPr="00000000" w14:paraId="00000742">
      <w:pPr>
        <w:spacing w:line="360" w:lineRule="auto"/>
        <w:ind w:firstLine="709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Termikus kölcsönhatás, hőtágulás, hőmérsékletmérés </w:t>
      </w:r>
    </w:p>
    <w:p w:rsidR="00000000" w:rsidDel="00000000" w:rsidP="00000000" w:rsidRDefault="00000000" w:rsidRPr="00000000" w14:paraId="00000743">
      <w:pPr>
        <w:spacing w:line="360" w:lineRule="auto"/>
        <w:ind w:firstLine="709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hő mint az energia egy formája, a hőtan első főtétele </w:t>
      </w:r>
    </w:p>
    <w:p w:rsidR="00000000" w:rsidDel="00000000" w:rsidP="00000000" w:rsidRDefault="00000000" w:rsidRPr="00000000" w14:paraId="00000744">
      <w:pPr>
        <w:spacing w:line="360" w:lineRule="auto"/>
        <w:ind w:firstLine="709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folyamatok iránya</w:t>
      </w:r>
    </w:p>
    <w:p w:rsidR="00000000" w:rsidDel="00000000" w:rsidP="00000000" w:rsidRDefault="00000000" w:rsidRPr="00000000" w14:paraId="00000745">
      <w:pPr>
        <w:spacing w:line="360" w:lineRule="auto"/>
        <w:ind w:left="708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Globális környezeti problémák</w:t>
      </w:r>
    </w:p>
    <w:p w:rsidR="00000000" w:rsidDel="00000000" w:rsidP="00000000" w:rsidRDefault="00000000" w:rsidRPr="00000000" w14:paraId="00000746">
      <w:pPr>
        <w:spacing w:line="360" w:lineRule="auto"/>
        <w:ind w:left="708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Globális felmelegedés</w:t>
      </w:r>
    </w:p>
    <w:p w:rsidR="00000000" w:rsidDel="00000000" w:rsidP="00000000" w:rsidRDefault="00000000" w:rsidRPr="00000000" w14:paraId="00000747">
      <w:pPr>
        <w:spacing w:line="360" w:lineRule="auto"/>
        <w:ind w:firstLine="284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A hang</w:t>
      </w:r>
    </w:p>
    <w:p w:rsidR="00000000" w:rsidDel="00000000" w:rsidP="00000000" w:rsidRDefault="00000000" w:rsidRPr="00000000" w14:paraId="00000748">
      <w:pPr>
        <w:spacing w:line="360" w:lineRule="auto"/>
        <w:ind w:left="708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hang keletkezése</w:t>
      </w:r>
    </w:p>
    <w:p w:rsidR="00000000" w:rsidDel="00000000" w:rsidP="00000000" w:rsidRDefault="00000000" w:rsidRPr="00000000" w14:paraId="00000749">
      <w:pPr>
        <w:spacing w:line="360" w:lineRule="auto"/>
        <w:ind w:left="708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Állóhullámok</w:t>
      </w:r>
    </w:p>
    <w:p w:rsidR="00000000" w:rsidDel="00000000" w:rsidP="00000000" w:rsidRDefault="00000000" w:rsidRPr="00000000" w14:paraId="0000074A">
      <w:pPr>
        <w:spacing w:line="360" w:lineRule="auto"/>
        <w:ind w:firstLine="284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Elektromos alapjelenségek</w:t>
      </w:r>
    </w:p>
    <w:p w:rsidR="00000000" w:rsidDel="00000000" w:rsidP="00000000" w:rsidRDefault="00000000" w:rsidRPr="00000000" w14:paraId="0000074B">
      <w:pPr>
        <w:spacing w:line="360" w:lineRule="auto"/>
        <w:ind w:left="708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Elektromos megosztás</w:t>
      </w:r>
    </w:p>
    <w:p w:rsidR="00000000" w:rsidDel="00000000" w:rsidP="00000000" w:rsidRDefault="00000000" w:rsidRPr="00000000" w14:paraId="0000074C">
      <w:pPr>
        <w:spacing w:line="360" w:lineRule="auto"/>
        <w:ind w:left="708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Coulomb – törvény</w:t>
      </w:r>
    </w:p>
    <w:p w:rsidR="00000000" w:rsidDel="00000000" w:rsidP="00000000" w:rsidRDefault="00000000" w:rsidRPr="00000000" w14:paraId="0000074D">
      <w:pPr>
        <w:spacing w:line="360" w:lineRule="auto"/>
        <w:ind w:left="708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Elektromos mező szerkezete, elektromos térerősség</w:t>
      </w:r>
    </w:p>
    <w:p w:rsidR="00000000" w:rsidDel="00000000" w:rsidP="00000000" w:rsidRDefault="00000000" w:rsidRPr="00000000" w14:paraId="0000074E">
      <w:pPr>
        <w:spacing w:line="360" w:lineRule="auto"/>
        <w:ind w:left="708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Feszültség, potenciál</w:t>
      </w:r>
    </w:p>
    <w:p w:rsidR="00000000" w:rsidDel="00000000" w:rsidP="00000000" w:rsidRDefault="00000000" w:rsidRPr="00000000" w14:paraId="0000074F">
      <w:pPr>
        <w:spacing w:line="360" w:lineRule="auto"/>
        <w:ind w:left="284" w:firstLine="0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Elektromos áram</w:t>
      </w:r>
    </w:p>
    <w:p w:rsidR="00000000" w:rsidDel="00000000" w:rsidP="00000000" w:rsidRDefault="00000000" w:rsidRPr="00000000" w14:paraId="00000750">
      <w:pPr>
        <w:spacing w:line="360" w:lineRule="auto"/>
        <w:ind w:left="708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Az áram hatásai, áramforrások</w:t>
      </w:r>
    </w:p>
    <w:p w:rsidR="00000000" w:rsidDel="00000000" w:rsidP="00000000" w:rsidRDefault="00000000" w:rsidRPr="00000000" w14:paraId="00000751">
      <w:pPr>
        <w:spacing w:line="360" w:lineRule="auto"/>
        <w:ind w:left="708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Egyszerű áramkör részei</w:t>
      </w:r>
    </w:p>
    <w:p w:rsidR="00000000" w:rsidDel="00000000" w:rsidP="00000000" w:rsidRDefault="00000000" w:rsidRPr="00000000" w14:paraId="00000752">
      <w:pPr>
        <w:spacing w:line="360" w:lineRule="auto"/>
        <w:ind w:left="708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Ohm törvény, fajlagos ellenállás</w:t>
      </w:r>
    </w:p>
    <w:p w:rsidR="00000000" w:rsidDel="00000000" w:rsidP="00000000" w:rsidRDefault="00000000" w:rsidRPr="00000000" w14:paraId="00000753">
      <w:pPr>
        <w:spacing w:line="360" w:lineRule="auto"/>
        <w:ind w:left="708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Soros és párhuzamos kapcsolás</w:t>
      </w:r>
    </w:p>
    <w:p w:rsidR="00000000" w:rsidDel="00000000" w:rsidP="00000000" w:rsidRDefault="00000000" w:rsidRPr="00000000" w14:paraId="00000754">
      <w:pPr>
        <w:spacing w:line="360" w:lineRule="auto"/>
        <w:ind w:left="708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Az elektromos  munka és teljesítmény</w:t>
      </w:r>
    </w:p>
    <w:p w:rsidR="00000000" w:rsidDel="00000000" w:rsidP="00000000" w:rsidRDefault="00000000" w:rsidRPr="00000000" w14:paraId="00000755">
      <w:pPr>
        <w:spacing w:line="360" w:lineRule="auto"/>
        <w:ind w:firstLine="284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Az elektromos energia előállítása</w:t>
      </w:r>
    </w:p>
    <w:p w:rsidR="00000000" w:rsidDel="00000000" w:rsidP="00000000" w:rsidRDefault="00000000" w:rsidRPr="00000000" w14:paraId="00000756">
      <w:pPr>
        <w:spacing w:line="360" w:lineRule="auto"/>
        <w:ind w:left="708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Mágneses alapjenenségek</w:t>
      </w:r>
    </w:p>
    <w:p w:rsidR="00000000" w:rsidDel="00000000" w:rsidP="00000000" w:rsidRDefault="00000000" w:rsidRPr="00000000" w14:paraId="00000757">
      <w:pPr>
        <w:spacing w:line="360" w:lineRule="auto"/>
        <w:ind w:left="708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Mágneses indukció, Lorentz –erő </w:t>
      </w:r>
    </w:p>
    <w:p w:rsidR="00000000" w:rsidDel="00000000" w:rsidP="00000000" w:rsidRDefault="00000000" w:rsidRPr="00000000" w14:paraId="00000758">
      <w:pPr>
        <w:spacing w:line="360" w:lineRule="auto"/>
        <w:ind w:left="708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Elektromágnesek, elektromotorok</w:t>
      </w:r>
    </w:p>
    <w:p w:rsidR="00000000" w:rsidDel="00000000" w:rsidP="00000000" w:rsidRDefault="00000000" w:rsidRPr="00000000" w14:paraId="00000759">
      <w:pPr>
        <w:spacing w:line="360" w:lineRule="auto"/>
        <w:ind w:left="708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Elektomágneses indukció</w:t>
      </w:r>
    </w:p>
    <w:p w:rsidR="00000000" w:rsidDel="00000000" w:rsidP="00000000" w:rsidRDefault="00000000" w:rsidRPr="00000000" w14:paraId="0000075A">
      <w:pPr>
        <w:spacing w:line="360" w:lineRule="auto"/>
        <w:ind w:left="708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váltakozó áram</w:t>
      </w:r>
    </w:p>
    <w:p w:rsidR="00000000" w:rsidDel="00000000" w:rsidP="00000000" w:rsidRDefault="00000000" w:rsidRPr="00000000" w14:paraId="0000075B">
      <w:pPr>
        <w:spacing w:line="360" w:lineRule="auto"/>
        <w:ind w:left="708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transzformátor</w:t>
      </w:r>
    </w:p>
    <w:p w:rsidR="00000000" w:rsidDel="00000000" w:rsidP="00000000" w:rsidRDefault="00000000" w:rsidRPr="00000000" w14:paraId="0000075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Egyszerű gépek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5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8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Forgatónyomaték</w:t>
      </w:r>
    </w:p>
    <w:p w:rsidR="00000000" w:rsidDel="00000000" w:rsidP="00000000" w:rsidRDefault="00000000" w:rsidRPr="00000000" w14:paraId="0000075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Statika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5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8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Pontszerű testek egyensúlya</w:t>
      </w:r>
    </w:p>
    <w:p w:rsidR="00000000" w:rsidDel="00000000" w:rsidP="00000000" w:rsidRDefault="00000000" w:rsidRPr="00000000" w14:paraId="0000076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8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Merev test egyensúlya</w:t>
      </w:r>
    </w:p>
    <w:p w:rsidR="00000000" w:rsidDel="00000000" w:rsidP="00000000" w:rsidRDefault="00000000" w:rsidRPr="00000000" w14:paraId="0000076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8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Emelők , lejtők,  csigák</w:t>
      </w:r>
    </w:p>
    <w:p w:rsidR="00000000" w:rsidDel="00000000" w:rsidP="00000000" w:rsidRDefault="00000000" w:rsidRPr="00000000" w14:paraId="000007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63">
      <w:pPr>
        <w:pStyle w:val="Heading3"/>
        <w:tabs>
          <w:tab w:val="left" w:pos="2880"/>
        </w:tabs>
        <w:spacing w:line="360" w:lineRule="auto"/>
        <w:rPr>
          <w:sz w:val="36"/>
          <w:szCs w:val="36"/>
        </w:rPr>
      </w:pPr>
      <w:bookmarkStart w:colFirst="0" w:colLast="0" w:name="_heading=h.49x2ik5" w:id="29"/>
      <w:bookmarkEnd w:id="29"/>
      <w:r w:rsidDel="00000000" w:rsidR="00000000" w:rsidRPr="00000000">
        <w:rPr>
          <w:i w:val="1"/>
          <w:smallCaps w:val="1"/>
          <w:sz w:val="24"/>
          <w:szCs w:val="24"/>
          <w:rtl w:val="0"/>
        </w:rPr>
        <w:t xml:space="preserve">11. évfolyam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64">
      <w:pPr>
        <w:spacing w:line="360" w:lineRule="auto"/>
        <w:ind w:left="284" w:firstLine="0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A fény természete, hogyan látunk</w:t>
      </w:r>
    </w:p>
    <w:p w:rsidR="00000000" w:rsidDel="00000000" w:rsidP="00000000" w:rsidRDefault="00000000" w:rsidRPr="00000000" w14:paraId="00000765">
      <w:pPr>
        <w:spacing w:line="360" w:lineRule="auto"/>
        <w:ind w:left="708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Az elektromágneses hullám</w:t>
      </w:r>
    </w:p>
    <w:p w:rsidR="00000000" w:rsidDel="00000000" w:rsidP="00000000" w:rsidRDefault="00000000" w:rsidRPr="00000000" w14:paraId="00000766">
      <w:pPr>
        <w:spacing w:line="360" w:lineRule="auto"/>
        <w:ind w:left="708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Hőmérsékleti sugárzás</w:t>
      </w:r>
    </w:p>
    <w:p w:rsidR="00000000" w:rsidDel="00000000" w:rsidP="00000000" w:rsidRDefault="00000000" w:rsidRPr="00000000" w14:paraId="00000767">
      <w:pPr>
        <w:spacing w:line="360" w:lineRule="auto"/>
        <w:ind w:left="708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Egyszerű optikai eszközök</w:t>
      </w:r>
    </w:p>
    <w:p w:rsidR="00000000" w:rsidDel="00000000" w:rsidP="00000000" w:rsidRDefault="00000000" w:rsidRPr="00000000" w14:paraId="00000768">
      <w:pPr>
        <w:spacing w:line="360" w:lineRule="auto"/>
        <w:ind w:left="708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Leképezési törvény </w:t>
      </w:r>
    </w:p>
    <w:p w:rsidR="00000000" w:rsidDel="00000000" w:rsidP="00000000" w:rsidRDefault="00000000" w:rsidRPr="00000000" w14:paraId="00000769">
      <w:pPr>
        <w:spacing w:line="360" w:lineRule="auto"/>
        <w:ind w:left="708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szem, szemhibák</w:t>
      </w:r>
    </w:p>
    <w:p w:rsidR="00000000" w:rsidDel="00000000" w:rsidP="00000000" w:rsidRDefault="00000000" w:rsidRPr="00000000" w14:paraId="0000076A">
      <w:pPr>
        <w:spacing w:line="360" w:lineRule="auto"/>
        <w:ind w:left="708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színek</w:t>
      </w:r>
    </w:p>
    <w:p w:rsidR="00000000" w:rsidDel="00000000" w:rsidP="00000000" w:rsidRDefault="00000000" w:rsidRPr="00000000" w14:paraId="0000076B">
      <w:pPr>
        <w:spacing w:line="360" w:lineRule="auto"/>
        <w:ind w:left="708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Fényelnyelés, fényinterferencia</w:t>
      </w:r>
    </w:p>
    <w:p w:rsidR="00000000" w:rsidDel="00000000" w:rsidP="00000000" w:rsidRDefault="00000000" w:rsidRPr="00000000" w14:paraId="0000076C">
      <w:pPr>
        <w:spacing w:line="360" w:lineRule="auto"/>
        <w:ind w:firstLine="284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Kommunikáció</w:t>
      </w:r>
    </w:p>
    <w:p w:rsidR="00000000" w:rsidDel="00000000" w:rsidP="00000000" w:rsidRDefault="00000000" w:rsidRPr="00000000" w14:paraId="0000076D">
      <w:pPr>
        <w:spacing w:line="360" w:lineRule="auto"/>
        <w:ind w:left="708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Jelek és továbbításuk</w:t>
      </w:r>
    </w:p>
    <w:p w:rsidR="00000000" w:rsidDel="00000000" w:rsidP="00000000" w:rsidRDefault="00000000" w:rsidRPr="00000000" w14:paraId="0000076E">
      <w:pPr>
        <w:spacing w:line="360" w:lineRule="auto"/>
        <w:ind w:left="708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Elektromágneses rezgések</w:t>
      </w:r>
    </w:p>
    <w:p w:rsidR="00000000" w:rsidDel="00000000" w:rsidP="00000000" w:rsidRDefault="00000000" w:rsidRPr="00000000" w14:paraId="0000076F">
      <w:pPr>
        <w:spacing w:line="360" w:lineRule="auto"/>
        <w:ind w:left="708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Televízió, mobil</w:t>
      </w:r>
    </w:p>
    <w:p w:rsidR="00000000" w:rsidDel="00000000" w:rsidP="00000000" w:rsidRDefault="00000000" w:rsidRPr="00000000" w14:paraId="00000770">
      <w:pPr>
        <w:spacing w:line="360" w:lineRule="auto"/>
        <w:ind w:firstLine="284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Miből van a világ?</w:t>
      </w:r>
    </w:p>
    <w:p w:rsidR="00000000" w:rsidDel="00000000" w:rsidP="00000000" w:rsidRDefault="00000000" w:rsidRPr="00000000" w14:paraId="00000771">
      <w:pPr>
        <w:spacing w:line="360" w:lineRule="auto"/>
        <w:ind w:left="708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Színképek</w:t>
      </w:r>
    </w:p>
    <w:p w:rsidR="00000000" w:rsidDel="00000000" w:rsidP="00000000" w:rsidRDefault="00000000" w:rsidRPr="00000000" w14:paraId="00000772">
      <w:pPr>
        <w:spacing w:line="360" w:lineRule="auto"/>
        <w:ind w:left="708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Fényforrások</w:t>
      </w:r>
    </w:p>
    <w:p w:rsidR="00000000" w:rsidDel="00000000" w:rsidP="00000000" w:rsidRDefault="00000000" w:rsidRPr="00000000" w14:paraId="00000773">
      <w:pPr>
        <w:spacing w:line="360" w:lineRule="auto"/>
        <w:ind w:left="708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Az anyag felépítése, atommodellek</w:t>
      </w:r>
    </w:p>
    <w:p w:rsidR="00000000" w:rsidDel="00000000" w:rsidP="00000000" w:rsidRDefault="00000000" w:rsidRPr="00000000" w14:paraId="00000774">
      <w:pPr>
        <w:spacing w:line="360" w:lineRule="auto"/>
        <w:ind w:left="284" w:firstLine="0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Parányi óriások</w:t>
      </w:r>
    </w:p>
    <w:p w:rsidR="00000000" w:rsidDel="00000000" w:rsidP="00000000" w:rsidRDefault="00000000" w:rsidRPr="00000000" w14:paraId="00000775">
      <w:pPr>
        <w:spacing w:line="360" w:lineRule="auto"/>
        <w:ind w:left="708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Radioaktív sugárzás</w:t>
      </w:r>
    </w:p>
    <w:p w:rsidR="00000000" w:rsidDel="00000000" w:rsidP="00000000" w:rsidRDefault="00000000" w:rsidRPr="00000000" w14:paraId="00000776">
      <w:pPr>
        <w:spacing w:line="360" w:lineRule="auto"/>
        <w:ind w:left="708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Atommagok felépítése,  jellemzői, kötési energia</w:t>
      </w:r>
    </w:p>
    <w:p w:rsidR="00000000" w:rsidDel="00000000" w:rsidP="00000000" w:rsidRDefault="00000000" w:rsidRPr="00000000" w14:paraId="00000777">
      <w:pPr>
        <w:spacing w:line="360" w:lineRule="auto"/>
        <w:ind w:left="708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Atommagok stabilitása, maghasadás</w:t>
      </w:r>
    </w:p>
    <w:p w:rsidR="00000000" w:rsidDel="00000000" w:rsidP="00000000" w:rsidRDefault="00000000" w:rsidRPr="00000000" w14:paraId="00000778">
      <w:pPr>
        <w:spacing w:line="360" w:lineRule="auto"/>
        <w:ind w:left="708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Atomerőművek</w:t>
      </w:r>
    </w:p>
    <w:p w:rsidR="00000000" w:rsidDel="00000000" w:rsidP="00000000" w:rsidRDefault="00000000" w:rsidRPr="00000000" w14:paraId="00000779">
      <w:pPr>
        <w:spacing w:line="360" w:lineRule="auto"/>
        <w:ind w:firstLine="284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A csillagok világa</w:t>
      </w:r>
    </w:p>
    <w:p w:rsidR="00000000" w:rsidDel="00000000" w:rsidP="00000000" w:rsidRDefault="00000000" w:rsidRPr="00000000" w14:paraId="0000077A">
      <w:pPr>
        <w:spacing w:line="360" w:lineRule="auto"/>
        <w:ind w:left="708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Csillagok mérete és távolsága</w:t>
      </w:r>
    </w:p>
    <w:p w:rsidR="00000000" w:rsidDel="00000000" w:rsidP="00000000" w:rsidRDefault="00000000" w:rsidRPr="00000000" w14:paraId="0000077B">
      <w:pPr>
        <w:spacing w:line="360" w:lineRule="auto"/>
        <w:ind w:left="708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Csillagok fényessége, színe</w:t>
      </w:r>
    </w:p>
    <w:p w:rsidR="00000000" w:rsidDel="00000000" w:rsidP="00000000" w:rsidRDefault="00000000" w:rsidRPr="00000000" w14:paraId="0000077C">
      <w:pPr>
        <w:spacing w:line="360" w:lineRule="auto"/>
        <w:ind w:left="708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Csillagok születése</w:t>
      </w:r>
    </w:p>
    <w:p w:rsidR="00000000" w:rsidDel="00000000" w:rsidP="00000000" w:rsidRDefault="00000000" w:rsidRPr="00000000" w14:paraId="0000077D">
      <w:pPr>
        <w:spacing w:line="360" w:lineRule="auto"/>
        <w:ind w:firstLine="284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Az univerzum szerkezete és keletkezése</w:t>
      </w:r>
    </w:p>
    <w:p w:rsidR="00000000" w:rsidDel="00000000" w:rsidP="00000000" w:rsidRDefault="00000000" w:rsidRPr="00000000" w14:paraId="0000077E">
      <w:pPr>
        <w:spacing w:line="360" w:lineRule="auto"/>
        <w:ind w:left="708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Utazás az időben</w:t>
      </w:r>
    </w:p>
    <w:p w:rsidR="00000000" w:rsidDel="00000000" w:rsidP="00000000" w:rsidRDefault="00000000" w:rsidRPr="00000000" w14:paraId="0000077F">
      <w:pPr>
        <w:spacing w:line="360" w:lineRule="auto"/>
        <w:ind w:left="708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Hol lehet élet a Naprendszerben?</w:t>
      </w:r>
    </w:p>
    <w:p w:rsidR="00000000" w:rsidDel="00000000" w:rsidP="00000000" w:rsidRDefault="00000000" w:rsidRPr="00000000" w14:paraId="00000780">
      <w:pPr>
        <w:spacing w:line="360" w:lineRule="auto"/>
        <w:ind w:firstLine="284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A Naprendszer  fizikai viszonyai</w:t>
      </w:r>
    </w:p>
    <w:p w:rsidR="00000000" w:rsidDel="00000000" w:rsidP="00000000" w:rsidRDefault="00000000" w:rsidRPr="00000000" w14:paraId="00000781">
      <w:pPr>
        <w:spacing w:line="360" w:lineRule="auto"/>
        <w:ind w:left="708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Föld típusú bolygók</w:t>
      </w:r>
    </w:p>
    <w:p w:rsidR="00000000" w:rsidDel="00000000" w:rsidP="00000000" w:rsidRDefault="00000000" w:rsidRPr="00000000" w14:paraId="00000782">
      <w:pPr>
        <w:spacing w:line="360" w:lineRule="auto"/>
        <w:ind w:left="708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Hold</w:t>
      </w:r>
    </w:p>
    <w:p w:rsidR="00000000" w:rsidDel="00000000" w:rsidP="00000000" w:rsidRDefault="00000000" w:rsidRPr="00000000" w14:paraId="00000783">
      <w:pPr>
        <w:spacing w:line="360" w:lineRule="auto"/>
        <w:ind w:firstLine="284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Az űrkutatás és hatása a mindennapjainkra</w:t>
      </w:r>
    </w:p>
    <w:p w:rsidR="00000000" w:rsidDel="00000000" w:rsidP="00000000" w:rsidRDefault="00000000" w:rsidRPr="00000000" w14:paraId="00000784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85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86">
      <w:pPr>
        <w:pStyle w:val="Heading3"/>
        <w:tabs>
          <w:tab w:val="left" w:pos="2880"/>
        </w:tabs>
        <w:spacing w:line="360" w:lineRule="auto"/>
        <w:rPr>
          <w:sz w:val="36"/>
          <w:szCs w:val="36"/>
        </w:rPr>
      </w:pPr>
      <w:bookmarkStart w:colFirst="0" w:colLast="0" w:name="_heading=h.2p2csry" w:id="30"/>
      <w:bookmarkEnd w:id="30"/>
      <w:r w:rsidDel="00000000" w:rsidR="00000000" w:rsidRPr="00000000">
        <w:rPr>
          <w:i w:val="1"/>
          <w:smallCaps w:val="1"/>
          <w:sz w:val="24"/>
          <w:szCs w:val="24"/>
          <w:rtl w:val="0"/>
        </w:rPr>
        <w:t xml:space="preserve">12. évfolyam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87">
      <w:pPr>
        <w:spacing w:line="360" w:lineRule="auto"/>
        <w:ind w:firstLine="284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Feladatok a megoldása és grafikonok elemzése a következő témakörökből:</w:t>
      </w:r>
    </w:p>
    <w:p w:rsidR="00000000" w:rsidDel="00000000" w:rsidP="00000000" w:rsidRDefault="00000000" w:rsidRPr="00000000" w14:paraId="00000788">
      <w:pPr>
        <w:spacing w:line="360" w:lineRule="auto"/>
        <w:ind w:firstLine="709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Egyenes vonalú egyenletes mozgás – grafikonok rajzolása, jellemzése</w:t>
      </w:r>
    </w:p>
    <w:p w:rsidR="00000000" w:rsidDel="00000000" w:rsidP="00000000" w:rsidRDefault="00000000" w:rsidRPr="00000000" w14:paraId="00000789">
      <w:pPr>
        <w:spacing w:line="360" w:lineRule="auto"/>
        <w:ind w:firstLine="709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Gyorsuló mozgás - grafikonok rajzolása, jellemzése</w:t>
      </w:r>
    </w:p>
    <w:p w:rsidR="00000000" w:rsidDel="00000000" w:rsidP="00000000" w:rsidRDefault="00000000" w:rsidRPr="00000000" w14:paraId="0000078A">
      <w:pPr>
        <w:spacing w:line="360" w:lineRule="auto"/>
        <w:ind w:firstLine="709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Mozgások összegzése - erők összeadása, felbontása, műveletek vektorokkal</w:t>
      </w:r>
    </w:p>
    <w:p w:rsidR="00000000" w:rsidDel="00000000" w:rsidP="00000000" w:rsidRDefault="00000000" w:rsidRPr="00000000" w14:paraId="0000078B">
      <w:pPr>
        <w:spacing w:line="360" w:lineRule="auto"/>
        <w:ind w:firstLine="709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Forgatónyomaték számítás – egyensúly számolása </w:t>
      </w:r>
    </w:p>
    <w:p w:rsidR="00000000" w:rsidDel="00000000" w:rsidP="00000000" w:rsidRDefault="00000000" w:rsidRPr="00000000" w14:paraId="0000078C">
      <w:pPr>
        <w:spacing w:line="360" w:lineRule="auto"/>
        <w:ind w:firstLine="709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Gravitációs vonzás számolása – Newton törvény alapján</w:t>
      </w:r>
    </w:p>
    <w:p w:rsidR="00000000" w:rsidDel="00000000" w:rsidP="00000000" w:rsidRDefault="00000000" w:rsidRPr="00000000" w14:paraId="0000078D">
      <w:pPr>
        <w:spacing w:line="360" w:lineRule="auto"/>
        <w:ind w:firstLine="709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Súrlódási erő számolása</w:t>
      </w:r>
    </w:p>
    <w:p w:rsidR="00000000" w:rsidDel="00000000" w:rsidP="00000000" w:rsidRDefault="00000000" w:rsidRPr="00000000" w14:paraId="0000078E">
      <w:pPr>
        <w:spacing w:line="360" w:lineRule="auto"/>
        <w:ind w:left="709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Testek hőmérsékletének változásának ábrázolása, grafikon jellemzése </w:t>
      </w:r>
    </w:p>
    <w:p w:rsidR="00000000" w:rsidDel="00000000" w:rsidP="00000000" w:rsidRDefault="00000000" w:rsidRPr="00000000" w14:paraId="0000078F">
      <w:pPr>
        <w:spacing w:line="360" w:lineRule="auto"/>
        <w:ind w:left="709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Elektromos munka kiszámítása, teljesítmény </w:t>
      </w:r>
    </w:p>
    <w:p w:rsidR="00000000" w:rsidDel="00000000" w:rsidP="00000000" w:rsidRDefault="00000000" w:rsidRPr="00000000" w14:paraId="00000790">
      <w:pPr>
        <w:spacing w:line="360" w:lineRule="auto"/>
        <w:ind w:left="709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csillagok világa</w:t>
      </w:r>
    </w:p>
    <w:p w:rsidR="00000000" w:rsidDel="00000000" w:rsidP="00000000" w:rsidRDefault="00000000" w:rsidRPr="00000000" w14:paraId="00000791">
      <w:pPr>
        <w:spacing w:line="360" w:lineRule="auto"/>
        <w:ind w:left="709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Utazás a Naprendszerben</w:t>
      </w:r>
    </w:p>
    <w:p w:rsidR="00000000" w:rsidDel="00000000" w:rsidP="00000000" w:rsidRDefault="00000000" w:rsidRPr="00000000" w14:paraId="00000792">
      <w:pPr>
        <w:spacing w:line="360" w:lineRule="auto"/>
        <w:ind w:left="709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Az űrkutatás hatása mindennapjainkra</w:t>
      </w:r>
    </w:p>
    <w:p w:rsidR="00000000" w:rsidDel="00000000" w:rsidP="00000000" w:rsidRDefault="00000000" w:rsidRPr="00000000" w14:paraId="0000079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9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9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9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9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9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9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9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9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9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9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9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9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A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A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A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A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A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A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A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A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A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A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A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A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A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AD">
      <w:pPr>
        <w:pStyle w:val="Heading2"/>
        <w:numPr>
          <w:ilvl w:val="1"/>
          <w:numId w:val="4"/>
        </w:numPr>
        <w:tabs>
          <w:tab w:val="left" w:pos="2304"/>
        </w:tabs>
        <w:spacing w:line="360" w:lineRule="auto"/>
        <w:ind w:left="576" w:hanging="576"/>
        <w:rPr/>
      </w:pPr>
      <w:bookmarkStart w:colFirst="0" w:colLast="0" w:name="_heading=h.147n2zr" w:id="31"/>
      <w:bookmarkEnd w:id="31"/>
      <w:r w:rsidDel="00000000" w:rsidR="00000000" w:rsidRPr="00000000">
        <w:rPr>
          <w:rtl w:val="0"/>
        </w:rPr>
        <w:t xml:space="preserve">Biológia</w:t>
      </w:r>
    </w:p>
    <w:p w:rsidR="00000000" w:rsidDel="00000000" w:rsidP="00000000" w:rsidRDefault="00000000" w:rsidRPr="00000000" w14:paraId="000007AE">
      <w:pPr>
        <w:pStyle w:val="Heading3"/>
        <w:tabs>
          <w:tab w:val="left" w:pos="2880"/>
        </w:tabs>
        <w:spacing w:line="360" w:lineRule="auto"/>
        <w:rPr>
          <w:sz w:val="36"/>
          <w:szCs w:val="36"/>
        </w:rPr>
      </w:pPr>
      <w:r w:rsidDel="00000000" w:rsidR="00000000" w:rsidRPr="00000000">
        <w:rPr>
          <w:i w:val="1"/>
          <w:smallCaps w:val="1"/>
          <w:sz w:val="24"/>
          <w:szCs w:val="24"/>
          <w:rtl w:val="0"/>
        </w:rPr>
        <w:t xml:space="preserve">7. évfolyam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AF">
      <w:pPr>
        <w:spacing w:before="240" w:line="36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I. Az élővilág működése </w:t>
      </w:r>
    </w:p>
    <w:p w:rsidR="00000000" w:rsidDel="00000000" w:rsidP="00000000" w:rsidRDefault="00000000" w:rsidRPr="00000000" w14:paraId="000007B0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1. Élő vagy élettelen? </w:t>
      </w:r>
    </w:p>
    <w:p w:rsidR="00000000" w:rsidDel="00000000" w:rsidP="00000000" w:rsidRDefault="00000000" w:rsidRPr="00000000" w14:paraId="000007B1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2. Kapcsolat a környezettel </w:t>
      </w:r>
    </w:p>
    <w:p w:rsidR="00000000" w:rsidDel="00000000" w:rsidP="00000000" w:rsidRDefault="00000000" w:rsidRPr="00000000" w14:paraId="000007B2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3. Élettelen környezet </w:t>
      </w:r>
    </w:p>
    <w:p w:rsidR="00000000" w:rsidDel="00000000" w:rsidP="00000000" w:rsidRDefault="00000000" w:rsidRPr="00000000" w14:paraId="000007B3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4. Élő környezet </w:t>
      </w:r>
    </w:p>
    <w:p w:rsidR="00000000" w:rsidDel="00000000" w:rsidP="00000000" w:rsidRDefault="00000000" w:rsidRPr="00000000" w14:paraId="000007B4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5. Az ember mint környezeti tényező </w:t>
      </w:r>
    </w:p>
    <w:p w:rsidR="00000000" w:rsidDel="00000000" w:rsidP="00000000" w:rsidRDefault="00000000" w:rsidRPr="00000000" w14:paraId="000007B5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6. A levegőszennyezés </w:t>
      </w:r>
    </w:p>
    <w:p w:rsidR="00000000" w:rsidDel="00000000" w:rsidP="00000000" w:rsidRDefault="00000000" w:rsidRPr="00000000" w14:paraId="000007B6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7. A vizek szennyezése </w:t>
      </w:r>
    </w:p>
    <w:p w:rsidR="00000000" w:rsidDel="00000000" w:rsidP="00000000" w:rsidRDefault="00000000" w:rsidRPr="00000000" w14:paraId="000007B7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8. A talaj és a hulladékok </w:t>
      </w:r>
    </w:p>
    <w:p w:rsidR="00000000" w:rsidDel="00000000" w:rsidP="00000000" w:rsidRDefault="00000000" w:rsidRPr="00000000" w14:paraId="000007B8">
      <w:pPr>
        <w:spacing w:before="120" w:line="36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II. Az élővilág rendszerezése </w:t>
      </w:r>
    </w:p>
    <w:p w:rsidR="00000000" w:rsidDel="00000000" w:rsidP="00000000" w:rsidRDefault="00000000" w:rsidRPr="00000000" w14:paraId="000007B9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9. A rendszerezés alapelvei </w:t>
      </w:r>
    </w:p>
    <w:p w:rsidR="00000000" w:rsidDel="00000000" w:rsidP="00000000" w:rsidRDefault="00000000" w:rsidRPr="00000000" w14:paraId="000007BA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10. A vírusok. A sejtmagnélküliek országa </w:t>
      </w:r>
    </w:p>
    <w:p w:rsidR="00000000" w:rsidDel="00000000" w:rsidP="00000000" w:rsidRDefault="00000000" w:rsidRPr="00000000" w14:paraId="000007BB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11. A sejtmagvas egysejtűek országa </w:t>
      </w:r>
    </w:p>
    <w:p w:rsidR="00000000" w:rsidDel="00000000" w:rsidP="00000000" w:rsidRDefault="00000000" w:rsidRPr="00000000" w14:paraId="000007BC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12. A gombák országa </w:t>
      </w:r>
    </w:p>
    <w:p w:rsidR="00000000" w:rsidDel="00000000" w:rsidP="00000000" w:rsidRDefault="00000000" w:rsidRPr="00000000" w14:paraId="000007BD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13. A növények országa. A moszatok </w:t>
      </w:r>
    </w:p>
    <w:p w:rsidR="00000000" w:rsidDel="00000000" w:rsidP="00000000" w:rsidRDefault="00000000" w:rsidRPr="00000000" w14:paraId="000007BE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14. A mohák és a zuzmók </w:t>
      </w:r>
    </w:p>
    <w:p w:rsidR="00000000" w:rsidDel="00000000" w:rsidP="00000000" w:rsidRDefault="00000000" w:rsidRPr="00000000" w14:paraId="000007BF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15. A harasztok törzse </w:t>
      </w:r>
    </w:p>
    <w:p w:rsidR="00000000" w:rsidDel="00000000" w:rsidP="00000000" w:rsidRDefault="00000000" w:rsidRPr="00000000" w14:paraId="000007C0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16. A nyitvatermők törzse </w:t>
      </w:r>
    </w:p>
    <w:p w:rsidR="00000000" w:rsidDel="00000000" w:rsidP="00000000" w:rsidRDefault="00000000" w:rsidRPr="00000000" w14:paraId="000007C1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17. A zárvatermők törzse </w:t>
      </w:r>
    </w:p>
    <w:p w:rsidR="00000000" w:rsidDel="00000000" w:rsidP="00000000" w:rsidRDefault="00000000" w:rsidRPr="00000000" w14:paraId="000007C2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18. Az állatok országa. Szivacsok és csalánozók </w:t>
      </w:r>
    </w:p>
    <w:p w:rsidR="00000000" w:rsidDel="00000000" w:rsidP="00000000" w:rsidRDefault="00000000" w:rsidRPr="00000000" w14:paraId="000007C3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19. A gyűrűsférgek törzse </w:t>
      </w:r>
    </w:p>
    <w:p w:rsidR="00000000" w:rsidDel="00000000" w:rsidP="00000000" w:rsidRDefault="00000000" w:rsidRPr="00000000" w14:paraId="000007C4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20. A puhatestűek törzse </w:t>
      </w:r>
    </w:p>
    <w:p w:rsidR="00000000" w:rsidDel="00000000" w:rsidP="00000000" w:rsidRDefault="00000000" w:rsidRPr="00000000" w14:paraId="000007C5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21. Az ízeltlábúak törzse </w:t>
      </w:r>
    </w:p>
    <w:p w:rsidR="00000000" w:rsidDel="00000000" w:rsidP="00000000" w:rsidRDefault="00000000" w:rsidRPr="00000000" w14:paraId="000007C6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22. A gerincesek törzse. A halak osztályai </w:t>
      </w:r>
    </w:p>
    <w:p w:rsidR="00000000" w:rsidDel="00000000" w:rsidP="00000000" w:rsidRDefault="00000000" w:rsidRPr="00000000" w14:paraId="000007C7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23. A kétéltűek osztálya </w:t>
      </w:r>
    </w:p>
    <w:p w:rsidR="00000000" w:rsidDel="00000000" w:rsidP="00000000" w:rsidRDefault="00000000" w:rsidRPr="00000000" w14:paraId="000007C8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24. A hüllők osztálya </w:t>
      </w:r>
    </w:p>
    <w:p w:rsidR="00000000" w:rsidDel="00000000" w:rsidP="00000000" w:rsidRDefault="00000000" w:rsidRPr="00000000" w14:paraId="000007C9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25. A madarak osztálya </w:t>
      </w:r>
    </w:p>
    <w:p w:rsidR="00000000" w:rsidDel="00000000" w:rsidP="00000000" w:rsidRDefault="00000000" w:rsidRPr="00000000" w14:paraId="000007CA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26. Az emlősök osztálya </w:t>
      </w:r>
    </w:p>
    <w:p w:rsidR="00000000" w:rsidDel="00000000" w:rsidP="00000000" w:rsidRDefault="00000000" w:rsidRPr="00000000" w14:paraId="000007CB">
      <w:pPr>
        <w:spacing w:before="120" w:line="36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III. Az élővilág övezetessége A Föld élővilága </w:t>
      </w:r>
    </w:p>
    <w:p w:rsidR="00000000" w:rsidDel="00000000" w:rsidP="00000000" w:rsidRDefault="00000000" w:rsidRPr="00000000" w14:paraId="000007CC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27. Az egyenlítői öv növényvilága </w:t>
      </w:r>
    </w:p>
    <w:p w:rsidR="00000000" w:rsidDel="00000000" w:rsidP="00000000" w:rsidRDefault="00000000" w:rsidRPr="00000000" w14:paraId="000007CD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28. Az egyenlítői öv állatvilága </w:t>
      </w:r>
    </w:p>
    <w:p w:rsidR="00000000" w:rsidDel="00000000" w:rsidP="00000000" w:rsidRDefault="00000000" w:rsidRPr="00000000" w14:paraId="000007CE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29. Az átmenetei öv növényvilága </w:t>
      </w:r>
    </w:p>
    <w:p w:rsidR="00000000" w:rsidDel="00000000" w:rsidP="00000000" w:rsidRDefault="00000000" w:rsidRPr="00000000" w14:paraId="000007CF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30. Az átmeneti öv állatvilága </w:t>
      </w:r>
    </w:p>
    <w:p w:rsidR="00000000" w:rsidDel="00000000" w:rsidP="00000000" w:rsidRDefault="00000000" w:rsidRPr="00000000" w14:paraId="000007D0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31. A térítői öv élővilága </w:t>
      </w:r>
    </w:p>
    <w:p w:rsidR="00000000" w:rsidDel="00000000" w:rsidP="00000000" w:rsidRDefault="00000000" w:rsidRPr="00000000" w14:paraId="000007D1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32. A trópusi termelés </w:t>
      </w:r>
    </w:p>
    <w:p w:rsidR="00000000" w:rsidDel="00000000" w:rsidP="00000000" w:rsidRDefault="00000000" w:rsidRPr="00000000" w14:paraId="000007D2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33. A meleg mérsékelt öv élővilága </w:t>
      </w:r>
    </w:p>
    <w:p w:rsidR="00000000" w:rsidDel="00000000" w:rsidP="00000000" w:rsidRDefault="00000000" w:rsidRPr="00000000" w14:paraId="000007D3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34. Az élővilága alkalmazkodása a valódi mérsékelt övben </w:t>
      </w:r>
    </w:p>
    <w:p w:rsidR="00000000" w:rsidDel="00000000" w:rsidP="00000000" w:rsidRDefault="00000000" w:rsidRPr="00000000" w14:paraId="000007D4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35. A valódi mérsékelt öv élővilága </w:t>
      </w:r>
    </w:p>
    <w:p w:rsidR="00000000" w:rsidDel="00000000" w:rsidP="00000000" w:rsidRDefault="00000000" w:rsidRPr="00000000" w14:paraId="000007D5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36. A hideg mérsékelt öv növényvilága </w:t>
      </w:r>
    </w:p>
    <w:p w:rsidR="00000000" w:rsidDel="00000000" w:rsidP="00000000" w:rsidRDefault="00000000" w:rsidRPr="00000000" w14:paraId="000007D6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37. A hideg mérsékelt öv állatvilága </w:t>
      </w:r>
    </w:p>
    <w:p w:rsidR="00000000" w:rsidDel="00000000" w:rsidP="00000000" w:rsidRDefault="00000000" w:rsidRPr="00000000" w14:paraId="000007D7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38. A sarkköri öv élővilága </w:t>
      </w:r>
    </w:p>
    <w:p w:rsidR="00000000" w:rsidDel="00000000" w:rsidP="00000000" w:rsidRDefault="00000000" w:rsidRPr="00000000" w14:paraId="000007D8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39. Élet a sarkvidékeken </w:t>
      </w:r>
    </w:p>
    <w:p w:rsidR="00000000" w:rsidDel="00000000" w:rsidP="00000000" w:rsidRDefault="00000000" w:rsidRPr="00000000" w14:paraId="000007D9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40. A magashegységek élővilága </w:t>
      </w:r>
    </w:p>
    <w:p w:rsidR="00000000" w:rsidDel="00000000" w:rsidP="00000000" w:rsidRDefault="00000000" w:rsidRPr="00000000" w14:paraId="000007DA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41. A tengerek élővilága </w:t>
      </w:r>
    </w:p>
    <w:p w:rsidR="00000000" w:rsidDel="00000000" w:rsidP="00000000" w:rsidRDefault="00000000" w:rsidRPr="00000000" w14:paraId="000007DB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42. A partközeli tengerek élővilága </w:t>
      </w:r>
    </w:p>
    <w:p w:rsidR="00000000" w:rsidDel="00000000" w:rsidP="00000000" w:rsidRDefault="00000000" w:rsidRPr="00000000" w14:paraId="000007DC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43. A nyílt és a mélytengerek élővilága</w:t>
      </w:r>
    </w:p>
    <w:p w:rsidR="00000000" w:rsidDel="00000000" w:rsidP="00000000" w:rsidRDefault="00000000" w:rsidRPr="00000000" w14:paraId="000007DD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728"/>
        </w:tabs>
        <w:spacing w:after="0" w:before="24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e75b5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DE">
      <w:pPr>
        <w:pStyle w:val="Heading3"/>
        <w:tabs>
          <w:tab w:val="left" w:pos="2880"/>
        </w:tabs>
        <w:spacing w:line="360" w:lineRule="auto"/>
        <w:rPr>
          <w:sz w:val="36"/>
          <w:szCs w:val="36"/>
        </w:rPr>
      </w:pPr>
      <w:r w:rsidDel="00000000" w:rsidR="00000000" w:rsidRPr="00000000">
        <w:rPr>
          <w:i w:val="1"/>
          <w:smallCaps w:val="1"/>
          <w:sz w:val="24"/>
          <w:szCs w:val="24"/>
          <w:rtl w:val="0"/>
        </w:rPr>
        <w:t xml:space="preserve">8. évfolyam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DF">
      <w:pPr>
        <w:spacing w:before="120" w:line="36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I. Sejtek, szövetek </w:t>
      </w:r>
    </w:p>
    <w:p w:rsidR="00000000" w:rsidDel="00000000" w:rsidP="00000000" w:rsidRDefault="00000000" w:rsidRPr="00000000" w14:paraId="000007E0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1. A sejtek felépítése </w:t>
      </w:r>
    </w:p>
    <w:p w:rsidR="00000000" w:rsidDel="00000000" w:rsidP="00000000" w:rsidRDefault="00000000" w:rsidRPr="00000000" w14:paraId="000007E1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2. A sejtek anyagcseréje </w:t>
      </w:r>
    </w:p>
    <w:p w:rsidR="00000000" w:rsidDel="00000000" w:rsidP="00000000" w:rsidRDefault="00000000" w:rsidRPr="00000000" w14:paraId="000007E2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3. Az emberi test szövetei </w:t>
      </w:r>
    </w:p>
    <w:p w:rsidR="00000000" w:rsidDel="00000000" w:rsidP="00000000" w:rsidRDefault="00000000" w:rsidRPr="00000000" w14:paraId="000007E3">
      <w:pPr>
        <w:spacing w:before="120" w:line="36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II. Kültakaró és mozgás </w:t>
      </w:r>
    </w:p>
    <w:p w:rsidR="00000000" w:rsidDel="00000000" w:rsidP="00000000" w:rsidRDefault="00000000" w:rsidRPr="00000000" w14:paraId="000007E4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4. Az emberi test </w:t>
      </w:r>
    </w:p>
    <w:p w:rsidR="00000000" w:rsidDel="00000000" w:rsidP="00000000" w:rsidRDefault="00000000" w:rsidRPr="00000000" w14:paraId="000007E5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5. A bőr </w:t>
      </w:r>
    </w:p>
    <w:p w:rsidR="00000000" w:rsidDel="00000000" w:rsidP="00000000" w:rsidRDefault="00000000" w:rsidRPr="00000000" w14:paraId="000007E6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6. Bőrünk gondozása, ápolása </w:t>
      </w:r>
    </w:p>
    <w:p w:rsidR="00000000" w:rsidDel="00000000" w:rsidP="00000000" w:rsidRDefault="00000000" w:rsidRPr="00000000" w14:paraId="000007E7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7. A csontváz </w:t>
      </w:r>
    </w:p>
    <w:p w:rsidR="00000000" w:rsidDel="00000000" w:rsidP="00000000" w:rsidRDefault="00000000" w:rsidRPr="00000000" w14:paraId="000007E8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8. A csontok és a csontösszeköttetések </w:t>
      </w:r>
    </w:p>
    <w:p w:rsidR="00000000" w:rsidDel="00000000" w:rsidP="00000000" w:rsidRDefault="00000000" w:rsidRPr="00000000" w14:paraId="000007E9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9. Az izomzat </w:t>
      </w:r>
    </w:p>
    <w:p w:rsidR="00000000" w:rsidDel="00000000" w:rsidP="00000000" w:rsidRDefault="00000000" w:rsidRPr="00000000" w14:paraId="000007EA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10. Az izmok működése </w:t>
      </w:r>
    </w:p>
    <w:p w:rsidR="00000000" w:rsidDel="00000000" w:rsidP="00000000" w:rsidRDefault="00000000" w:rsidRPr="00000000" w14:paraId="000007EB">
      <w:pPr>
        <w:spacing w:before="120" w:line="36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III. Anyag és energia </w:t>
      </w:r>
    </w:p>
    <w:p w:rsidR="00000000" w:rsidDel="00000000" w:rsidP="00000000" w:rsidRDefault="00000000" w:rsidRPr="00000000" w14:paraId="000007EC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11. A tápanyagok </w:t>
      </w:r>
    </w:p>
    <w:p w:rsidR="00000000" w:rsidDel="00000000" w:rsidP="00000000" w:rsidRDefault="00000000" w:rsidRPr="00000000" w14:paraId="000007ED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12. Az egészséges táplálkozás </w:t>
      </w:r>
    </w:p>
    <w:p w:rsidR="00000000" w:rsidDel="00000000" w:rsidP="00000000" w:rsidRDefault="00000000" w:rsidRPr="00000000" w14:paraId="000007EE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13. Az ember tápcsatornája </w:t>
      </w:r>
    </w:p>
    <w:p w:rsidR="00000000" w:rsidDel="00000000" w:rsidP="00000000" w:rsidRDefault="00000000" w:rsidRPr="00000000" w14:paraId="000007EF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14. A légzés </w:t>
      </w:r>
    </w:p>
    <w:p w:rsidR="00000000" w:rsidDel="00000000" w:rsidP="00000000" w:rsidRDefault="00000000" w:rsidRPr="00000000" w14:paraId="000007F0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15. A légzőszervrendszer egészsége </w:t>
      </w:r>
    </w:p>
    <w:p w:rsidR="00000000" w:rsidDel="00000000" w:rsidP="00000000" w:rsidRDefault="00000000" w:rsidRPr="00000000" w14:paraId="000007F1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16. A vér </w:t>
      </w:r>
    </w:p>
    <w:p w:rsidR="00000000" w:rsidDel="00000000" w:rsidP="00000000" w:rsidRDefault="00000000" w:rsidRPr="00000000" w14:paraId="000007F2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17. A szív és a keringési rendszer </w:t>
      </w:r>
    </w:p>
    <w:p w:rsidR="00000000" w:rsidDel="00000000" w:rsidP="00000000" w:rsidRDefault="00000000" w:rsidRPr="00000000" w14:paraId="000007F3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18. A keringési rendszer egészsége </w:t>
      </w:r>
    </w:p>
    <w:p w:rsidR="00000000" w:rsidDel="00000000" w:rsidP="00000000" w:rsidRDefault="00000000" w:rsidRPr="00000000" w14:paraId="000007F4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19. Védekezés a kórokozók ellen </w:t>
      </w:r>
    </w:p>
    <w:p w:rsidR="00000000" w:rsidDel="00000000" w:rsidP="00000000" w:rsidRDefault="00000000" w:rsidRPr="00000000" w14:paraId="000007F5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20. Az immunitás és a vércsoportok </w:t>
      </w:r>
    </w:p>
    <w:p w:rsidR="00000000" w:rsidDel="00000000" w:rsidP="00000000" w:rsidRDefault="00000000" w:rsidRPr="00000000" w14:paraId="000007F6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21. A kiválasztás </w:t>
      </w:r>
    </w:p>
    <w:p w:rsidR="00000000" w:rsidDel="00000000" w:rsidP="00000000" w:rsidRDefault="00000000" w:rsidRPr="00000000" w14:paraId="000007F7">
      <w:pPr>
        <w:spacing w:before="120" w:line="36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IV. Szabályozás </w:t>
      </w:r>
    </w:p>
    <w:p w:rsidR="00000000" w:rsidDel="00000000" w:rsidP="00000000" w:rsidRDefault="00000000" w:rsidRPr="00000000" w14:paraId="000007F8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22. Az életműködések szabályozása </w:t>
      </w:r>
    </w:p>
    <w:p w:rsidR="00000000" w:rsidDel="00000000" w:rsidP="00000000" w:rsidRDefault="00000000" w:rsidRPr="00000000" w14:paraId="000007F9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23. Az ember hormonális szabályozása </w:t>
      </w:r>
    </w:p>
    <w:p w:rsidR="00000000" w:rsidDel="00000000" w:rsidP="00000000" w:rsidRDefault="00000000" w:rsidRPr="00000000" w14:paraId="000007FA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24. Az idegrendszer felépítése </w:t>
      </w:r>
    </w:p>
    <w:p w:rsidR="00000000" w:rsidDel="00000000" w:rsidP="00000000" w:rsidRDefault="00000000" w:rsidRPr="00000000" w14:paraId="000007FB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25. A központi idegrendszer </w:t>
      </w:r>
    </w:p>
    <w:p w:rsidR="00000000" w:rsidDel="00000000" w:rsidP="00000000" w:rsidRDefault="00000000" w:rsidRPr="00000000" w14:paraId="000007FC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26. A mozgás és a belső szervek működésének szabályozása </w:t>
      </w:r>
    </w:p>
    <w:p w:rsidR="00000000" w:rsidDel="00000000" w:rsidP="00000000" w:rsidRDefault="00000000" w:rsidRPr="00000000" w14:paraId="000007FD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27. A látás </w:t>
      </w:r>
    </w:p>
    <w:p w:rsidR="00000000" w:rsidDel="00000000" w:rsidP="00000000" w:rsidRDefault="00000000" w:rsidRPr="00000000" w14:paraId="000007FE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28. Hallás és egyensúlyozás </w:t>
      </w:r>
    </w:p>
    <w:p w:rsidR="00000000" w:rsidDel="00000000" w:rsidP="00000000" w:rsidRDefault="00000000" w:rsidRPr="00000000" w14:paraId="000007FF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29. Szaglás, ízlelés, bőrérzékelés </w:t>
      </w:r>
    </w:p>
    <w:p w:rsidR="00000000" w:rsidDel="00000000" w:rsidP="00000000" w:rsidRDefault="00000000" w:rsidRPr="00000000" w14:paraId="00000800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30. Az emberi magatartás alapjai </w:t>
      </w:r>
    </w:p>
    <w:p w:rsidR="00000000" w:rsidDel="00000000" w:rsidP="00000000" w:rsidRDefault="00000000" w:rsidRPr="00000000" w14:paraId="00000801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31. A tudatmódosító szerek </w:t>
      </w:r>
    </w:p>
    <w:p w:rsidR="00000000" w:rsidDel="00000000" w:rsidP="00000000" w:rsidRDefault="00000000" w:rsidRPr="00000000" w14:paraId="00000802">
      <w:pPr>
        <w:spacing w:before="120" w:line="36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V. Szaporodás </w:t>
      </w:r>
    </w:p>
    <w:p w:rsidR="00000000" w:rsidDel="00000000" w:rsidP="00000000" w:rsidRDefault="00000000" w:rsidRPr="00000000" w14:paraId="00000803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32. A sejtosztódás és a szaporodás </w:t>
      </w:r>
    </w:p>
    <w:p w:rsidR="00000000" w:rsidDel="00000000" w:rsidP="00000000" w:rsidRDefault="00000000" w:rsidRPr="00000000" w14:paraId="00000804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33. A férfi szaporítószervei </w:t>
      </w:r>
    </w:p>
    <w:p w:rsidR="00000000" w:rsidDel="00000000" w:rsidP="00000000" w:rsidRDefault="00000000" w:rsidRPr="00000000" w14:paraId="00000805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34. A női szaporítószervek </w:t>
      </w:r>
    </w:p>
    <w:p w:rsidR="00000000" w:rsidDel="00000000" w:rsidP="00000000" w:rsidRDefault="00000000" w:rsidRPr="00000000" w14:paraId="00000806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35. A várandósság és a születés </w:t>
      </w:r>
    </w:p>
    <w:p w:rsidR="00000000" w:rsidDel="00000000" w:rsidP="00000000" w:rsidRDefault="00000000" w:rsidRPr="00000000" w14:paraId="00000807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36. A tudatos családtervezés </w:t>
      </w:r>
    </w:p>
    <w:p w:rsidR="00000000" w:rsidDel="00000000" w:rsidP="00000000" w:rsidRDefault="00000000" w:rsidRPr="00000000" w14:paraId="00000808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37. Az ember egyedfejlődése </w:t>
      </w:r>
    </w:p>
    <w:p w:rsidR="00000000" w:rsidDel="00000000" w:rsidP="00000000" w:rsidRDefault="00000000" w:rsidRPr="00000000" w14:paraId="000008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0C">
      <w:pPr>
        <w:pStyle w:val="Heading3"/>
        <w:tabs>
          <w:tab w:val="left" w:pos="2880"/>
        </w:tabs>
        <w:spacing w:line="360" w:lineRule="auto"/>
        <w:rPr>
          <w:sz w:val="36"/>
          <w:szCs w:val="36"/>
        </w:rPr>
      </w:pPr>
      <w:r w:rsidDel="00000000" w:rsidR="00000000" w:rsidRPr="00000000">
        <w:rPr>
          <w:i w:val="1"/>
          <w:smallCaps w:val="1"/>
          <w:sz w:val="24"/>
          <w:szCs w:val="24"/>
          <w:rtl w:val="0"/>
        </w:rPr>
        <w:t xml:space="preserve">9. évfolyam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0D">
      <w:pPr>
        <w:spacing w:before="120" w:line="36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A BIOLÓGIA TUDOMÁNYA</w:t>
      </w:r>
    </w:p>
    <w:p w:rsidR="00000000" w:rsidDel="00000000" w:rsidP="00000000" w:rsidRDefault="00000000" w:rsidRPr="00000000" w14:paraId="0000080E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1. Bevezetés a biológiába </w:t>
      </w:r>
    </w:p>
    <w:p w:rsidR="00000000" w:rsidDel="00000000" w:rsidP="00000000" w:rsidRDefault="00000000" w:rsidRPr="00000000" w14:paraId="0000080F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2. A biológiai kutatás </w:t>
      </w:r>
    </w:p>
    <w:p w:rsidR="00000000" w:rsidDel="00000000" w:rsidP="00000000" w:rsidRDefault="00000000" w:rsidRPr="00000000" w14:paraId="00000810">
      <w:pPr>
        <w:spacing w:before="120" w:line="36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AZ ÉLET EREDETE ÉS SZERVEZODÉSE</w:t>
      </w:r>
    </w:p>
    <w:p w:rsidR="00000000" w:rsidDel="00000000" w:rsidP="00000000" w:rsidRDefault="00000000" w:rsidRPr="00000000" w14:paraId="00000811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3. Az élet megjelenése a Földön </w:t>
      </w:r>
    </w:p>
    <w:p w:rsidR="00000000" w:rsidDel="00000000" w:rsidP="00000000" w:rsidRDefault="00000000" w:rsidRPr="00000000" w14:paraId="00000812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4. A szerveződési szintek </w:t>
      </w:r>
    </w:p>
    <w:p w:rsidR="00000000" w:rsidDel="00000000" w:rsidP="00000000" w:rsidRDefault="00000000" w:rsidRPr="00000000" w14:paraId="00000813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5. A vírusok </w:t>
      </w:r>
    </w:p>
    <w:p w:rsidR="00000000" w:rsidDel="00000000" w:rsidP="00000000" w:rsidRDefault="00000000" w:rsidRPr="00000000" w14:paraId="00000814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6. Az egysejtű szerveződés egyik formája, a prokarióta sejt </w:t>
      </w:r>
    </w:p>
    <w:p w:rsidR="00000000" w:rsidDel="00000000" w:rsidP="00000000" w:rsidRDefault="00000000" w:rsidRPr="00000000" w14:paraId="00000815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7. Az egysejtű szerveződés másik formája, az eukarióta sejt </w:t>
      </w:r>
    </w:p>
    <w:p w:rsidR="00000000" w:rsidDel="00000000" w:rsidP="00000000" w:rsidRDefault="00000000" w:rsidRPr="00000000" w14:paraId="00000816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8. A soksejtű szerveződés formái: a növények, az állatok és a gombák </w:t>
      </w:r>
    </w:p>
    <w:p w:rsidR="00000000" w:rsidDel="00000000" w:rsidP="00000000" w:rsidRDefault="00000000" w:rsidRPr="00000000" w14:paraId="00000817">
      <w:pPr>
        <w:spacing w:before="120" w:line="36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SEJTEK, SZÖVETEK, SZERVEK</w:t>
      </w:r>
    </w:p>
    <w:p w:rsidR="00000000" w:rsidDel="00000000" w:rsidP="00000000" w:rsidRDefault="00000000" w:rsidRPr="00000000" w14:paraId="00000818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9. A sejtplazma és a biológiai membránok </w:t>
      </w:r>
    </w:p>
    <w:p w:rsidR="00000000" w:rsidDel="00000000" w:rsidP="00000000" w:rsidRDefault="00000000" w:rsidRPr="00000000" w14:paraId="00000819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10. Anyagforgalom a sejtmembránon keresztül </w:t>
      </w:r>
    </w:p>
    <w:p w:rsidR="00000000" w:rsidDel="00000000" w:rsidP="00000000" w:rsidRDefault="00000000" w:rsidRPr="00000000" w14:paraId="0000081A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11. A sejtmag </w:t>
      </w:r>
    </w:p>
    <w:p w:rsidR="00000000" w:rsidDel="00000000" w:rsidP="00000000" w:rsidRDefault="00000000" w:rsidRPr="00000000" w14:paraId="0000081B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12. A sejtciklus és sejtosztódás </w:t>
      </w:r>
    </w:p>
    <w:p w:rsidR="00000000" w:rsidDel="00000000" w:rsidP="00000000" w:rsidRDefault="00000000" w:rsidRPr="00000000" w14:paraId="0000081C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13. A növények szövetei </w:t>
      </w:r>
    </w:p>
    <w:p w:rsidR="00000000" w:rsidDel="00000000" w:rsidP="00000000" w:rsidRDefault="00000000" w:rsidRPr="00000000" w14:paraId="0000081D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14. A növények önfenntartó szerveinek felépítése és működése </w:t>
      </w:r>
    </w:p>
    <w:p w:rsidR="00000000" w:rsidDel="00000000" w:rsidP="00000000" w:rsidRDefault="00000000" w:rsidRPr="00000000" w14:paraId="0000081E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15. A növényi szaporítószervek evolúciója, felépítése és működése </w:t>
      </w:r>
    </w:p>
    <w:p w:rsidR="00000000" w:rsidDel="00000000" w:rsidP="00000000" w:rsidRDefault="00000000" w:rsidRPr="00000000" w14:paraId="0000081F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16. A növények önfenntartó működései </w:t>
      </w:r>
    </w:p>
    <w:p w:rsidR="00000000" w:rsidDel="00000000" w:rsidP="00000000" w:rsidRDefault="00000000" w:rsidRPr="00000000" w14:paraId="00000820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17. A növények életfolyamatainak összehangolása </w:t>
      </w:r>
    </w:p>
    <w:p w:rsidR="00000000" w:rsidDel="00000000" w:rsidP="00000000" w:rsidRDefault="00000000" w:rsidRPr="00000000" w14:paraId="00000821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18. A növények szaporodása és egyedfejlődése </w:t>
      </w:r>
    </w:p>
    <w:p w:rsidR="00000000" w:rsidDel="00000000" w:rsidP="00000000" w:rsidRDefault="00000000" w:rsidRPr="00000000" w14:paraId="00000822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19. Az állatok szövetei </w:t>
      </w:r>
    </w:p>
    <w:p w:rsidR="00000000" w:rsidDel="00000000" w:rsidP="00000000" w:rsidRDefault="00000000" w:rsidRPr="00000000" w14:paraId="00000823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20. Az állatok kültakarója </w:t>
      </w:r>
    </w:p>
    <w:p w:rsidR="00000000" w:rsidDel="00000000" w:rsidP="00000000" w:rsidRDefault="00000000" w:rsidRPr="00000000" w14:paraId="00000824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21. Az állatok mozgási szervrendszere </w:t>
      </w:r>
    </w:p>
    <w:p w:rsidR="00000000" w:rsidDel="00000000" w:rsidP="00000000" w:rsidRDefault="00000000" w:rsidRPr="00000000" w14:paraId="00000825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22. Az állatok táplálkozási szervrendszere </w:t>
      </w:r>
    </w:p>
    <w:p w:rsidR="00000000" w:rsidDel="00000000" w:rsidP="00000000" w:rsidRDefault="00000000" w:rsidRPr="00000000" w14:paraId="00000826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23. Az állatok légzési szervrendszere </w:t>
      </w:r>
    </w:p>
    <w:p w:rsidR="00000000" w:rsidDel="00000000" w:rsidP="00000000" w:rsidRDefault="00000000" w:rsidRPr="00000000" w14:paraId="00000827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24. Az állatok anyagszállító szervrendszere </w:t>
      </w:r>
    </w:p>
    <w:p w:rsidR="00000000" w:rsidDel="00000000" w:rsidP="00000000" w:rsidRDefault="00000000" w:rsidRPr="00000000" w14:paraId="00000828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25. Az állatok kiválasztó szervrendszere </w:t>
      </w:r>
    </w:p>
    <w:p w:rsidR="00000000" w:rsidDel="00000000" w:rsidP="00000000" w:rsidRDefault="00000000" w:rsidRPr="00000000" w14:paraId="00000829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26. Az állatok szaporító szervrendszerei és egyedfejlődésük </w:t>
      </w:r>
    </w:p>
    <w:p w:rsidR="00000000" w:rsidDel="00000000" w:rsidP="00000000" w:rsidRDefault="00000000" w:rsidRPr="00000000" w14:paraId="0000082A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27. Az állatok életműködéseinek szabályozása </w:t>
      </w:r>
    </w:p>
    <w:p w:rsidR="00000000" w:rsidDel="00000000" w:rsidP="00000000" w:rsidRDefault="00000000" w:rsidRPr="00000000" w14:paraId="0000082B">
      <w:pPr>
        <w:spacing w:before="120" w:line="36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ETOLÓGIA</w:t>
      </w:r>
    </w:p>
    <w:p w:rsidR="00000000" w:rsidDel="00000000" w:rsidP="00000000" w:rsidRDefault="00000000" w:rsidRPr="00000000" w14:paraId="0000082C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28. Viselkedés az élővilágban </w:t>
      </w:r>
    </w:p>
    <w:p w:rsidR="00000000" w:rsidDel="00000000" w:rsidP="00000000" w:rsidRDefault="00000000" w:rsidRPr="00000000" w14:paraId="0000082D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29. Az állatok tanult magatartás formái </w:t>
      </w:r>
    </w:p>
    <w:p w:rsidR="00000000" w:rsidDel="00000000" w:rsidP="00000000" w:rsidRDefault="00000000" w:rsidRPr="00000000" w14:paraId="0000082E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30. Az állatok kommunikációja és önfenntartó viselkedése </w:t>
      </w:r>
    </w:p>
    <w:p w:rsidR="00000000" w:rsidDel="00000000" w:rsidP="00000000" w:rsidRDefault="00000000" w:rsidRPr="00000000" w14:paraId="0000082F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31. Az állatok szaporodási viselkedése </w:t>
      </w:r>
    </w:p>
    <w:p w:rsidR="00000000" w:rsidDel="00000000" w:rsidP="00000000" w:rsidRDefault="00000000" w:rsidRPr="00000000" w14:paraId="00000830">
      <w:pPr>
        <w:spacing w:before="120" w:line="36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ÉLETKÖZÖSSÉGEK</w:t>
      </w:r>
    </w:p>
    <w:p w:rsidR="00000000" w:rsidDel="00000000" w:rsidP="00000000" w:rsidRDefault="00000000" w:rsidRPr="00000000" w14:paraId="00000831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32. Az egyed feletti szerveződési szintek </w:t>
      </w:r>
    </w:p>
    <w:p w:rsidR="00000000" w:rsidDel="00000000" w:rsidP="00000000" w:rsidRDefault="00000000" w:rsidRPr="00000000" w14:paraId="00000832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33. A napsugárzás mint ökológiai tényező </w:t>
      </w:r>
    </w:p>
    <w:p w:rsidR="00000000" w:rsidDel="00000000" w:rsidP="00000000" w:rsidRDefault="00000000" w:rsidRPr="00000000" w14:paraId="00000833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34. A levegő és a víz hatása az élőlényekre </w:t>
      </w:r>
    </w:p>
    <w:p w:rsidR="00000000" w:rsidDel="00000000" w:rsidP="00000000" w:rsidRDefault="00000000" w:rsidRPr="00000000" w14:paraId="00000834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35. A talaj hatása az élőlényekre </w:t>
      </w:r>
    </w:p>
    <w:p w:rsidR="00000000" w:rsidDel="00000000" w:rsidP="00000000" w:rsidRDefault="00000000" w:rsidRPr="00000000" w14:paraId="00000835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36. A populációk szerkezete </w:t>
      </w:r>
    </w:p>
    <w:p w:rsidR="00000000" w:rsidDel="00000000" w:rsidP="00000000" w:rsidRDefault="00000000" w:rsidRPr="00000000" w14:paraId="00000836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37. A populációk mennyiségi változásai </w:t>
      </w:r>
    </w:p>
    <w:p w:rsidR="00000000" w:rsidDel="00000000" w:rsidP="00000000" w:rsidRDefault="00000000" w:rsidRPr="00000000" w14:paraId="00000837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38. A populációk kölcsönhatásai </w:t>
      </w:r>
    </w:p>
    <w:p w:rsidR="00000000" w:rsidDel="00000000" w:rsidP="00000000" w:rsidRDefault="00000000" w:rsidRPr="00000000" w14:paraId="00000838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39. A társulások </w:t>
      </w:r>
    </w:p>
    <w:p w:rsidR="00000000" w:rsidDel="00000000" w:rsidP="00000000" w:rsidRDefault="00000000" w:rsidRPr="00000000" w14:paraId="00000839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40. A társulások időbeli változásai </w:t>
      </w:r>
    </w:p>
    <w:p w:rsidR="00000000" w:rsidDel="00000000" w:rsidP="00000000" w:rsidRDefault="00000000" w:rsidRPr="00000000" w14:paraId="0000083A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41. Az ökoszisztémák mint biológiai rendszerek </w:t>
      </w:r>
    </w:p>
    <w:p w:rsidR="00000000" w:rsidDel="00000000" w:rsidP="00000000" w:rsidRDefault="00000000" w:rsidRPr="00000000" w14:paraId="0000083B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42. Az ökoszisztémák anyag és energiaforgalma </w:t>
      </w:r>
    </w:p>
    <w:p w:rsidR="00000000" w:rsidDel="00000000" w:rsidP="00000000" w:rsidRDefault="00000000" w:rsidRPr="00000000" w14:paraId="0000083C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43. A bioszféra </w:t>
      </w:r>
    </w:p>
    <w:p w:rsidR="00000000" w:rsidDel="00000000" w:rsidP="00000000" w:rsidRDefault="00000000" w:rsidRPr="00000000" w14:paraId="0000083D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44. A bioszféra és a környezetvédelem </w:t>
      </w:r>
    </w:p>
    <w:p w:rsidR="00000000" w:rsidDel="00000000" w:rsidP="00000000" w:rsidRDefault="00000000" w:rsidRPr="00000000" w14:paraId="0000083E">
      <w:pPr>
        <w:spacing w:before="120" w:line="36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A KÁRPÁT-MEDENCE TERMÉSZETI ÉRTÉKEI</w:t>
      </w:r>
    </w:p>
    <w:p w:rsidR="00000000" w:rsidDel="00000000" w:rsidP="00000000" w:rsidRDefault="00000000" w:rsidRPr="00000000" w14:paraId="0000083F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45. A Kárpát-medence élettelen környezeti jellemzői </w:t>
      </w:r>
    </w:p>
    <w:p w:rsidR="00000000" w:rsidDel="00000000" w:rsidP="00000000" w:rsidRDefault="00000000" w:rsidRPr="00000000" w14:paraId="00000840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46. A Kárpát-medence élővilága </w:t>
      </w:r>
    </w:p>
    <w:p w:rsidR="00000000" w:rsidDel="00000000" w:rsidP="00000000" w:rsidRDefault="00000000" w:rsidRPr="00000000" w14:paraId="00000841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47. A hazai fás társulások főbb típusai </w:t>
      </w:r>
    </w:p>
    <w:p w:rsidR="00000000" w:rsidDel="00000000" w:rsidP="00000000" w:rsidRDefault="00000000" w:rsidRPr="00000000" w14:paraId="00000842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48. A hazai fátlan társulások főbb típusai </w:t>
      </w:r>
    </w:p>
    <w:p w:rsidR="00000000" w:rsidDel="00000000" w:rsidP="00000000" w:rsidRDefault="00000000" w:rsidRPr="00000000" w14:paraId="00000843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49. A hazai társulások állatvilága </w:t>
      </w:r>
    </w:p>
    <w:p w:rsidR="00000000" w:rsidDel="00000000" w:rsidP="00000000" w:rsidRDefault="00000000" w:rsidRPr="00000000" w14:paraId="00000844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50. Természetvédelem Magyarországon </w:t>
      </w:r>
    </w:p>
    <w:p w:rsidR="00000000" w:rsidDel="00000000" w:rsidP="00000000" w:rsidRDefault="00000000" w:rsidRPr="00000000" w14:paraId="00000845">
      <w:pPr>
        <w:spacing w:before="120" w:line="36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FENNTARTHATÓSÁG</w:t>
      </w:r>
    </w:p>
    <w:p w:rsidR="00000000" w:rsidDel="00000000" w:rsidP="00000000" w:rsidRDefault="00000000" w:rsidRPr="00000000" w14:paraId="00000846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51. A globális gondolkozás megjelenése </w:t>
      </w:r>
    </w:p>
    <w:p w:rsidR="00000000" w:rsidDel="00000000" w:rsidP="00000000" w:rsidRDefault="00000000" w:rsidRPr="00000000" w14:paraId="00000847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52. Az ökológiai lábnyom </w:t>
      </w:r>
    </w:p>
    <w:p w:rsidR="00000000" w:rsidDel="00000000" w:rsidP="00000000" w:rsidRDefault="00000000" w:rsidRPr="00000000" w14:paraId="00000848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53. A harmonikus fejlődés </w:t>
      </w:r>
    </w:p>
    <w:p w:rsidR="00000000" w:rsidDel="00000000" w:rsidP="00000000" w:rsidRDefault="00000000" w:rsidRPr="00000000" w14:paraId="00000849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54. Anagyvárosok kihívásai </w:t>
      </w:r>
    </w:p>
    <w:p w:rsidR="00000000" w:rsidDel="00000000" w:rsidP="00000000" w:rsidRDefault="00000000" w:rsidRPr="00000000" w14:paraId="0000084A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55. A biztonságos energiellátás kérdése </w:t>
      </w:r>
    </w:p>
    <w:p w:rsidR="00000000" w:rsidDel="00000000" w:rsidP="00000000" w:rsidRDefault="00000000" w:rsidRPr="00000000" w14:paraId="0000084B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56. A globális klímaváltozás </w:t>
      </w:r>
    </w:p>
    <w:p w:rsidR="00000000" w:rsidDel="00000000" w:rsidP="00000000" w:rsidRDefault="00000000" w:rsidRPr="00000000" w14:paraId="0000084C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57. Faj- és diverzitáspusztulás </w:t>
      </w:r>
    </w:p>
    <w:p w:rsidR="00000000" w:rsidDel="00000000" w:rsidP="00000000" w:rsidRDefault="00000000" w:rsidRPr="00000000" w14:paraId="0000084D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58. Növényvédelem, állatvédelem </w:t>
      </w:r>
    </w:p>
    <w:p w:rsidR="00000000" w:rsidDel="00000000" w:rsidP="00000000" w:rsidRDefault="00000000" w:rsidRPr="00000000" w14:paraId="0000084E">
      <w:pPr>
        <w:spacing w:before="120" w:line="36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GENETIKA</w:t>
      </w:r>
    </w:p>
    <w:p w:rsidR="00000000" w:rsidDel="00000000" w:rsidP="00000000" w:rsidRDefault="00000000" w:rsidRPr="00000000" w14:paraId="0000084F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59. Az öröklődés alaptörvényei </w:t>
      </w:r>
    </w:p>
    <w:p w:rsidR="00000000" w:rsidDel="00000000" w:rsidP="00000000" w:rsidRDefault="00000000" w:rsidRPr="00000000" w14:paraId="00000850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60. A domináns-recesszív öröklődésmenet </w:t>
      </w:r>
    </w:p>
    <w:p w:rsidR="00000000" w:rsidDel="00000000" w:rsidP="00000000" w:rsidRDefault="00000000" w:rsidRPr="00000000" w14:paraId="00000851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61. Az intermedier és a kodomináns öröklésmenet </w:t>
      </w:r>
    </w:p>
    <w:p w:rsidR="00000000" w:rsidDel="00000000" w:rsidP="00000000" w:rsidRDefault="00000000" w:rsidRPr="00000000" w14:paraId="00000852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62. Kétgénes öröklésmenetek </w:t>
      </w:r>
    </w:p>
    <w:p w:rsidR="00000000" w:rsidDel="00000000" w:rsidP="00000000" w:rsidRDefault="00000000" w:rsidRPr="00000000" w14:paraId="00000853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63. Gémkölcsönhatások </w:t>
      </w:r>
    </w:p>
    <w:p w:rsidR="00000000" w:rsidDel="00000000" w:rsidP="00000000" w:rsidRDefault="00000000" w:rsidRPr="00000000" w14:paraId="00000854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64. Nemhez kötött öröklődés </w:t>
      </w:r>
    </w:p>
    <w:p w:rsidR="00000000" w:rsidDel="00000000" w:rsidP="00000000" w:rsidRDefault="00000000" w:rsidRPr="00000000" w14:paraId="00000855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65. Kapcsolt öröklődés </w:t>
      </w:r>
    </w:p>
    <w:p w:rsidR="00000000" w:rsidDel="00000000" w:rsidP="00000000" w:rsidRDefault="00000000" w:rsidRPr="00000000" w14:paraId="00000856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66. Mennyiségi jellegek öröklése </w:t>
      </w:r>
    </w:p>
    <w:p w:rsidR="00000000" w:rsidDel="00000000" w:rsidP="00000000" w:rsidRDefault="00000000" w:rsidRPr="00000000" w14:paraId="00000857">
      <w:pPr>
        <w:spacing w:before="120" w:line="36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EVOLÚCIÓ</w:t>
      </w:r>
    </w:p>
    <w:p w:rsidR="00000000" w:rsidDel="00000000" w:rsidP="00000000" w:rsidRDefault="00000000" w:rsidRPr="00000000" w14:paraId="00000858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67. Az evolúció. A populációk genetikai egyensúlya </w:t>
      </w:r>
    </w:p>
    <w:p w:rsidR="00000000" w:rsidDel="00000000" w:rsidP="00000000" w:rsidRDefault="00000000" w:rsidRPr="00000000" w14:paraId="00000859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68. Rátermettség és szelekció </w:t>
      </w:r>
    </w:p>
    <w:p w:rsidR="00000000" w:rsidDel="00000000" w:rsidP="00000000" w:rsidRDefault="00000000" w:rsidRPr="00000000" w14:paraId="0000085A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69. A fajok kialakulása adaptív evolúcióval </w:t>
      </w:r>
    </w:p>
    <w:p w:rsidR="00000000" w:rsidDel="00000000" w:rsidP="00000000" w:rsidRDefault="00000000" w:rsidRPr="00000000" w14:paraId="0000085B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70. A nem adaptív evolúció </w:t>
      </w:r>
    </w:p>
    <w:p w:rsidR="00000000" w:rsidDel="00000000" w:rsidP="00000000" w:rsidRDefault="00000000" w:rsidRPr="00000000" w14:paraId="0000085C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71. Az evolúció közvetlen bizonyítékai </w:t>
      </w:r>
    </w:p>
    <w:p w:rsidR="00000000" w:rsidDel="00000000" w:rsidP="00000000" w:rsidRDefault="00000000" w:rsidRPr="00000000" w14:paraId="0000085D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72. Az evolúció közvetett bizonyítékai </w:t>
      </w:r>
    </w:p>
    <w:p w:rsidR="00000000" w:rsidDel="00000000" w:rsidP="00000000" w:rsidRDefault="00000000" w:rsidRPr="00000000" w14:paraId="0000085E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73. Az ember evolúciója </w:t>
      </w:r>
    </w:p>
    <w:p w:rsidR="00000000" w:rsidDel="00000000" w:rsidP="00000000" w:rsidRDefault="00000000" w:rsidRPr="00000000" w14:paraId="0000085F">
      <w:pPr>
        <w:spacing w:before="120" w:line="36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RENDSZERBIOLÓGIA ÉS EVOLÚCIÓ</w:t>
      </w:r>
    </w:p>
    <w:p w:rsidR="00000000" w:rsidDel="00000000" w:rsidP="00000000" w:rsidRDefault="00000000" w:rsidRPr="00000000" w14:paraId="00000860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74. Az ember és a természet </w:t>
      </w:r>
    </w:p>
    <w:p w:rsidR="00000000" w:rsidDel="00000000" w:rsidP="00000000" w:rsidRDefault="00000000" w:rsidRPr="00000000" w14:paraId="00000861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75. A biológia és a társadalom </w:t>
      </w:r>
    </w:p>
    <w:p w:rsidR="00000000" w:rsidDel="00000000" w:rsidP="00000000" w:rsidRDefault="00000000" w:rsidRPr="00000000" w14:paraId="00000862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76. Az evolúció mint a biológiai rendszerek változásának alaptörvénye </w:t>
      </w:r>
    </w:p>
    <w:p w:rsidR="00000000" w:rsidDel="00000000" w:rsidP="00000000" w:rsidRDefault="00000000" w:rsidRPr="00000000" w14:paraId="0000086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6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65">
      <w:pPr>
        <w:pStyle w:val="Heading3"/>
        <w:tabs>
          <w:tab w:val="left" w:pos="2880"/>
        </w:tabs>
        <w:spacing w:line="360" w:lineRule="auto"/>
        <w:rPr>
          <w:sz w:val="36"/>
          <w:szCs w:val="36"/>
        </w:rPr>
      </w:pPr>
      <w:r w:rsidDel="00000000" w:rsidR="00000000" w:rsidRPr="00000000">
        <w:rPr>
          <w:i w:val="1"/>
          <w:smallCaps w:val="1"/>
          <w:sz w:val="24"/>
          <w:szCs w:val="24"/>
          <w:rtl w:val="0"/>
        </w:rPr>
        <w:t xml:space="preserve">10. évfolyam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6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67">
      <w:pPr>
        <w:spacing w:before="120" w:line="36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I. FENNTARTHATÓSÁG</w:t>
      </w:r>
    </w:p>
    <w:p w:rsidR="00000000" w:rsidDel="00000000" w:rsidP="00000000" w:rsidRDefault="00000000" w:rsidRPr="00000000" w14:paraId="00000868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1. A globális gondolkozás megjelenése </w:t>
      </w:r>
    </w:p>
    <w:p w:rsidR="00000000" w:rsidDel="00000000" w:rsidP="00000000" w:rsidRDefault="00000000" w:rsidRPr="00000000" w14:paraId="00000869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2. Az ökológiai lábnyom </w:t>
      </w:r>
    </w:p>
    <w:p w:rsidR="00000000" w:rsidDel="00000000" w:rsidP="00000000" w:rsidRDefault="00000000" w:rsidRPr="00000000" w14:paraId="0000086A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3. A harmonikus fejlődés </w:t>
      </w:r>
    </w:p>
    <w:p w:rsidR="00000000" w:rsidDel="00000000" w:rsidP="00000000" w:rsidRDefault="00000000" w:rsidRPr="00000000" w14:paraId="0000086B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4. A nagyvárosok kihívásai </w:t>
      </w:r>
    </w:p>
    <w:p w:rsidR="00000000" w:rsidDel="00000000" w:rsidP="00000000" w:rsidRDefault="00000000" w:rsidRPr="00000000" w14:paraId="0000086C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5. A biztonságos energiaellátás kérdése </w:t>
      </w:r>
    </w:p>
    <w:p w:rsidR="00000000" w:rsidDel="00000000" w:rsidP="00000000" w:rsidRDefault="00000000" w:rsidRPr="00000000" w14:paraId="0000086D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6. A globális klímaváltozás </w:t>
      </w:r>
    </w:p>
    <w:p w:rsidR="00000000" w:rsidDel="00000000" w:rsidP="00000000" w:rsidRDefault="00000000" w:rsidRPr="00000000" w14:paraId="0000086E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7. Faj- és diverzitáspusztulás </w:t>
      </w:r>
    </w:p>
    <w:p w:rsidR="00000000" w:rsidDel="00000000" w:rsidP="00000000" w:rsidRDefault="00000000" w:rsidRPr="00000000" w14:paraId="0000086F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8. Növényvédelem, állatvédelem </w:t>
      </w:r>
    </w:p>
    <w:p w:rsidR="00000000" w:rsidDel="00000000" w:rsidP="00000000" w:rsidRDefault="00000000" w:rsidRPr="00000000" w14:paraId="00000870">
      <w:pPr>
        <w:spacing w:before="120" w:line="36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II. GENETIKA</w:t>
      </w:r>
    </w:p>
    <w:p w:rsidR="00000000" w:rsidDel="00000000" w:rsidP="00000000" w:rsidRDefault="00000000" w:rsidRPr="00000000" w14:paraId="00000871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9. Az öröklődés alaptörvényei </w:t>
      </w:r>
    </w:p>
    <w:p w:rsidR="00000000" w:rsidDel="00000000" w:rsidP="00000000" w:rsidRDefault="00000000" w:rsidRPr="00000000" w14:paraId="00000872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10. A domináns-recesszív öröklődésmenet </w:t>
      </w:r>
    </w:p>
    <w:p w:rsidR="00000000" w:rsidDel="00000000" w:rsidP="00000000" w:rsidRDefault="00000000" w:rsidRPr="00000000" w14:paraId="00000873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11. Az intermedier és a kodomináns öröklésmenet </w:t>
      </w:r>
    </w:p>
    <w:p w:rsidR="00000000" w:rsidDel="00000000" w:rsidP="00000000" w:rsidRDefault="00000000" w:rsidRPr="00000000" w14:paraId="00000874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12. Kétgénes öröklésmenetek </w:t>
      </w:r>
    </w:p>
    <w:p w:rsidR="00000000" w:rsidDel="00000000" w:rsidP="00000000" w:rsidRDefault="00000000" w:rsidRPr="00000000" w14:paraId="00000875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13. Gémkölcsönhatások </w:t>
      </w:r>
    </w:p>
    <w:p w:rsidR="00000000" w:rsidDel="00000000" w:rsidP="00000000" w:rsidRDefault="00000000" w:rsidRPr="00000000" w14:paraId="00000876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44. Nemhez kötött öröklődés </w:t>
      </w:r>
    </w:p>
    <w:p w:rsidR="00000000" w:rsidDel="00000000" w:rsidP="00000000" w:rsidRDefault="00000000" w:rsidRPr="00000000" w14:paraId="00000877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15. Kapcsolt öröklődés </w:t>
      </w:r>
    </w:p>
    <w:p w:rsidR="00000000" w:rsidDel="00000000" w:rsidP="00000000" w:rsidRDefault="00000000" w:rsidRPr="00000000" w14:paraId="00000878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16. Mennyiségi jellegek öröklése </w:t>
      </w:r>
    </w:p>
    <w:p w:rsidR="00000000" w:rsidDel="00000000" w:rsidP="00000000" w:rsidRDefault="00000000" w:rsidRPr="00000000" w14:paraId="00000879">
      <w:pPr>
        <w:spacing w:before="120" w:line="36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EVOLÚCIÓ</w:t>
      </w:r>
    </w:p>
    <w:p w:rsidR="00000000" w:rsidDel="00000000" w:rsidP="00000000" w:rsidRDefault="00000000" w:rsidRPr="00000000" w14:paraId="0000087A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17. Az evolúció. A populációk genetikai egyensúlya </w:t>
      </w:r>
    </w:p>
    <w:p w:rsidR="00000000" w:rsidDel="00000000" w:rsidP="00000000" w:rsidRDefault="00000000" w:rsidRPr="00000000" w14:paraId="0000087B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18. Rátermettség és szelekció </w:t>
      </w:r>
    </w:p>
    <w:p w:rsidR="00000000" w:rsidDel="00000000" w:rsidP="00000000" w:rsidRDefault="00000000" w:rsidRPr="00000000" w14:paraId="0000087C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19. A fajok kialakulása adaptív evolúcióval </w:t>
      </w:r>
    </w:p>
    <w:p w:rsidR="00000000" w:rsidDel="00000000" w:rsidP="00000000" w:rsidRDefault="00000000" w:rsidRPr="00000000" w14:paraId="0000087D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20. A nem adaptív evolúció </w:t>
      </w:r>
    </w:p>
    <w:p w:rsidR="00000000" w:rsidDel="00000000" w:rsidP="00000000" w:rsidRDefault="00000000" w:rsidRPr="00000000" w14:paraId="0000087E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21. Az evolúció közvetlen bizonyítékai </w:t>
      </w:r>
    </w:p>
    <w:p w:rsidR="00000000" w:rsidDel="00000000" w:rsidP="00000000" w:rsidRDefault="00000000" w:rsidRPr="00000000" w14:paraId="0000087F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22. Az evolúció közvetett bizonyítékai </w:t>
      </w:r>
    </w:p>
    <w:p w:rsidR="00000000" w:rsidDel="00000000" w:rsidP="00000000" w:rsidRDefault="00000000" w:rsidRPr="00000000" w14:paraId="00000880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23. Az ember evolúciója </w:t>
      </w:r>
    </w:p>
    <w:p w:rsidR="00000000" w:rsidDel="00000000" w:rsidP="00000000" w:rsidRDefault="00000000" w:rsidRPr="00000000" w14:paraId="00000881">
      <w:pPr>
        <w:spacing w:before="120" w:line="36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RENDSZERBIOLÓGIA ÉS EVOLÚCIÓ</w:t>
      </w:r>
    </w:p>
    <w:p w:rsidR="00000000" w:rsidDel="00000000" w:rsidP="00000000" w:rsidRDefault="00000000" w:rsidRPr="00000000" w14:paraId="00000882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24. Az ember és a természet </w:t>
      </w:r>
    </w:p>
    <w:p w:rsidR="00000000" w:rsidDel="00000000" w:rsidP="00000000" w:rsidRDefault="00000000" w:rsidRPr="00000000" w14:paraId="00000883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25. A biológia és a társadalom </w:t>
      </w:r>
    </w:p>
    <w:p w:rsidR="00000000" w:rsidDel="00000000" w:rsidP="00000000" w:rsidRDefault="00000000" w:rsidRPr="00000000" w14:paraId="00000884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26. Az evolúció mint a biológiai rendszerek változásának alaptörvénye </w:t>
      </w:r>
    </w:p>
    <w:p w:rsidR="00000000" w:rsidDel="00000000" w:rsidP="00000000" w:rsidRDefault="00000000" w:rsidRPr="00000000" w14:paraId="00000885">
      <w:pPr>
        <w:spacing w:before="120" w:line="36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BIOKÉMIAI ISMERETEK</w:t>
      </w:r>
    </w:p>
    <w:p w:rsidR="00000000" w:rsidDel="00000000" w:rsidP="00000000" w:rsidRDefault="00000000" w:rsidRPr="00000000" w14:paraId="00000886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27. A biogén elemek és a szervetlen biogén vegyületek </w:t>
      </w:r>
    </w:p>
    <w:p w:rsidR="00000000" w:rsidDel="00000000" w:rsidP="00000000" w:rsidRDefault="00000000" w:rsidRPr="00000000" w14:paraId="00000887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28. Oxigéntartalmú szerves vegyületek </w:t>
      </w:r>
    </w:p>
    <w:p w:rsidR="00000000" w:rsidDel="00000000" w:rsidP="00000000" w:rsidRDefault="00000000" w:rsidRPr="00000000" w14:paraId="00000888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29. Nitrogéntartalmú szerves vegyületek </w:t>
      </w:r>
    </w:p>
    <w:p w:rsidR="00000000" w:rsidDel="00000000" w:rsidP="00000000" w:rsidRDefault="00000000" w:rsidRPr="00000000" w14:paraId="00000889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30. A lipidek </w:t>
      </w:r>
    </w:p>
    <w:p w:rsidR="00000000" w:rsidDel="00000000" w:rsidP="00000000" w:rsidRDefault="00000000" w:rsidRPr="00000000" w14:paraId="0000088A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31. A szénhidrátok </w:t>
      </w:r>
    </w:p>
    <w:p w:rsidR="00000000" w:rsidDel="00000000" w:rsidP="00000000" w:rsidRDefault="00000000" w:rsidRPr="00000000" w14:paraId="0000088B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32. A fehérjék </w:t>
      </w:r>
    </w:p>
    <w:p w:rsidR="00000000" w:rsidDel="00000000" w:rsidP="00000000" w:rsidRDefault="00000000" w:rsidRPr="00000000" w14:paraId="0000088C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33. A nukleinvegyületek </w:t>
      </w:r>
    </w:p>
    <w:p w:rsidR="00000000" w:rsidDel="00000000" w:rsidP="00000000" w:rsidRDefault="00000000" w:rsidRPr="00000000" w14:paraId="0000088D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34. Az anyagcsere általános jellemzői </w:t>
      </w:r>
    </w:p>
    <w:p w:rsidR="00000000" w:rsidDel="00000000" w:rsidP="00000000" w:rsidRDefault="00000000" w:rsidRPr="00000000" w14:paraId="0000088E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35. A szénhidrátok felépítése, a fotoszintézis </w:t>
      </w:r>
    </w:p>
    <w:p w:rsidR="00000000" w:rsidDel="00000000" w:rsidP="00000000" w:rsidRDefault="00000000" w:rsidRPr="00000000" w14:paraId="0000088F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36. Energianyerő folyamatok a sejtben I. A biológiai oxidáció </w:t>
      </w:r>
    </w:p>
    <w:p w:rsidR="00000000" w:rsidDel="00000000" w:rsidP="00000000" w:rsidRDefault="00000000" w:rsidRPr="00000000" w14:paraId="00000890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37. Energianyerő folyamatok a sejtben II. Az erjedés</w:t>
      </w:r>
    </w:p>
    <w:p w:rsidR="00000000" w:rsidDel="00000000" w:rsidP="00000000" w:rsidRDefault="00000000" w:rsidRPr="00000000" w14:paraId="0000089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92">
      <w:pPr>
        <w:pStyle w:val="Heading3"/>
        <w:tabs>
          <w:tab w:val="left" w:pos="2880"/>
        </w:tabs>
        <w:spacing w:line="360" w:lineRule="auto"/>
        <w:rPr>
          <w:sz w:val="36"/>
          <w:szCs w:val="36"/>
        </w:rPr>
      </w:pPr>
      <w:r w:rsidDel="00000000" w:rsidR="00000000" w:rsidRPr="00000000">
        <w:rPr>
          <w:i w:val="1"/>
          <w:smallCaps w:val="1"/>
          <w:sz w:val="24"/>
          <w:szCs w:val="24"/>
          <w:rtl w:val="0"/>
        </w:rPr>
        <w:t xml:space="preserve">11. évfolyam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93">
      <w:pPr>
        <w:spacing w:before="120" w:line="36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I. Az ember létfenntartó működései </w:t>
      </w:r>
    </w:p>
    <w:p w:rsidR="00000000" w:rsidDel="00000000" w:rsidP="00000000" w:rsidRDefault="00000000" w:rsidRPr="00000000" w14:paraId="00000894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1. A vér </w:t>
      </w:r>
    </w:p>
    <w:p w:rsidR="00000000" w:rsidDel="00000000" w:rsidP="00000000" w:rsidRDefault="00000000" w:rsidRPr="00000000" w14:paraId="00000895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2. A szív és az érhálózat </w:t>
      </w:r>
    </w:p>
    <w:p w:rsidR="00000000" w:rsidDel="00000000" w:rsidP="00000000" w:rsidRDefault="00000000" w:rsidRPr="00000000" w14:paraId="00000896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3. Az emésztőrendszer </w:t>
      </w:r>
    </w:p>
    <w:p w:rsidR="00000000" w:rsidDel="00000000" w:rsidP="00000000" w:rsidRDefault="00000000" w:rsidRPr="00000000" w14:paraId="00000897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4. A szervezet tápanyagigénye </w:t>
      </w:r>
    </w:p>
    <w:p w:rsidR="00000000" w:rsidDel="00000000" w:rsidP="00000000" w:rsidRDefault="00000000" w:rsidRPr="00000000" w14:paraId="00000898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5. Az egészséges táplálkozás </w:t>
      </w:r>
    </w:p>
    <w:p w:rsidR="00000000" w:rsidDel="00000000" w:rsidP="00000000" w:rsidRDefault="00000000" w:rsidRPr="00000000" w14:paraId="00000899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6. A légzés </w:t>
      </w:r>
    </w:p>
    <w:p w:rsidR="00000000" w:rsidDel="00000000" w:rsidP="00000000" w:rsidRDefault="00000000" w:rsidRPr="00000000" w14:paraId="0000089A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7. A kiválasztás </w:t>
      </w:r>
    </w:p>
    <w:p w:rsidR="00000000" w:rsidDel="00000000" w:rsidP="00000000" w:rsidRDefault="00000000" w:rsidRPr="00000000" w14:paraId="0000089B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8. Az immunrendszer működése </w:t>
      </w:r>
    </w:p>
    <w:p w:rsidR="00000000" w:rsidDel="00000000" w:rsidP="00000000" w:rsidRDefault="00000000" w:rsidRPr="00000000" w14:paraId="0000089C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9. Az immunrendszer és az egészség </w:t>
      </w:r>
    </w:p>
    <w:p w:rsidR="00000000" w:rsidDel="00000000" w:rsidP="00000000" w:rsidRDefault="00000000" w:rsidRPr="00000000" w14:paraId="0000089D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10. A bőr </w:t>
      </w:r>
    </w:p>
    <w:p w:rsidR="00000000" w:rsidDel="00000000" w:rsidP="00000000" w:rsidRDefault="00000000" w:rsidRPr="00000000" w14:paraId="0000089E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11. Mozgásszervrendszerünk: a vázrendszer </w:t>
      </w:r>
    </w:p>
    <w:p w:rsidR="00000000" w:rsidDel="00000000" w:rsidP="00000000" w:rsidRDefault="00000000" w:rsidRPr="00000000" w14:paraId="0000089F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12. Mozgásszervrendszerünk: az izomrendszer </w:t>
      </w:r>
    </w:p>
    <w:p w:rsidR="00000000" w:rsidDel="00000000" w:rsidP="00000000" w:rsidRDefault="00000000" w:rsidRPr="00000000" w14:paraId="000008A0">
      <w:pPr>
        <w:spacing w:before="120" w:line="36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II. Az életműködések szabályozása </w:t>
      </w:r>
    </w:p>
    <w:p w:rsidR="00000000" w:rsidDel="00000000" w:rsidP="00000000" w:rsidRDefault="00000000" w:rsidRPr="00000000" w14:paraId="000008A1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13. A szabályozás alapjai </w:t>
      </w:r>
    </w:p>
    <w:p w:rsidR="00000000" w:rsidDel="00000000" w:rsidP="00000000" w:rsidRDefault="00000000" w:rsidRPr="00000000" w14:paraId="000008A2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14. Az idegrendszer működésének alapjai </w:t>
      </w:r>
    </w:p>
    <w:p w:rsidR="00000000" w:rsidDel="00000000" w:rsidP="00000000" w:rsidRDefault="00000000" w:rsidRPr="00000000" w14:paraId="000008A3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15. Az idegrendszer felosztása </w:t>
      </w:r>
    </w:p>
    <w:p w:rsidR="00000000" w:rsidDel="00000000" w:rsidP="00000000" w:rsidRDefault="00000000" w:rsidRPr="00000000" w14:paraId="000008A4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16. A gerincvelő </w:t>
      </w:r>
    </w:p>
    <w:p w:rsidR="00000000" w:rsidDel="00000000" w:rsidP="00000000" w:rsidRDefault="00000000" w:rsidRPr="00000000" w14:paraId="000008A5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17. Az agyvelő </w:t>
      </w:r>
    </w:p>
    <w:p w:rsidR="00000000" w:rsidDel="00000000" w:rsidP="00000000" w:rsidRDefault="00000000" w:rsidRPr="00000000" w14:paraId="000008A6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18. A vegetatív szabályozás </w:t>
      </w:r>
    </w:p>
    <w:p w:rsidR="00000000" w:rsidDel="00000000" w:rsidP="00000000" w:rsidRDefault="00000000" w:rsidRPr="00000000" w14:paraId="000008A7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19. A mozgatóműködések szabályozása </w:t>
      </w:r>
    </w:p>
    <w:p w:rsidR="00000000" w:rsidDel="00000000" w:rsidP="00000000" w:rsidRDefault="00000000" w:rsidRPr="00000000" w14:paraId="000008A8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20. Tanulás, értelem </w:t>
      </w:r>
    </w:p>
    <w:p w:rsidR="00000000" w:rsidDel="00000000" w:rsidP="00000000" w:rsidRDefault="00000000" w:rsidRPr="00000000" w14:paraId="000008A9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21. A látás </w:t>
      </w:r>
    </w:p>
    <w:p w:rsidR="00000000" w:rsidDel="00000000" w:rsidP="00000000" w:rsidRDefault="00000000" w:rsidRPr="00000000" w14:paraId="000008AA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22. A hallás és az egyensúlyozás </w:t>
      </w:r>
    </w:p>
    <w:p w:rsidR="00000000" w:rsidDel="00000000" w:rsidP="00000000" w:rsidRDefault="00000000" w:rsidRPr="00000000" w14:paraId="000008AB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23. Kémiai érzékelés </w:t>
      </w:r>
    </w:p>
    <w:p w:rsidR="00000000" w:rsidDel="00000000" w:rsidP="00000000" w:rsidRDefault="00000000" w:rsidRPr="00000000" w14:paraId="000008AC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24. Bőr- és izomérzékelés </w:t>
      </w:r>
    </w:p>
    <w:p w:rsidR="00000000" w:rsidDel="00000000" w:rsidP="00000000" w:rsidRDefault="00000000" w:rsidRPr="00000000" w14:paraId="000008AD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25. A hormonális szabályozás. Az agyalapi mirigy </w:t>
      </w:r>
    </w:p>
    <w:p w:rsidR="00000000" w:rsidDel="00000000" w:rsidP="00000000" w:rsidRDefault="00000000" w:rsidRPr="00000000" w14:paraId="000008AE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26. A pajzsmirigy és a mellék pajzsmirigy </w:t>
      </w:r>
    </w:p>
    <w:p w:rsidR="00000000" w:rsidDel="00000000" w:rsidP="00000000" w:rsidRDefault="00000000" w:rsidRPr="00000000" w14:paraId="000008AF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27. A mellékvese </w:t>
      </w:r>
    </w:p>
    <w:p w:rsidR="00000000" w:rsidDel="00000000" w:rsidP="00000000" w:rsidRDefault="00000000" w:rsidRPr="00000000" w14:paraId="000008B0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28. A hasnyálmirigy hormontermelése </w:t>
      </w:r>
    </w:p>
    <w:p w:rsidR="00000000" w:rsidDel="00000000" w:rsidP="00000000" w:rsidRDefault="00000000" w:rsidRPr="00000000" w14:paraId="000008B1">
      <w:pPr>
        <w:spacing w:before="120" w:line="36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III. Új kezdetek: szaporodás, szexualitás </w:t>
      </w:r>
    </w:p>
    <w:p w:rsidR="00000000" w:rsidDel="00000000" w:rsidP="00000000" w:rsidRDefault="00000000" w:rsidRPr="00000000" w14:paraId="000008B2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29. A nemiség. A hím ivarszervek </w:t>
      </w:r>
    </w:p>
    <w:p w:rsidR="00000000" w:rsidDel="00000000" w:rsidP="00000000" w:rsidRDefault="00000000" w:rsidRPr="00000000" w14:paraId="000008B3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30. A női ivarszervek </w:t>
      </w:r>
    </w:p>
    <w:p w:rsidR="00000000" w:rsidDel="00000000" w:rsidP="00000000" w:rsidRDefault="00000000" w:rsidRPr="00000000" w14:paraId="000008B4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31. A várandósság és a szülés </w:t>
      </w:r>
    </w:p>
    <w:p w:rsidR="00000000" w:rsidDel="00000000" w:rsidP="00000000" w:rsidRDefault="00000000" w:rsidRPr="00000000" w14:paraId="000008B5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32. A szexualitás </w:t>
      </w:r>
    </w:p>
    <w:p w:rsidR="00000000" w:rsidDel="00000000" w:rsidP="00000000" w:rsidRDefault="00000000" w:rsidRPr="00000000" w14:paraId="000008B6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33. Az ember posztembrionális fejlődése </w:t>
      </w:r>
    </w:p>
    <w:p w:rsidR="00000000" w:rsidDel="00000000" w:rsidP="00000000" w:rsidRDefault="00000000" w:rsidRPr="00000000" w14:paraId="000008B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B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B9">
      <w:pPr>
        <w:pStyle w:val="Heading3"/>
        <w:tabs>
          <w:tab w:val="left" w:pos="2880"/>
        </w:tabs>
        <w:spacing w:line="360" w:lineRule="auto"/>
        <w:rPr>
          <w:sz w:val="36"/>
          <w:szCs w:val="36"/>
        </w:rPr>
      </w:pPr>
      <w:r w:rsidDel="00000000" w:rsidR="00000000" w:rsidRPr="00000000">
        <w:rPr>
          <w:i w:val="1"/>
          <w:smallCaps w:val="1"/>
          <w:sz w:val="24"/>
          <w:szCs w:val="24"/>
          <w:rtl w:val="0"/>
        </w:rPr>
        <w:t xml:space="preserve">12. évfolyam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BA">
      <w:pPr>
        <w:spacing w:before="120" w:line="36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I. Megfejthető üzenetek – molekuláris genetika </w:t>
      </w:r>
    </w:p>
    <w:p w:rsidR="00000000" w:rsidDel="00000000" w:rsidP="00000000" w:rsidRDefault="00000000" w:rsidRPr="00000000" w14:paraId="000008BB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1. A kód átírása és fordítása </w:t>
      </w:r>
    </w:p>
    <w:p w:rsidR="00000000" w:rsidDel="00000000" w:rsidP="00000000" w:rsidRDefault="00000000" w:rsidRPr="00000000" w14:paraId="000008BC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2. A génműködés szabályozása</w:t>
      </w:r>
    </w:p>
    <w:p w:rsidR="00000000" w:rsidDel="00000000" w:rsidP="00000000" w:rsidRDefault="00000000" w:rsidRPr="00000000" w14:paraId="000008BD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3. Az élet titka, a DNS </w:t>
      </w:r>
    </w:p>
    <w:p w:rsidR="00000000" w:rsidDel="00000000" w:rsidP="00000000" w:rsidRDefault="00000000" w:rsidRPr="00000000" w14:paraId="000008BE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4. A genetikai állomány változatossága </w:t>
      </w:r>
    </w:p>
    <w:p w:rsidR="00000000" w:rsidDel="00000000" w:rsidP="00000000" w:rsidRDefault="00000000" w:rsidRPr="00000000" w14:paraId="000008BF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5. A sejtosztódás </w:t>
      </w:r>
    </w:p>
    <w:p w:rsidR="00000000" w:rsidDel="00000000" w:rsidP="00000000" w:rsidRDefault="00000000" w:rsidRPr="00000000" w14:paraId="000008C0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6. A genetikai állomány megváltozása </w:t>
      </w:r>
    </w:p>
    <w:p w:rsidR="00000000" w:rsidDel="00000000" w:rsidP="00000000" w:rsidRDefault="00000000" w:rsidRPr="00000000" w14:paraId="000008C1">
      <w:pPr>
        <w:spacing w:before="120" w:line="36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II. Nemzedékről nemzedékre – az öröklődés törvényei </w:t>
      </w:r>
    </w:p>
    <w:p w:rsidR="00000000" w:rsidDel="00000000" w:rsidP="00000000" w:rsidRDefault="00000000" w:rsidRPr="00000000" w14:paraId="000008C2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7. Genetikai alapfogalmak </w:t>
      </w:r>
    </w:p>
    <w:p w:rsidR="00000000" w:rsidDel="00000000" w:rsidP="00000000" w:rsidRDefault="00000000" w:rsidRPr="00000000" w14:paraId="000008C3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8. Egy gén, egy tulajdonság </w:t>
      </w:r>
    </w:p>
    <w:p w:rsidR="00000000" w:rsidDel="00000000" w:rsidP="00000000" w:rsidRDefault="00000000" w:rsidRPr="00000000" w14:paraId="000008C4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9. Nemhez kötött öröklődés </w:t>
      </w:r>
    </w:p>
    <w:p w:rsidR="00000000" w:rsidDel="00000000" w:rsidP="00000000" w:rsidRDefault="00000000" w:rsidRPr="00000000" w14:paraId="000008C5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10. Változatok több génre </w:t>
      </w:r>
    </w:p>
    <w:p w:rsidR="00000000" w:rsidDel="00000000" w:rsidP="00000000" w:rsidRDefault="00000000" w:rsidRPr="00000000" w14:paraId="000008C6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11. Az emberi öröklődés </w:t>
      </w:r>
    </w:p>
    <w:p w:rsidR="00000000" w:rsidDel="00000000" w:rsidP="00000000" w:rsidRDefault="00000000" w:rsidRPr="00000000" w14:paraId="000008C7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12. Genetika a mindennapokban </w:t>
      </w:r>
    </w:p>
    <w:p w:rsidR="00000000" w:rsidDel="00000000" w:rsidP="00000000" w:rsidRDefault="00000000" w:rsidRPr="00000000" w14:paraId="000008C8">
      <w:pPr>
        <w:spacing w:before="120" w:line="36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III. Az élet lehetőségei és az evolúció </w:t>
      </w:r>
    </w:p>
    <w:p w:rsidR="00000000" w:rsidDel="00000000" w:rsidP="00000000" w:rsidRDefault="00000000" w:rsidRPr="00000000" w14:paraId="000008C9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13. Alkalmazkodás a környezethez </w:t>
      </w:r>
    </w:p>
    <w:p w:rsidR="00000000" w:rsidDel="00000000" w:rsidP="00000000" w:rsidRDefault="00000000" w:rsidRPr="00000000" w14:paraId="000008CA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14. A véletlen szerepe </w:t>
      </w:r>
    </w:p>
    <w:p w:rsidR="00000000" w:rsidDel="00000000" w:rsidP="00000000" w:rsidRDefault="00000000" w:rsidRPr="00000000" w14:paraId="000008CB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15. Populáció genetika</w:t>
      </w:r>
    </w:p>
    <w:p w:rsidR="00000000" w:rsidDel="00000000" w:rsidP="00000000" w:rsidRDefault="00000000" w:rsidRPr="00000000" w14:paraId="000008CC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16. Az élet megjelenése és kezdetei </w:t>
      </w:r>
    </w:p>
    <w:p w:rsidR="00000000" w:rsidDel="00000000" w:rsidP="00000000" w:rsidRDefault="00000000" w:rsidRPr="00000000" w14:paraId="000008CD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17. Az élet lehetőségeinek fejlődése </w:t>
      </w:r>
    </w:p>
    <w:p w:rsidR="00000000" w:rsidDel="00000000" w:rsidP="00000000" w:rsidRDefault="00000000" w:rsidRPr="00000000" w14:paraId="000008CE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18. A mai élővilág és az-ember kialakulása </w:t>
      </w:r>
    </w:p>
    <w:p w:rsidR="00000000" w:rsidDel="00000000" w:rsidP="00000000" w:rsidRDefault="00000000" w:rsidRPr="00000000" w14:paraId="000008CF">
      <w:pPr>
        <w:spacing w:before="120" w:line="36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IV. Az ember egyéni és társas viselkedése </w:t>
      </w:r>
    </w:p>
    <w:p w:rsidR="00000000" w:rsidDel="00000000" w:rsidP="00000000" w:rsidRDefault="00000000" w:rsidRPr="00000000" w14:paraId="000008D0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19. A megismerő lény </w:t>
      </w:r>
    </w:p>
    <w:p w:rsidR="00000000" w:rsidDel="00000000" w:rsidP="00000000" w:rsidRDefault="00000000" w:rsidRPr="00000000" w14:paraId="000008D1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20. A társas lény </w:t>
      </w:r>
    </w:p>
    <w:p w:rsidR="00000000" w:rsidDel="00000000" w:rsidP="00000000" w:rsidRDefault="00000000" w:rsidRPr="00000000" w14:paraId="000008D2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21. A szociokulturális lény </w:t>
      </w:r>
    </w:p>
    <w:p w:rsidR="00000000" w:rsidDel="00000000" w:rsidP="00000000" w:rsidRDefault="00000000" w:rsidRPr="00000000" w14:paraId="000008D3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22. A pszichés terhelés </w:t>
      </w:r>
    </w:p>
    <w:p w:rsidR="00000000" w:rsidDel="00000000" w:rsidP="00000000" w:rsidRDefault="00000000" w:rsidRPr="00000000" w14:paraId="000008D4">
      <w:pPr>
        <w:spacing w:before="120" w:line="36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V. Gazdálkodás és fenntarthatóság </w:t>
      </w:r>
    </w:p>
    <w:p w:rsidR="00000000" w:rsidDel="00000000" w:rsidP="00000000" w:rsidRDefault="00000000" w:rsidRPr="00000000" w14:paraId="000008D5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23. A talaj károsodása és-védelme </w:t>
      </w:r>
    </w:p>
    <w:p w:rsidR="00000000" w:rsidDel="00000000" w:rsidP="00000000" w:rsidRDefault="00000000" w:rsidRPr="00000000" w14:paraId="000008D6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24. A vizek károsodása és-védelme </w:t>
      </w:r>
    </w:p>
    <w:p w:rsidR="00000000" w:rsidDel="00000000" w:rsidP="00000000" w:rsidRDefault="00000000" w:rsidRPr="00000000" w14:paraId="000008D7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25. A légkör és az éghajlat </w:t>
      </w:r>
    </w:p>
    <w:p w:rsidR="00000000" w:rsidDel="00000000" w:rsidP="00000000" w:rsidRDefault="00000000" w:rsidRPr="00000000" w14:paraId="000008D8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26. A bioszféra és az emberiség </w:t>
      </w:r>
    </w:p>
    <w:p w:rsidR="00000000" w:rsidDel="00000000" w:rsidP="00000000" w:rsidRDefault="00000000" w:rsidRPr="00000000" w14:paraId="000008D9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27. A bioszféra védelme</w:t>
      </w:r>
    </w:p>
    <w:p w:rsidR="00000000" w:rsidDel="00000000" w:rsidP="00000000" w:rsidRDefault="00000000" w:rsidRPr="00000000" w14:paraId="000008DA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728"/>
        </w:tabs>
        <w:spacing w:after="0" w:before="24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e75b5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D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D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D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D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D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E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E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E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E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E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E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E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E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E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E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E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E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E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E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E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E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F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F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F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F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F4">
      <w:pPr>
        <w:pStyle w:val="Heading2"/>
        <w:numPr>
          <w:ilvl w:val="1"/>
          <w:numId w:val="4"/>
        </w:numPr>
        <w:tabs>
          <w:tab w:val="left" w:pos="2304"/>
        </w:tabs>
        <w:spacing w:line="360" w:lineRule="auto"/>
        <w:ind w:left="576" w:hanging="576"/>
        <w:rPr/>
      </w:pPr>
      <w:bookmarkStart w:colFirst="0" w:colLast="0" w:name="_heading=h.3o7alnk" w:id="32"/>
      <w:bookmarkEnd w:id="32"/>
      <w:r w:rsidDel="00000000" w:rsidR="00000000" w:rsidRPr="00000000">
        <w:rPr>
          <w:rtl w:val="0"/>
        </w:rPr>
        <w:t xml:space="preserve">Kémia</w:t>
      </w:r>
    </w:p>
    <w:p w:rsidR="00000000" w:rsidDel="00000000" w:rsidP="00000000" w:rsidRDefault="00000000" w:rsidRPr="00000000" w14:paraId="000008F5">
      <w:pPr>
        <w:pStyle w:val="Heading3"/>
        <w:tabs>
          <w:tab w:val="left" w:pos="2880"/>
        </w:tabs>
        <w:spacing w:line="360" w:lineRule="auto"/>
        <w:rPr>
          <w:sz w:val="36"/>
          <w:szCs w:val="36"/>
        </w:rPr>
      </w:pPr>
      <w:r w:rsidDel="00000000" w:rsidR="00000000" w:rsidRPr="00000000">
        <w:rPr>
          <w:i w:val="1"/>
          <w:smallCaps w:val="1"/>
          <w:sz w:val="24"/>
          <w:szCs w:val="24"/>
          <w:rtl w:val="0"/>
        </w:rPr>
        <w:t xml:space="preserve">7. évfolyam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F6">
      <w:pPr>
        <w:spacing w:before="120" w:line="36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I. Bevezetés a kémiába</w:t>
      </w:r>
    </w:p>
    <w:p w:rsidR="00000000" w:rsidDel="00000000" w:rsidP="00000000" w:rsidRDefault="00000000" w:rsidRPr="00000000" w14:paraId="000008F7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1. A kísérleti megfigyeléstől a modellalkotásig </w:t>
      </w:r>
    </w:p>
    <w:p w:rsidR="00000000" w:rsidDel="00000000" w:rsidP="00000000" w:rsidRDefault="00000000" w:rsidRPr="00000000" w14:paraId="000008F8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2. Mivel foglalkozik a kémia? </w:t>
      </w:r>
    </w:p>
    <w:p w:rsidR="00000000" w:rsidDel="00000000" w:rsidP="00000000" w:rsidRDefault="00000000" w:rsidRPr="00000000" w14:paraId="000008F9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3. Kísérleti eszközök és rendszabályok </w:t>
      </w:r>
    </w:p>
    <w:p w:rsidR="00000000" w:rsidDel="00000000" w:rsidP="00000000" w:rsidRDefault="00000000" w:rsidRPr="00000000" w14:paraId="000008FA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4. A tömeg és a térfogat mérése, a sűrűség </w:t>
      </w:r>
    </w:p>
    <w:p w:rsidR="00000000" w:rsidDel="00000000" w:rsidP="00000000" w:rsidRDefault="00000000" w:rsidRPr="00000000" w14:paraId="000008FB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5. Belépés a részecskék birodalmába </w:t>
      </w:r>
    </w:p>
    <w:p w:rsidR="00000000" w:rsidDel="00000000" w:rsidP="00000000" w:rsidRDefault="00000000" w:rsidRPr="00000000" w14:paraId="000008FC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6. Az anyagok csoportosítása </w:t>
      </w:r>
    </w:p>
    <w:p w:rsidR="00000000" w:rsidDel="00000000" w:rsidP="00000000" w:rsidRDefault="00000000" w:rsidRPr="00000000" w14:paraId="000008FD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7. A kémiai jelölések változása a misztikustól a logikusig </w:t>
      </w:r>
    </w:p>
    <w:p w:rsidR="00000000" w:rsidDel="00000000" w:rsidP="00000000" w:rsidRDefault="00000000" w:rsidRPr="00000000" w14:paraId="000008FE">
      <w:pPr>
        <w:spacing w:before="120" w:line="36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II. Kémiai alapismeretek </w:t>
      </w:r>
    </w:p>
    <w:p w:rsidR="00000000" w:rsidDel="00000000" w:rsidP="00000000" w:rsidRDefault="00000000" w:rsidRPr="00000000" w14:paraId="000008FF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8. Az anyagok tulajdonságai </w:t>
      </w:r>
    </w:p>
    <w:p w:rsidR="00000000" w:rsidDel="00000000" w:rsidP="00000000" w:rsidRDefault="00000000" w:rsidRPr="00000000" w14:paraId="00000900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9. A magnézium és a hipermangán összehasonlítása</w:t>
      </w:r>
    </w:p>
    <w:p w:rsidR="00000000" w:rsidDel="00000000" w:rsidP="00000000" w:rsidRDefault="00000000" w:rsidRPr="00000000" w14:paraId="00000901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10. A halmazállapotok, a halmazállapot-változások </w:t>
      </w:r>
    </w:p>
    <w:p w:rsidR="00000000" w:rsidDel="00000000" w:rsidP="00000000" w:rsidRDefault="00000000" w:rsidRPr="00000000" w14:paraId="00000902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11. Az oldódás, az oldatok</w:t>
      </w:r>
    </w:p>
    <w:p w:rsidR="00000000" w:rsidDel="00000000" w:rsidP="00000000" w:rsidRDefault="00000000" w:rsidRPr="00000000" w14:paraId="00000903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12. Az oldatok töménysége </w:t>
      </w:r>
    </w:p>
    <w:p w:rsidR="00000000" w:rsidDel="00000000" w:rsidP="00000000" w:rsidRDefault="00000000" w:rsidRPr="00000000" w14:paraId="00000904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13. Az oldhatóság </w:t>
      </w:r>
    </w:p>
    <w:p w:rsidR="00000000" w:rsidDel="00000000" w:rsidP="00000000" w:rsidRDefault="00000000" w:rsidRPr="00000000" w14:paraId="00000905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14. Szilárd keverékek és szétválasztási módszereik </w:t>
      </w:r>
    </w:p>
    <w:p w:rsidR="00000000" w:rsidDel="00000000" w:rsidP="00000000" w:rsidRDefault="00000000" w:rsidRPr="00000000" w14:paraId="00000906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15. Vizes oldatok alkotórészeinek szétválasztási módszerei </w:t>
      </w:r>
    </w:p>
    <w:p w:rsidR="00000000" w:rsidDel="00000000" w:rsidP="00000000" w:rsidRDefault="00000000" w:rsidRPr="00000000" w14:paraId="00000907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16. Környezetünk gázkeverékeinek tulajdonságai és szétválasztásuk </w:t>
      </w:r>
    </w:p>
    <w:p w:rsidR="00000000" w:rsidDel="00000000" w:rsidP="00000000" w:rsidRDefault="00000000" w:rsidRPr="00000000" w14:paraId="00000908">
      <w:pPr>
        <w:spacing w:before="120" w:line="36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III. Az atomok felépítése </w:t>
      </w:r>
    </w:p>
    <w:p w:rsidR="00000000" w:rsidDel="00000000" w:rsidP="00000000" w:rsidRDefault="00000000" w:rsidRPr="00000000" w14:paraId="00000909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17. Az atomok szerkezetének felfedezése </w:t>
      </w:r>
    </w:p>
    <w:p w:rsidR="00000000" w:rsidDel="00000000" w:rsidP="00000000" w:rsidRDefault="00000000" w:rsidRPr="00000000" w14:paraId="0000090A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18. Az atom felépítése </w:t>
      </w:r>
    </w:p>
    <w:p w:rsidR="00000000" w:rsidDel="00000000" w:rsidP="00000000" w:rsidRDefault="00000000" w:rsidRPr="00000000" w14:paraId="0000090B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19. Az atomok elektronszerkezete </w:t>
      </w:r>
    </w:p>
    <w:p w:rsidR="00000000" w:rsidDel="00000000" w:rsidP="00000000" w:rsidRDefault="00000000" w:rsidRPr="00000000" w14:paraId="0000090C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20. Feltárul az elemek rendszere </w:t>
      </w:r>
    </w:p>
    <w:p w:rsidR="00000000" w:rsidDel="00000000" w:rsidP="00000000" w:rsidRDefault="00000000" w:rsidRPr="00000000" w14:paraId="0000090D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21. Hogyan használjuk a periódusos rendszert? </w:t>
      </w:r>
    </w:p>
    <w:p w:rsidR="00000000" w:rsidDel="00000000" w:rsidP="00000000" w:rsidRDefault="00000000" w:rsidRPr="00000000" w14:paraId="0000090E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22. Az anyagmennyiség </w:t>
      </w:r>
    </w:p>
    <w:p w:rsidR="00000000" w:rsidDel="00000000" w:rsidP="00000000" w:rsidRDefault="00000000" w:rsidRPr="00000000" w14:paraId="0000090F">
      <w:pPr>
        <w:spacing w:before="120" w:line="36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IV. Az anyagok szerkezete és tulajdonságai </w:t>
      </w:r>
    </w:p>
    <w:p w:rsidR="00000000" w:rsidDel="00000000" w:rsidP="00000000" w:rsidRDefault="00000000" w:rsidRPr="00000000" w14:paraId="00000910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23. A molekulák képződése </w:t>
      </w:r>
    </w:p>
    <w:p w:rsidR="00000000" w:rsidDel="00000000" w:rsidP="00000000" w:rsidRDefault="00000000" w:rsidRPr="00000000" w14:paraId="00000911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24. Alkossunk molekulákat! </w:t>
      </w:r>
    </w:p>
    <w:p w:rsidR="00000000" w:rsidDel="00000000" w:rsidP="00000000" w:rsidRDefault="00000000" w:rsidRPr="00000000" w14:paraId="00000912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25. A molekulák polaritása </w:t>
      </w:r>
    </w:p>
    <w:p w:rsidR="00000000" w:rsidDel="00000000" w:rsidP="00000000" w:rsidRDefault="00000000" w:rsidRPr="00000000" w14:paraId="00000913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26. Kölcsönhatások a molekulák között </w:t>
      </w:r>
    </w:p>
    <w:p w:rsidR="00000000" w:rsidDel="00000000" w:rsidP="00000000" w:rsidRDefault="00000000" w:rsidRPr="00000000" w14:paraId="00000914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27. Molekulákból felépülő elemek </w:t>
      </w:r>
    </w:p>
    <w:p w:rsidR="00000000" w:rsidDel="00000000" w:rsidP="00000000" w:rsidRDefault="00000000" w:rsidRPr="00000000" w14:paraId="00000915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28. Molekulákból felépülő vegyületek </w:t>
      </w:r>
    </w:p>
    <w:p w:rsidR="00000000" w:rsidDel="00000000" w:rsidP="00000000" w:rsidRDefault="00000000" w:rsidRPr="00000000" w14:paraId="00000916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29. Kőkemény anyagok – Az atomrácsos kristályok </w:t>
      </w:r>
    </w:p>
    <w:p w:rsidR="00000000" w:rsidDel="00000000" w:rsidP="00000000" w:rsidRDefault="00000000" w:rsidRPr="00000000" w14:paraId="00000917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30. Régi segítőink, a fémek </w:t>
      </w:r>
    </w:p>
    <w:p w:rsidR="00000000" w:rsidDel="00000000" w:rsidP="00000000" w:rsidRDefault="00000000" w:rsidRPr="00000000" w14:paraId="00000918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31. Az aranytól az alumíniumig </w:t>
      </w:r>
    </w:p>
    <w:p w:rsidR="00000000" w:rsidDel="00000000" w:rsidP="00000000" w:rsidRDefault="00000000" w:rsidRPr="00000000" w14:paraId="00000919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32. Az atom ionná alakul </w:t>
      </w:r>
    </w:p>
    <w:p w:rsidR="00000000" w:rsidDel="00000000" w:rsidP="00000000" w:rsidRDefault="00000000" w:rsidRPr="00000000" w14:paraId="0000091A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33. Amikor az ellentétek vonzzák egymást </w:t>
      </w:r>
    </w:p>
    <w:p w:rsidR="00000000" w:rsidDel="00000000" w:rsidP="00000000" w:rsidRDefault="00000000" w:rsidRPr="00000000" w14:paraId="0000091B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34. Az ionvegyületek tulajdonságai </w:t>
      </w:r>
    </w:p>
    <w:p w:rsidR="00000000" w:rsidDel="00000000" w:rsidP="00000000" w:rsidRDefault="00000000" w:rsidRPr="00000000" w14:paraId="0000091C">
      <w:pPr>
        <w:spacing w:before="120" w:line="36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V. A kémiai átalakulások </w:t>
      </w:r>
    </w:p>
    <w:p w:rsidR="00000000" w:rsidDel="00000000" w:rsidP="00000000" w:rsidRDefault="00000000" w:rsidRPr="00000000" w14:paraId="0000091D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35. A kémiai reakciók általános jellemzése </w:t>
      </w:r>
    </w:p>
    <w:p w:rsidR="00000000" w:rsidDel="00000000" w:rsidP="00000000" w:rsidRDefault="00000000" w:rsidRPr="00000000" w14:paraId="0000091E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36. A kémiai reakciók csoportosítása </w:t>
      </w:r>
    </w:p>
    <w:p w:rsidR="00000000" w:rsidDel="00000000" w:rsidP="00000000" w:rsidRDefault="00000000" w:rsidRPr="00000000" w14:paraId="0000091F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37. Egyenlőségek a kémiában </w:t>
      </w:r>
    </w:p>
    <w:p w:rsidR="00000000" w:rsidDel="00000000" w:rsidP="00000000" w:rsidRDefault="00000000" w:rsidRPr="00000000" w14:paraId="00000920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38. Az égés </w:t>
      </w:r>
    </w:p>
    <w:p w:rsidR="00000000" w:rsidDel="00000000" w:rsidP="00000000" w:rsidRDefault="00000000" w:rsidRPr="00000000" w14:paraId="00000921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39. Az oxidáció és a redukció </w:t>
      </w:r>
    </w:p>
    <w:p w:rsidR="00000000" w:rsidDel="00000000" w:rsidP="00000000" w:rsidRDefault="00000000" w:rsidRPr="00000000" w14:paraId="00000922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40. A redoxireakciók </w:t>
      </w:r>
    </w:p>
    <w:p w:rsidR="00000000" w:rsidDel="00000000" w:rsidP="00000000" w:rsidRDefault="00000000" w:rsidRPr="00000000" w14:paraId="00000923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41. Az oldatok kémhatása és a pH-skála </w:t>
      </w:r>
    </w:p>
    <w:p w:rsidR="00000000" w:rsidDel="00000000" w:rsidP="00000000" w:rsidRDefault="00000000" w:rsidRPr="00000000" w14:paraId="00000924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42. A sav-bázis reakciók értelmezése </w:t>
      </w:r>
    </w:p>
    <w:p w:rsidR="00000000" w:rsidDel="00000000" w:rsidP="00000000" w:rsidRDefault="00000000" w:rsidRPr="00000000" w14:paraId="00000925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43. Savak és bázisok a mindennapokban</w:t>
      </w:r>
    </w:p>
    <w:p w:rsidR="00000000" w:rsidDel="00000000" w:rsidP="00000000" w:rsidRDefault="00000000" w:rsidRPr="00000000" w14:paraId="00000926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44. A közömbösítés </w:t>
      </w:r>
    </w:p>
    <w:p w:rsidR="00000000" w:rsidDel="00000000" w:rsidP="00000000" w:rsidRDefault="00000000" w:rsidRPr="00000000" w14:paraId="00000927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45. Kémiai számítások a reakcióegyenlet alapján </w:t>
      </w:r>
    </w:p>
    <w:p w:rsidR="00000000" w:rsidDel="00000000" w:rsidP="00000000" w:rsidRDefault="00000000" w:rsidRPr="00000000" w14:paraId="000009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29">
      <w:pPr>
        <w:pStyle w:val="Heading3"/>
        <w:tabs>
          <w:tab w:val="left" w:pos="2880"/>
        </w:tabs>
        <w:spacing w:line="360" w:lineRule="auto"/>
        <w:rPr>
          <w:sz w:val="36"/>
          <w:szCs w:val="36"/>
        </w:rPr>
      </w:pPr>
      <w:r w:rsidDel="00000000" w:rsidR="00000000" w:rsidRPr="00000000">
        <w:rPr>
          <w:i w:val="1"/>
          <w:smallCaps w:val="1"/>
          <w:sz w:val="24"/>
          <w:szCs w:val="24"/>
          <w:rtl w:val="0"/>
        </w:rPr>
        <w:t xml:space="preserve">8. évfolyam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2A">
      <w:pPr>
        <w:spacing w:before="120" w:line="36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I.. Kémia a természetben </w:t>
      </w:r>
    </w:p>
    <w:p w:rsidR="00000000" w:rsidDel="00000000" w:rsidP="00000000" w:rsidRDefault="00000000" w:rsidRPr="00000000" w14:paraId="0000092B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1. A földkéreg anyagai </w:t>
      </w:r>
    </w:p>
    <w:p w:rsidR="00000000" w:rsidDel="00000000" w:rsidP="00000000" w:rsidRDefault="00000000" w:rsidRPr="00000000" w14:paraId="0000092C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2. A természetes vizek kémiája </w:t>
      </w:r>
    </w:p>
    <w:p w:rsidR="00000000" w:rsidDel="00000000" w:rsidP="00000000" w:rsidRDefault="00000000" w:rsidRPr="00000000" w14:paraId="0000092D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3. A légkör kémiája </w:t>
      </w:r>
    </w:p>
    <w:p w:rsidR="00000000" w:rsidDel="00000000" w:rsidP="00000000" w:rsidRDefault="00000000" w:rsidRPr="00000000" w14:paraId="0000092E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4–5. Az élet molekulái </w:t>
      </w:r>
    </w:p>
    <w:p w:rsidR="00000000" w:rsidDel="00000000" w:rsidP="00000000" w:rsidRDefault="00000000" w:rsidRPr="00000000" w14:paraId="0000092F">
      <w:pPr>
        <w:spacing w:before="120" w:line="36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II. Az anyag átalakításra kerül</w:t>
      </w:r>
    </w:p>
    <w:p w:rsidR="00000000" w:rsidDel="00000000" w:rsidP="00000000" w:rsidRDefault="00000000" w:rsidRPr="00000000" w14:paraId="00000930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6. Miből építsük fel házainkat? </w:t>
      </w:r>
    </w:p>
    <w:p w:rsidR="00000000" w:rsidDel="00000000" w:rsidP="00000000" w:rsidRDefault="00000000" w:rsidRPr="00000000" w14:paraId="00000931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7. Fémek az ércekből </w:t>
      </w:r>
    </w:p>
    <w:p w:rsidR="00000000" w:rsidDel="00000000" w:rsidP="00000000" w:rsidRDefault="00000000" w:rsidRPr="00000000" w14:paraId="00000932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8. Műtrágyák, növényvédő szerek </w:t>
      </w:r>
    </w:p>
    <w:p w:rsidR="00000000" w:rsidDel="00000000" w:rsidP="00000000" w:rsidRDefault="00000000" w:rsidRPr="00000000" w14:paraId="00000933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9. A tűzgyújtás története – a kovakőtől a gyufáig </w:t>
      </w:r>
    </w:p>
    <w:p w:rsidR="00000000" w:rsidDel="00000000" w:rsidP="00000000" w:rsidRDefault="00000000" w:rsidRPr="00000000" w14:paraId="00000934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10. A földgáz és a kőolaj </w:t>
      </w:r>
    </w:p>
    <w:p w:rsidR="00000000" w:rsidDel="00000000" w:rsidP="00000000" w:rsidRDefault="00000000" w:rsidRPr="00000000" w14:paraId="00000935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11. Korunk nélkülözhetetlen anyagai,a műanyagok </w:t>
      </w:r>
    </w:p>
    <w:p w:rsidR="00000000" w:rsidDel="00000000" w:rsidP="00000000" w:rsidRDefault="00000000" w:rsidRPr="00000000" w14:paraId="00000936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12. Miből készülnek ruházatunk anyagai?</w:t>
      </w:r>
    </w:p>
    <w:p w:rsidR="00000000" w:rsidDel="00000000" w:rsidP="00000000" w:rsidRDefault="00000000" w:rsidRPr="00000000" w14:paraId="00000937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13. Az Élelmiszerek gyártása</w:t>
      </w:r>
    </w:p>
    <w:p w:rsidR="00000000" w:rsidDel="00000000" w:rsidP="00000000" w:rsidRDefault="00000000" w:rsidRPr="00000000" w14:paraId="00000938">
      <w:pPr>
        <w:spacing w:before="120" w:line="36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III. Kémia a mindennapokban </w:t>
      </w:r>
    </w:p>
    <w:p w:rsidR="00000000" w:rsidDel="00000000" w:rsidP="00000000" w:rsidRDefault="00000000" w:rsidRPr="00000000" w14:paraId="00000939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14. Áltudományok a mindennapokban </w:t>
      </w:r>
    </w:p>
    <w:p w:rsidR="00000000" w:rsidDel="00000000" w:rsidP="00000000" w:rsidRDefault="00000000" w:rsidRPr="00000000" w14:paraId="0000093A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15. Élelmiszereink és összetevőik </w:t>
      </w:r>
    </w:p>
    <w:p w:rsidR="00000000" w:rsidDel="00000000" w:rsidP="00000000" w:rsidRDefault="00000000" w:rsidRPr="00000000" w14:paraId="0000093B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16. Gyógyító szereink</w:t>
      </w:r>
    </w:p>
    <w:p w:rsidR="00000000" w:rsidDel="00000000" w:rsidP="00000000" w:rsidRDefault="00000000" w:rsidRPr="00000000" w14:paraId="0000093C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17. Az idegrendszerre ható anyagok </w:t>
      </w:r>
    </w:p>
    <w:p w:rsidR="00000000" w:rsidDel="00000000" w:rsidP="00000000" w:rsidRDefault="00000000" w:rsidRPr="00000000" w14:paraId="0000093D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18. Mérgek, mérgezések</w:t>
      </w:r>
    </w:p>
    <w:p w:rsidR="00000000" w:rsidDel="00000000" w:rsidP="00000000" w:rsidRDefault="00000000" w:rsidRPr="00000000" w14:paraId="0000093E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19. A vizek keménysége és a vízlágyítás</w:t>
      </w:r>
    </w:p>
    <w:p w:rsidR="00000000" w:rsidDel="00000000" w:rsidP="00000000" w:rsidRDefault="00000000" w:rsidRPr="00000000" w14:paraId="0000093F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20. Mosószerek a fürdőszobában </w:t>
      </w:r>
    </w:p>
    <w:p w:rsidR="00000000" w:rsidDel="00000000" w:rsidP="00000000" w:rsidRDefault="00000000" w:rsidRPr="00000000" w14:paraId="00000940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21. Fertőtlenítő- és fehérítőszerek </w:t>
      </w:r>
    </w:p>
    <w:p w:rsidR="00000000" w:rsidDel="00000000" w:rsidP="00000000" w:rsidRDefault="00000000" w:rsidRPr="00000000" w14:paraId="00000941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22. A fémek korróziója </w:t>
      </w:r>
    </w:p>
    <w:p w:rsidR="00000000" w:rsidDel="00000000" w:rsidP="00000000" w:rsidRDefault="00000000" w:rsidRPr="00000000" w14:paraId="00000942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23. Az autó kémiája </w:t>
      </w:r>
    </w:p>
    <w:p w:rsidR="00000000" w:rsidDel="00000000" w:rsidP="00000000" w:rsidRDefault="00000000" w:rsidRPr="00000000" w14:paraId="00000943">
      <w:pPr>
        <w:spacing w:before="120" w:line="36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IV. Kémia és környezetvédelem</w:t>
      </w:r>
    </w:p>
    <w:p w:rsidR="00000000" w:rsidDel="00000000" w:rsidP="00000000" w:rsidRDefault="00000000" w:rsidRPr="00000000" w14:paraId="00000944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24. A levegőszennyezésés következményei </w:t>
      </w:r>
    </w:p>
    <w:p w:rsidR="00000000" w:rsidDel="00000000" w:rsidP="00000000" w:rsidRDefault="00000000" w:rsidRPr="00000000" w14:paraId="00000945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25. A vizek szennyezése </w:t>
      </w:r>
    </w:p>
    <w:p w:rsidR="00000000" w:rsidDel="00000000" w:rsidP="00000000" w:rsidRDefault="00000000" w:rsidRPr="00000000" w14:paraId="00000946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26. A hulladékok </w:t>
      </w:r>
    </w:p>
    <w:p w:rsidR="00000000" w:rsidDel="00000000" w:rsidP="00000000" w:rsidRDefault="00000000" w:rsidRPr="00000000" w14:paraId="000009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28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27. Energiaforrások az emberiség szolgálatában  </w:t>
      </w:r>
    </w:p>
    <w:p w:rsidR="00000000" w:rsidDel="00000000" w:rsidP="00000000" w:rsidRDefault="00000000" w:rsidRPr="00000000" w14:paraId="000009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49">
      <w:pPr>
        <w:pStyle w:val="Heading3"/>
        <w:tabs>
          <w:tab w:val="left" w:pos="2880"/>
        </w:tabs>
        <w:spacing w:line="360" w:lineRule="auto"/>
        <w:rPr>
          <w:sz w:val="36"/>
          <w:szCs w:val="36"/>
        </w:rPr>
      </w:pPr>
      <w:bookmarkStart w:colFirst="0" w:colLast="0" w:name="_heading=h.23ckvvd" w:id="33"/>
      <w:bookmarkEnd w:id="33"/>
      <w:r w:rsidDel="00000000" w:rsidR="00000000" w:rsidRPr="00000000">
        <w:rPr>
          <w:i w:val="1"/>
          <w:smallCaps w:val="1"/>
          <w:sz w:val="24"/>
          <w:szCs w:val="24"/>
          <w:rtl w:val="0"/>
        </w:rPr>
        <w:t xml:space="preserve">9. évfolyam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4A">
      <w:pPr>
        <w:spacing w:line="36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A biztonságos kísérletezés szabályai </w:t>
      </w:r>
    </w:p>
    <w:p w:rsidR="00000000" w:rsidDel="00000000" w:rsidP="00000000" w:rsidRDefault="00000000" w:rsidRPr="00000000" w14:paraId="0000094B">
      <w:pPr>
        <w:spacing w:before="120" w:line="36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I. Az anyagok szerkezete és tulajdonságai</w:t>
      </w:r>
    </w:p>
    <w:p w:rsidR="00000000" w:rsidDel="00000000" w:rsidP="00000000" w:rsidRDefault="00000000" w:rsidRPr="00000000" w14:paraId="0000094C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1. Az atom felépítése </w:t>
      </w:r>
    </w:p>
    <w:p w:rsidR="00000000" w:rsidDel="00000000" w:rsidP="00000000" w:rsidRDefault="00000000" w:rsidRPr="00000000" w14:paraId="0000094D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2. A radioaktivitás és az atomenergia </w:t>
      </w:r>
    </w:p>
    <w:p w:rsidR="00000000" w:rsidDel="00000000" w:rsidP="00000000" w:rsidRDefault="00000000" w:rsidRPr="00000000" w14:paraId="0000094E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3. Az elektronburok szerkezete </w:t>
      </w:r>
    </w:p>
    <w:p w:rsidR="00000000" w:rsidDel="00000000" w:rsidP="00000000" w:rsidRDefault="00000000" w:rsidRPr="00000000" w14:paraId="0000094F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4. A periódusos rendszer </w:t>
      </w:r>
    </w:p>
    <w:p w:rsidR="00000000" w:rsidDel="00000000" w:rsidP="00000000" w:rsidRDefault="00000000" w:rsidRPr="00000000" w14:paraId="00000950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5. A halmazállapotok jellemzése és a halmazállapot-változások </w:t>
      </w:r>
    </w:p>
    <w:p w:rsidR="00000000" w:rsidDel="00000000" w:rsidP="00000000" w:rsidRDefault="00000000" w:rsidRPr="00000000" w14:paraId="00000951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6. Az ionkötés és ionrács </w:t>
      </w:r>
    </w:p>
    <w:p w:rsidR="00000000" w:rsidDel="00000000" w:rsidP="00000000" w:rsidRDefault="00000000" w:rsidRPr="00000000" w14:paraId="00000952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7. A fémes kötés és a fémrács </w:t>
      </w:r>
    </w:p>
    <w:p w:rsidR="00000000" w:rsidDel="00000000" w:rsidP="00000000" w:rsidRDefault="00000000" w:rsidRPr="00000000" w14:paraId="00000953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8. A kovalens kötés és az atomrács </w:t>
      </w:r>
    </w:p>
    <w:p w:rsidR="00000000" w:rsidDel="00000000" w:rsidP="00000000" w:rsidRDefault="00000000" w:rsidRPr="00000000" w14:paraId="00000954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9–10. A molekulák alakja és polaritása. A másodrendű kötés és molekularács </w:t>
      </w:r>
    </w:p>
    <w:p w:rsidR="00000000" w:rsidDel="00000000" w:rsidP="00000000" w:rsidRDefault="00000000" w:rsidRPr="00000000" w14:paraId="00000955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11. Az oldatok és az oldódás </w:t>
      </w:r>
    </w:p>
    <w:p w:rsidR="00000000" w:rsidDel="00000000" w:rsidP="00000000" w:rsidRDefault="00000000" w:rsidRPr="00000000" w14:paraId="00000956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12. Az oldatok összetétele </w:t>
      </w:r>
    </w:p>
    <w:p w:rsidR="00000000" w:rsidDel="00000000" w:rsidP="00000000" w:rsidRDefault="00000000" w:rsidRPr="00000000" w14:paraId="00000957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13. A kolloid rendszerek </w:t>
      </w:r>
    </w:p>
    <w:p w:rsidR="00000000" w:rsidDel="00000000" w:rsidP="00000000" w:rsidRDefault="00000000" w:rsidRPr="00000000" w14:paraId="00000958">
      <w:pPr>
        <w:spacing w:before="120" w:line="36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II. A kémiai átalakulások</w:t>
      </w:r>
    </w:p>
    <w:p w:rsidR="00000000" w:rsidDel="00000000" w:rsidP="00000000" w:rsidRDefault="00000000" w:rsidRPr="00000000" w14:paraId="00000959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14. A kémiai átalakulások és feltételeik </w:t>
      </w:r>
    </w:p>
    <w:p w:rsidR="00000000" w:rsidDel="00000000" w:rsidP="00000000" w:rsidRDefault="00000000" w:rsidRPr="00000000" w14:paraId="0000095A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15. A sztöchiometriai számítások alapjai</w:t>
      </w:r>
    </w:p>
    <w:p w:rsidR="00000000" w:rsidDel="00000000" w:rsidP="00000000" w:rsidRDefault="00000000" w:rsidRPr="00000000" w14:paraId="0000095B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16. A kémiai átalakulások energiaviszonyai </w:t>
      </w:r>
    </w:p>
    <w:p w:rsidR="00000000" w:rsidDel="00000000" w:rsidP="00000000" w:rsidRDefault="00000000" w:rsidRPr="00000000" w14:paraId="0000095C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17. A reakciók sebessége és befolyásolása </w:t>
      </w:r>
    </w:p>
    <w:p w:rsidR="00000000" w:rsidDel="00000000" w:rsidP="00000000" w:rsidRDefault="00000000" w:rsidRPr="00000000" w14:paraId="0000095D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18. A kémiai egyensúly és befolyásolása </w:t>
      </w:r>
    </w:p>
    <w:p w:rsidR="00000000" w:rsidDel="00000000" w:rsidP="00000000" w:rsidRDefault="00000000" w:rsidRPr="00000000" w14:paraId="0000095E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19. A sav-bázis reakciók </w:t>
      </w:r>
    </w:p>
    <w:p w:rsidR="00000000" w:rsidDel="00000000" w:rsidP="00000000" w:rsidRDefault="00000000" w:rsidRPr="00000000" w14:paraId="0000095F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20. A kémhatás és a pH. A közömbösítés és semlegesítés </w:t>
      </w:r>
    </w:p>
    <w:p w:rsidR="00000000" w:rsidDel="00000000" w:rsidP="00000000" w:rsidRDefault="00000000" w:rsidRPr="00000000" w14:paraId="00000960">
      <w:pPr>
        <w:spacing w:before="120" w:line="36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III. A nemfémes elemek és vegyületeik</w:t>
      </w:r>
    </w:p>
    <w:p w:rsidR="00000000" w:rsidDel="00000000" w:rsidP="00000000" w:rsidRDefault="00000000" w:rsidRPr="00000000" w14:paraId="00000961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21. Az anyagok jellemzése </w:t>
      </w:r>
    </w:p>
    <w:p w:rsidR="00000000" w:rsidDel="00000000" w:rsidP="00000000" w:rsidRDefault="00000000" w:rsidRPr="00000000" w14:paraId="00000962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22. A nemesgázok </w:t>
      </w:r>
    </w:p>
    <w:p w:rsidR="00000000" w:rsidDel="00000000" w:rsidP="00000000" w:rsidRDefault="00000000" w:rsidRPr="00000000" w14:paraId="00000963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23. A hidrogén </w:t>
      </w:r>
    </w:p>
    <w:p w:rsidR="00000000" w:rsidDel="00000000" w:rsidP="00000000" w:rsidRDefault="00000000" w:rsidRPr="00000000" w14:paraId="00000964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24. A halogénelemek </w:t>
      </w:r>
    </w:p>
    <w:p w:rsidR="00000000" w:rsidDel="00000000" w:rsidP="00000000" w:rsidRDefault="00000000" w:rsidRPr="00000000" w14:paraId="00000965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25. A hidrogén-halogenidek </w:t>
      </w:r>
    </w:p>
    <w:p w:rsidR="00000000" w:rsidDel="00000000" w:rsidP="00000000" w:rsidRDefault="00000000" w:rsidRPr="00000000" w14:paraId="00000966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26. Az oxigén </w:t>
      </w:r>
    </w:p>
    <w:p w:rsidR="00000000" w:rsidDel="00000000" w:rsidP="00000000" w:rsidRDefault="00000000" w:rsidRPr="00000000" w14:paraId="00000967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27. A víz és a hidrogén-peroxid </w:t>
      </w:r>
    </w:p>
    <w:p w:rsidR="00000000" w:rsidDel="00000000" w:rsidP="00000000" w:rsidRDefault="00000000" w:rsidRPr="00000000" w14:paraId="00000968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28. A kén és a kénhidrogén </w:t>
      </w:r>
    </w:p>
    <w:p w:rsidR="00000000" w:rsidDel="00000000" w:rsidP="00000000" w:rsidRDefault="00000000" w:rsidRPr="00000000" w14:paraId="00000969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29. A kén oxidjai és oxosavai </w:t>
      </w:r>
    </w:p>
    <w:p w:rsidR="00000000" w:rsidDel="00000000" w:rsidP="00000000" w:rsidRDefault="00000000" w:rsidRPr="00000000" w14:paraId="0000096A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30. A nitrogén és az ammónia </w:t>
      </w:r>
    </w:p>
    <w:p w:rsidR="00000000" w:rsidDel="00000000" w:rsidP="00000000" w:rsidRDefault="00000000" w:rsidRPr="00000000" w14:paraId="0000096B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31. A nitrogén-oxidok és a salétromsav </w:t>
      </w:r>
    </w:p>
    <w:p w:rsidR="00000000" w:rsidDel="00000000" w:rsidP="00000000" w:rsidRDefault="00000000" w:rsidRPr="00000000" w14:paraId="0000096C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32. A foszfor és fontosabb vegyületei </w:t>
      </w:r>
    </w:p>
    <w:p w:rsidR="00000000" w:rsidDel="00000000" w:rsidP="00000000" w:rsidRDefault="00000000" w:rsidRPr="00000000" w14:paraId="0000096D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33–34. A szén, a szén oxidjai és a szénsav </w:t>
      </w:r>
    </w:p>
    <w:p w:rsidR="00000000" w:rsidDel="00000000" w:rsidP="00000000" w:rsidRDefault="00000000" w:rsidRPr="00000000" w14:paraId="0000096E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35. A szilícium és a szilícium-dioxid </w:t>
      </w:r>
    </w:p>
    <w:p w:rsidR="00000000" w:rsidDel="00000000" w:rsidP="00000000" w:rsidRDefault="00000000" w:rsidRPr="00000000" w14:paraId="0000096F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36. Az atomok periódusos rendszere. Az elemek periódusos rendszere </w:t>
      </w:r>
    </w:p>
    <w:p w:rsidR="00000000" w:rsidDel="00000000" w:rsidP="00000000" w:rsidRDefault="00000000" w:rsidRPr="00000000" w14:paraId="0000097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7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7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73">
      <w:pPr>
        <w:pStyle w:val="Heading3"/>
        <w:tabs>
          <w:tab w:val="left" w:pos="2880"/>
        </w:tabs>
        <w:spacing w:line="360" w:lineRule="auto"/>
        <w:rPr>
          <w:sz w:val="36"/>
          <w:szCs w:val="36"/>
        </w:rPr>
      </w:pPr>
      <w:bookmarkStart w:colFirst="0" w:colLast="0" w:name="_heading=h.ihv636" w:id="34"/>
      <w:bookmarkEnd w:id="34"/>
      <w:r w:rsidDel="00000000" w:rsidR="00000000" w:rsidRPr="00000000">
        <w:rPr>
          <w:i w:val="1"/>
          <w:smallCaps w:val="1"/>
          <w:sz w:val="24"/>
          <w:szCs w:val="24"/>
          <w:rtl w:val="0"/>
        </w:rPr>
        <w:t xml:space="preserve">10. évfolyam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74">
      <w:pPr>
        <w:spacing w:before="120" w:line="36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I. A szén egyszerű szerves vegyületei</w:t>
      </w:r>
    </w:p>
    <w:p w:rsidR="00000000" w:rsidDel="00000000" w:rsidP="00000000" w:rsidRDefault="00000000" w:rsidRPr="00000000" w14:paraId="00000975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1. A szerves vegyületek csoportosítása </w:t>
      </w:r>
    </w:p>
    <w:p w:rsidR="00000000" w:rsidDel="00000000" w:rsidP="00000000" w:rsidRDefault="00000000" w:rsidRPr="00000000" w14:paraId="00000976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2. A metán </w:t>
      </w:r>
    </w:p>
    <w:p w:rsidR="00000000" w:rsidDel="00000000" w:rsidP="00000000" w:rsidRDefault="00000000" w:rsidRPr="00000000" w14:paraId="00000977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3. Az alkánok és cikloalkánok </w:t>
      </w:r>
    </w:p>
    <w:p w:rsidR="00000000" w:rsidDel="00000000" w:rsidP="00000000" w:rsidRDefault="00000000" w:rsidRPr="00000000" w14:paraId="00000978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4. Az etén </w:t>
      </w:r>
    </w:p>
    <w:p w:rsidR="00000000" w:rsidDel="00000000" w:rsidP="00000000" w:rsidRDefault="00000000" w:rsidRPr="00000000" w14:paraId="00000979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5. Az alkének </w:t>
      </w:r>
    </w:p>
    <w:p w:rsidR="00000000" w:rsidDel="00000000" w:rsidP="00000000" w:rsidRDefault="00000000" w:rsidRPr="00000000" w14:paraId="0000097A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6. A diének és poliének </w:t>
      </w:r>
    </w:p>
    <w:p w:rsidR="00000000" w:rsidDel="00000000" w:rsidP="00000000" w:rsidRDefault="00000000" w:rsidRPr="00000000" w14:paraId="0000097B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7. Az etin </w:t>
      </w:r>
    </w:p>
    <w:p w:rsidR="00000000" w:rsidDel="00000000" w:rsidP="00000000" w:rsidRDefault="00000000" w:rsidRPr="00000000" w14:paraId="0000097C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8. A benzol </w:t>
      </w:r>
    </w:p>
    <w:p w:rsidR="00000000" w:rsidDel="00000000" w:rsidP="00000000" w:rsidRDefault="00000000" w:rsidRPr="00000000" w14:paraId="0000097D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9. Egyéb aromás szénhidrogének </w:t>
      </w:r>
    </w:p>
    <w:p w:rsidR="00000000" w:rsidDel="00000000" w:rsidP="00000000" w:rsidRDefault="00000000" w:rsidRPr="00000000" w14:paraId="0000097E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10. A fontosabb halogénezett szénhidrogének </w:t>
      </w:r>
    </w:p>
    <w:p w:rsidR="00000000" w:rsidDel="00000000" w:rsidP="00000000" w:rsidRDefault="00000000" w:rsidRPr="00000000" w14:paraId="0000097F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11. Az izoméria </w:t>
      </w:r>
    </w:p>
    <w:p w:rsidR="00000000" w:rsidDel="00000000" w:rsidP="00000000" w:rsidRDefault="00000000" w:rsidRPr="00000000" w14:paraId="00000980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12. Az alkoholok </w:t>
      </w:r>
    </w:p>
    <w:p w:rsidR="00000000" w:rsidDel="00000000" w:rsidP="00000000" w:rsidRDefault="00000000" w:rsidRPr="00000000" w14:paraId="00000981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13. A fenol </w:t>
      </w:r>
    </w:p>
    <w:p w:rsidR="00000000" w:rsidDel="00000000" w:rsidP="00000000" w:rsidRDefault="00000000" w:rsidRPr="00000000" w14:paraId="00000982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14. Az éterek </w:t>
      </w:r>
    </w:p>
    <w:p w:rsidR="00000000" w:rsidDel="00000000" w:rsidP="00000000" w:rsidRDefault="00000000" w:rsidRPr="00000000" w14:paraId="00000983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15. Az aldehidek </w:t>
      </w:r>
    </w:p>
    <w:p w:rsidR="00000000" w:rsidDel="00000000" w:rsidP="00000000" w:rsidRDefault="00000000" w:rsidRPr="00000000" w14:paraId="00000984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16. A ketonok </w:t>
      </w:r>
    </w:p>
    <w:p w:rsidR="00000000" w:rsidDel="00000000" w:rsidP="00000000" w:rsidRDefault="00000000" w:rsidRPr="00000000" w14:paraId="00000985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17. A karbonsavak  </w:t>
      </w:r>
    </w:p>
    <w:p w:rsidR="00000000" w:rsidDel="00000000" w:rsidP="00000000" w:rsidRDefault="00000000" w:rsidRPr="00000000" w14:paraId="00000986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18. Az észterek </w:t>
      </w:r>
    </w:p>
    <w:p w:rsidR="00000000" w:rsidDel="00000000" w:rsidP="00000000" w:rsidRDefault="00000000" w:rsidRPr="00000000" w14:paraId="00000987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19. Az aminok </w:t>
      </w:r>
    </w:p>
    <w:p w:rsidR="00000000" w:rsidDel="00000000" w:rsidP="00000000" w:rsidRDefault="00000000" w:rsidRPr="00000000" w14:paraId="00000988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20. Az amidok</w:t>
      </w:r>
    </w:p>
    <w:p w:rsidR="00000000" w:rsidDel="00000000" w:rsidP="00000000" w:rsidRDefault="00000000" w:rsidRPr="00000000" w14:paraId="00000989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21. A nitrogéntartalmú heterociklusos vegyületek </w:t>
      </w:r>
    </w:p>
    <w:p w:rsidR="00000000" w:rsidDel="00000000" w:rsidP="00000000" w:rsidRDefault="00000000" w:rsidRPr="00000000" w14:paraId="0000098A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22. A lipidek </w:t>
      </w:r>
    </w:p>
    <w:p w:rsidR="00000000" w:rsidDel="00000000" w:rsidP="00000000" w:rsidRDefault="00000000" w:rsidRPr="00000000" w14:paraId="0000098B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23. Az aminosavak </w:t>
      </w:r>
    </w:p>
    <w:p w:rsidR="00000000" w:rsidDel="00000000" w:rsidP="00000000" w:rsidRDefault="00000000" w:rsidRPr="00000000" w14:paraId="0000098C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24. A fehérjék </w:t>
      </w:r>
    </w:p>
    <w:p w:rsidR="00000000" w:rsidDel="00000000" w:rsidP="00000000" w:rsidRDefault="00000000" w:rsidRPr="00000000" w14:paraId="0000098D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25. A szénhidrátok csoportosítása </w:t>
      </w:r>
    </w:p>
    <w:p w:rsidR="00000000" w:rsidDel="00000000" w:rsidP="00000000" w:rsidRDefault="00000000" w:rsidRPr="00000000" w14:paraId="0000098E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26. A szőlőcukor </w:t>
      </w:r>
    </w:p>
    <w:p w:rsidR="00000000" w:rsidDel="00000000" w:rsidP="00000000" w:rsidRDefault="00000000" w:rsidRPr="00000000" w14:paraId="0000098F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27. Egyéb monoszacharidok </w:t>
      </w:r>
    </w:p>
    <w:p w:rsidR="00000000" w:rsidDel="00000000" w:rsidP="00000000" w:rsidRDefault="00000000" w:rsidRPr="00000000" w14:paraId="00000990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28. A diszacharidok </w:t>
      </w:r>
    </w:p>
    <w:p w:rsidR="00000000" w:rsidDel="00000000" w:rsidP="00000000" w:rsidRDefault="00000000" w:rsidRPr="00000000" w14:paraId="00000991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29. A poliszacharidok </w:t>
      </w:r>
    </w:p>
    <w:p w:rsidR="00000000" w:rsidDel="00000000" w:rsidP="00000000" w:rsidRDefault="00000000" w:rsidRPr="00000000" w14:paraId="00000992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30. A nukleinsavak </w:t>
      </w:r>
    </w:p>
    <w:p w:rsidR="00000000" w:rsidDel="00000000" w:rsidP="00000000" w:rsidRDefault="00000000" w:rsidRPr="00000000" w14:paraId="00000993">
      <w:pPr>
        <w:spacing w:before="120" w:line="36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II. A fémek és vegyületeik, az elektrokémia</w:t>
      </w:r>
    </w:p>
    <w:p w:rsidR="00000000" w:rsidDel="00000000" w:rsidP="00000000" w:rsidRDefault="00000000" w:rsidRPr="00000000" w14:paraId="00000994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31. A redoxireakciók és az oxidációs szám </w:t>
      </w:r>
    </w:p>
    <w:p w:rsidR="00000000" w:rsidDel="00000000" w:rsidP="00000000" w:rsidRDefault="00000000" w:rsidRPr="00000000" w14:paraId="00000995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32. A galvánelemek </w:t>
      </w:r>
    </w:p>
    <w:p w:rsidR="00000000" w:rsidDel="00000000" w:rsidP="00000000" w:rsidRDefault="00000000" w:rsidRPr="00000000" w14:paraId="00000996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33. A redoxireakciók iránya </w:t>
      </w:r>
    </w:p>
    <w:p w:rsidR="00000000" w:rsidDel="00000000" w:rsidP="00000000" w:rsidRDefault="00000000" w:rsidRPr="00000000" w14:paraId="00000997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34. Az elektrolízis </w:t>
      </w:r>
    </w:p>
    <w:p w:rsidR="00000000" w:rsidDel="00000000" w:rsidP="00000000" w:rsidRDefault="00000000" w:rsidRPr="00000000" w14:paraId="00000998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35. A korrózió </w:t>
      </w:r>
    </w:p>
    <w:p w:rsidR="00000000" w:rsidDel="00000000" w:rsidP="00000000" w:rsidRDefault="00000000" w:rsidRPr="00000000" w14:paraId="00000999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36. A fémek általános jellemzése </w:t>
      </w:r>
    </w:p>
    <w:p w:rsidR="00000000" w:rsidDel="00000000" w:rsidP="00000000" w:rsidRDefault="00000000" w:rsidRPr="00000000" w14:paraId="0000099A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37. Az alkálifémek és vegyületeik </w:t>
      </w:r>
    </w:p>
    <w:p w:rsidR="00000000" w:rsidDel="00000000" w:rsidP="00000000" w:rsidRDefault="00000000" w:rsidRPr="00000000" w14:paraId="0000099B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38. Az alkáliföldfémek és vegyületeik </w:t>
      </w:r>
    </w:p>
    <w:p w:rsidR="00000000" w:rsidDel="00000000" w:rsidP="00000000" w:rsidRDefault="00000000" w:rsidRPr="00000000" w14:paraId="0000099C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39. Az alumínium és előállítása </w:t>
      </w:r>
    </w:p>
    <w:p w:rsidR="00000000" w:rsidDel="00000000" w:rsidP="00000000" w:rsidRDefault="00000000" w:rsidRPr="00000000" w14:paraId="0000099D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40. A vas és előállítása </w:t>
      </w:r>
    </w:p>
    <w:p w:rsidR="00000000" w:rsidDel="00000000" w:rsidP="00000000" w:rsidRDefault="00000000" w:rsidRPr="00000000" w14:paraId="0000099E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41. Egyéb fontos fémek </w:t>
      </w:r>
    </w:p>
    <w:p w:rsidR="00000000" w:rsidDel="00000000" w:rsidP="00000000" w:rsidRDefault="00000000" w:rsidRPr="00000000" w14:paraId="0000099F">
      <w:pPr>
        <w:spacing w:before="120" w:line="36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III. Kémia az ipari termelésben és a mindennapokban</w:t>
      </w:r>
    </w:p>
    <w:p w:rsidR="00000000" w:rsidDel="00000000" w:rsidP="00000000" w:rsidRDefault="00000000" w:rsidRPr="00000000" w14:paraId="000009A0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42. Az építőanyagok kémiája </w:t>
      </w:r>
    </w:p>
    <w:p w:rsidR="00000000" w:rsidDel="00000000" w:rsidP="00000000" w:rsidRDefault="00000000" w:rsidRPr="00000000" w14:paraId="000009A1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43. A növényvédő szerek és a műtrágya </w:t>
      </w:r>
    </w:p>
    <w:p w:rsidR="00000000" w:rsidDel="00000000" w:rsidP="00000000" w:rsidRDefault="00000000" w:rsidRPr="00000000" w14:paraId="000009A2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44. A kőolaj feldolgozása </w:t>
      </w:r>
    </w:p>
    <w:p w:rsidR="00000000" w:rsidDel="00000000" w:rsidP="00000000" w:rsidRDefault="00000000" w:rsidRPr="00000000" w14:paraId="000009A3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45. A műanyagok </w:t>
      </w:r>
    </w:p>
    <w:p w:rsidR="00000000" w:rsidDel="00000000" w:rsidP="00000000" w:rsidRDefault="00000000" w:rsidRPr="00000000" w14:paraId="000009A4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46. Élelmiszereink és összetevőik </w:t>
      </w:r>
    </w:p>
    <w:p w:rsidR="00000000" w:rsidDel="00000000" w:rsidP="00000000" w:rsidRDefault="00000000" w:rsidRPr="00000000" w14:paraId="000009A5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47. Gyógyszerek, drogok, doppingszerek </w:t>
      </w:r>
    </w:p>
    <w:p w:rsidR="00000000" w:rsidDel="00000000" w:rsidP="00000000" w:rsidRDefault="00000000" w:rsidRPr="00000000" w14:paraId="000009A6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48. Veszélyes anyagok, mérgek, mérgezések </w:t>
      </w:r>
    </w:p>
    <w:p w:rsidR="00000000" w:rsidDel="00000000" w:rsidP="00000000" w:rsidRDefault="00000000" w:rsidRPr="00000000" w14:paraId="000009A7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49. Mosó-, tisztító- és fertőtlenítő szerek </w:t>
      </w:r>
    </w:p>
    <w:p w:rsidR="00000000" w:rsidDel="00000000" w:rsidP="00000000" w:rsidRDefault="00000000" w:rsidRPr="00000000" w14:paraId="000009A8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50. Tudomány és áltudomány </w:t>
      </w:r>
    </w:p>
    <w:p w:rsidR="00000000" w:rsidDel="00000000" w:rsidP="00000000" w:rsidRDefault="00000000" w:rsidRPr="00000000" w14:paraId="000009A9">
      <w:pPr>
        <w:spacing w:before="120" w:line="36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VI. Környezeti kémia és környezetvédelem</w:t>
      </w:r>
    </w:p>
    <w:p w:rsidR="00000000" w:rsidDel="00000000" w:rsidP="00000000" w:rsidRDefault="00000000" w:rsidRPr="00000000" w14:paraId="000009AA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51. A légkör kémiája </w:t>
      </w:r>
    </w:p>
    <w:p w:rsidR="00000000" w:rsidDel="00000000" w:rsidP="00000000" w:rsidRDefault="00000000" w:rsidRPr="00000000" w14:paraId="000009AB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52. A természetes vizek kémiája </w:t>
      </w:r>
    </w:p>
    <w:p w:rsidR="00000000" w:rsidDel="00000000" w:rsidP="00000000" w:rsidRDefault="00000000" w:rsidRPr="00000000" w14:paraId="000009AC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53. A talaj kémiája </w:t>
      </w:r>
    </w:p>
    <w:p w:rsidR="00000000" w:rsidDel="00000000" w:rsidP="00000000" w:rsidRDefault="00000000" w:rsidRPr="00000000" w14:paraId="000009AD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54. A hulladékok és a hulladékkezelés</w:t>
      </w:r>
    </w:p>
    <w:p w:rsidR="00000000" w:rsidDel="00000000" w:rsidP="00000000" w:rsidRDefault="00000000" w:rsidRPr="00000000" w14:paraId="000009AE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55. Új kihívások: ember, társadalom, fenntartható fejlődés </w:t>
      </w:r>
    </w:p>
    <w:p w:rsidR="00000000" w:rsidDel="00000000" w:rsidP="00000000" w:rsidRDefault="00000000" w:rsidRPr="00000000" w14:paraId="000009A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480"/>
        </w:tabs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B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480"/>
        </w:tabs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B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B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B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B4">
      <w:pPr>
        <w:pStyle w:val="Heading2"/>
        <w:numPr>
          <w:ilvl w:val="1"/>
          <w:numId w:val="4"/>
        </w:numPr>
        <w:tabs>
          <w:tab w:val="left" w:pos="2304"/>
        </w:tabs>
        <w:spacing w:line="360" w:lineRule="auto"/>
        <w:ind w:left="576" w:hanging="576"/>
        <w:rPr/>
      </w:pPr>
      <w:bookmarkStart w:colFirst="0" w:colLast="0" w:name="_heading=h.32hioqz" w:id="35"/>
      <w:bookmarkEnd w:id="35"/>
      <w:r w:rsidDel="00000000" w:rsidR="00000000" w:rsidRPr="00000000">
        <w:rPr>
          <w:rtl w:val="0"/>
        </w:rPr>
        <w:t xml:space="preserve">Földrajz</w:t>
      </w:r>
    </w:p>
    <w:p w:rsidR="00000000" w:rsidDel="00000000" w:rsidP="00000000" w:rsidRDefault="00000000" w:rsidRPr="00000000" w14:paraId="000009B5">
      <w:pPr>
        <w:pStyle w:val="Heading3"/>
        <w:tabs>
          <w:tab w:val="left" w:pos="2880"/>
        </w:tabs>
        <w:spacing w:line="360" w:lineRule="auto"/>
        <w:rPr>
          <w:sz w:val="36"/>
          <w:szCs w:val="36"/>
        </w:rPr>
      </w:pPr>
      <w:r w:rsidDel="00000000" w:rsidR="00000000" w:rsidRPr="00000000">
        <w:rPr>
          <w:i w:val="1"/>
          <w:smallCaps w:val="1"/>
          <w:sz w:val="24"/>
          <w:szCs w:val="24"/>
          <w:rtl w:val="0"/>
        </w:rPr>
        <w:t xml:space="preserve">7. évfolyam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B6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I. fejezet – </w:t>
      </w:r>
      <w:r w:rsidDel="00000000" w:rsidR="00000000" w:rsidRPr="00000000">
        <w:rPr>
          <w:rFonts w:ascii="Times New Roman" w:cs="Times New Roman" w:eastAsia="Times New Roman" w:hAnsi="Times New Roman"/>
          <w:b w:val="1"/>
          <w:smallCaps w:val="1"/>
          <w:rtl w:val="0"/>
        </w:rPr>
        <w:t xml:space="preserve">A FELFEDEZÉS LEHETŐSÉGE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B7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1. Földrajz a hétköznapokban</w:t>
      </w:r>
    </w:p>
    <w:p w:rsidR="00000000" w:rsidDel="00000000" w:rsidP="00000000" w:rsidRDefault="00000000" w:rsidRPr="00000000" w14:paraId="000009B8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2. A térképhasználat fortélyai (gyakorlati óra) </w:t>
      </w:r>
    </w:p>
    <w:p w:rsidR="00000000" w:rsidDel="00000000" w:rsidP="00000000" w:rsidRDefault="00000000" w:rsidRPr="00000000" w14:paraId="000009B9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3. A Google Föld használata (gyakorlati óra) </w:t>
      </w:r>
    </w:p>
    <w:p w:rsidR="00000000" w:rsidDel="00000000" w:rsidP="00000000" w:rsidRDefault="00000000" w:rsidRPr="00000000" w14:paraId="000009BA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4. A földrajzi információk értelmezése</w:t>
      </w:r>
    </w:p>
    <w:p w:rsidR="00000000" w:rsidDel="00000000" w:rsidP="00000000" w:rsidRDefault="00000000" w:rsidRPr="00000000" w14:paraId="000009BB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5. Pénzügyi alapismeretek </w:t>
      </w:r>
    </w:p>
    <w:p w:rsidR="00000000" w:rsidDel="00000000" w:rsidP="00000000" w:rsidRDefault="00000000" w:rsidRPr="00000000" w14:paraId="000009BC">
      <w:pPr>
        <w:spacing w:line="36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II. fejezet – A TRÓPUSTÓL A JÉGVILÁGIG</w:t>
      </w:r>
    </w:p>
    <w:p w:rsidR="00000000" w:rsidDel="00000000" w:rsidP="00000000" w:rsidRDefault="00000000" w:rsidRPr="00000000" w14:paraId="000009BD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1. Az éghajlat változásai (gyakorlati óra) </w:t>
      </w:r>
    </w:p>
    <w:p w:rsidR="00000000" w:rsidDel="00000000" w:rsidP="00000000" w:rsidRDefault="00000000" w:rsidRPr="00000000" w14:paraId="000009BE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2. A forró övezet földrajza </w:t>
      </w:r>
    </w:p>
    <w:p w:rsidR="00000000" w:rsidDel="00000000" w:rsidP="00000000" w:rsidRDefault="00000000" w:rsidRPr="00000000" w14:paraId="000009BF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3–4. A mérsékelt övezet földrajza </w:t>
      </w:r>
    </w:p>
    <w:p w:rsidR="00000000" w:rsidDel="00000000" w:rsidP="00000000" w:rsidRDefault="00000000" w:rsidRPr="00000000" w14:paraId="000009C0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5. A hideg övezet földrajza </w:t>
      </w:r>
    </w:p>
    <w:p w:rsidR="00000000" w:rsidDel="00000000" w:rsidP="00000000" w:rsidRDefault="00000000" w:rsidRPr="00000000" w14:paraId="000009C1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6. A függőleges övezetesség </w:t>
      </w:r>
    </w:p>
    <w:p w:rsidR="00000000" w:rsidDel="00000000" w:rsidP="00000000" w:rsidRDefault="00000000" w:rsidRPr="00000000" w14:paraId="000009C2">
      <w:pPr>
        <w:spacing w:line="36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III. fejezet – A KŐZETBOLYGÓ TITKAI</w:t>
      </w:r>
    </w:p>
    <w:p w:rsidR="00000000" w:rsidDel="00000000" w:rsidP="00000000" w:rsidRDefault="00000000" w:rsidRPr="00000000" w14:paraId="000009C3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1.Születő és pusztuló kőzetlemezek </w:t>
      </w:r>
    </w:p>
    <w:p w:rsidR="00000000" w:rsidDel="00000000" w:rsidP="00000000" w:rsidRDefault="00000000" w:rsidRPr="00000000" w14:paraId="000009C4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2. A felszínformáló külső erők </w:t>
      </w:r>
    </w:p>
    <w:p w:rsidR="00000000" w:rsidDel="00000000" w:rsidP="00000000" w:rsidRDefault="00000000" w:rsidRPr="00000000" w14:paraId="000009C5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3. Ásványok és kőzetek </w:t>
      </w:r>
    </w:p>
    <w:p w:rsidR="00000000" w:rsidDel="00000000" w:rsidP="00000000" w:rsidRDefault="00000000" w:rsidRPr="00000000" w14:paraId="000009C6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4. A talaj </w:t>
      </w:r>
    </w:p>
    <w:p w:rsidR="00000000" w:rsidDel="00000000" w:rsidP="00000000" w:rsidRDefault="00000000" w:rsidRPr="00000000" w14:paraId="000009C7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5–6. Földünk története </w:t>
      </w:r>
    </w:p>
    <w:p w:rsidR="00000000" w:rsidDel="00000000" w:rsidP="00000000" w:rsidRDefault="00000000" w:rsidRPr="00000000" w14:paraId="000009C8">
      <w:pPr>
        <w:spacing w:line="36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IV. fejezet – AFRIKA, AUSZTRÁLIA ÉS A VILÁGTENGER FÖLDRAJZA</w:t>
      </w:r>
    </w:p>
    <w:p w:rsidR="00000000" w:rsidDel="00000000" w:rsidP="00000000" w:rsidRDefault="00000000" w:rsidRPr="00000000" w14:paraId="000009C9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1. Földtörténeti kalandozás Afrikában</w:t>
      </w:r>
    </w:p>
    <w:p w:rsidR="00000000" w:rsidDel="00000000" w:rsidP="00000000" w:rsidRDefault="00000000" w:rsidRPr="00000000" w14:paraId="000009CA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2. Afrika éghajlata és vízrajza </w:t>
      </w:r>
    </w:p>
    <w:p w:rsidR="00000000" w:rsidDel="00000000" w:rsidP="00000000" w:rsidRDefault="00000000" w:rsidRPr="00000000" w14:paraId="000009CB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3. Afrika népessége </w:t>
      </w:r>
    </w:p>
    <w:p w:rsidR="00000000" w:rsidDel="00000000" w:rsidP="00000000" w:rsidRDefault="00000000" w:rsidRPr="00000000" w14:paraId="000009CC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4. Afrika mezőgazdasága </w:t>
      </w:r>
    </w:p>
    <w:p w:rsidR="00000000" w:rsidDel="00000000" w:rsidP="00000000" w:rsidRDefault="00000000" w:rsidRPr="00000000" w14:paraId="000009CD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5. Országok Afrikában </w:t>
      </w:r>
    </w:p>
    <w:p w:rsidR="00000000" w:rsidDel="00000000" w:rsidP="00000000" w:rsidRDefault="00000000" w:rsidRPr="00000000" w14:paraId="000009CE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6. Ausztrália földrajza </w:t>
      </w:r>
    </w:p>
    <w:p w:rsidR="00000000" w:rsidDel="00000000" w:rsidP="00000000" w:rsidRDefault="00000000" w:rsidRPr="00000000" w14:paraId="000009CF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7. A sarkvidékek földrajza </w:t>
      </w:r>
    </w:p>
    <w:p w:rsidR="00000000" w:rsidDel="00000000" w:rsidP="00000000" w:rsidRDefault="00000000" w:rsidRPr="00000000" w14:paraId="000009D0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8. A világtenger földrajza </w:t>
      </w:r>
    </w:p>
    <w:p w:rsidR="00000000" w:rsidDel="00000000" w:rsidP="00000000" w:rsidRDefault="00000000" w:rsidRPr="00000000" w14:paraId="000009D1">
      <w:pPr>
        <w:spacing w:line="36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V. fejezet – AMERIKA FÖLDRAJZA</w:t>
      </w:r>
    </w:p>
    <w:p w:rsidR="00000000" w:rsidDel="00000000" w:rsidP="00000000" w:rsidRDefault="00000000" w:rsidRPr="00000000" w14:paraId="000009D2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1. Az amerikai kontinens </w:t>
      </w:r>
    </w:p>
    <w:p w:rsidR="00000000" w:rsidDel="00000000" w:rsidP="00000000" w:rsidRDefault="00000000" w:rsidRPr="00000000" w14:paraId="000009D3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2. Természetföldrajzi övezetesség Amerikában </w:t>
      </w:r>
    </w:p>
    <w:p w:rsidR="00000000" w:rsidDel="00000000" w:rsidP="00000000" w:rsidRDefault="00000000" w:rsidRPr="00000000" w14:paraId="000009D4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3. Amerika vízrajza</w:t>
      </w:r>
    </w:p>
    <w:p w:rsidR="00000000" w:rsidDel="00000000" w:rsidP="00000000" w:rsidRDefault="00000000" w:rsidRPr="00000000" w14:paraId="000009D5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4. Amerika társadalomföldrajza </w:t>
      </w:r>
    </w:p>
    <w:p w:rsidR="00000000" w:rsidDel="00000000" w:rsidP="00000000" w:rsidRDefault="00000000" w:rsidRPr="00000000" w14:paraId="000009D6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5. Az Amerikai Egyesült Államok </w:t>
      </w:r>
    </w:p>
    <w:p w:rsidR="00000000" w:rsidDel="00000000" w:rsidP="00000000" w:rsidRDefault="00000000" w:rsidRPr="00000000" w14:paraId="000009D7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6. Az Amerikai Egyesült Államok gazdasága </w:t>
      </w:r>
    </w:p>
    <w:p w:rsidR="00000000" w:rsidDel="00000000" w:rsidP="00000000" w:rsidRDefault="00000000" w:rsidRPr="00000000" w14:paraId="000009D8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7. Latin-Amerika gazdasága </w:t>
      </w:r>
    </w:p>
    <w:p w:rsidR="00000000" w:rsidDel="00000000" w:rsidP="00000000" w:rsidRDefault="00000000" w:rsidRPr="00000000" w14:paraId="000009D9">
      <w:pPr>
        <w:spacing w:line="36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VI. fejezet – ÁZSIA FÖLDRAJZA</w:t>
      </w:r>
    </w:p>
    <w:p w:rsidR="00000000" w:rsidDel="00000000" w:rsidP="00000000" w:rsidRDefault="00000000" w:rsidRPr="00000000" w14:paraId="000009DA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1.Ázsia fekvése és tájai A monszun és a szárazság földjén</w:t>
      </w:r>
    </w:p>
    <w:p w:rsidR="00000000" w:rsidDel="00000000" w:rsidP="00000000" w:rsidRDefault="00000000" w:rsidRPr="00000000" w14:paraId="000009DB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2. Ázsia övezetessége </w:t>
      </w:r>
    </w:p>
    <w:p w:rsidR="00000000" w:rsidDel="00000000" w:rsidP="00000000" w:rsidRDefault="00000000" w:rsidRPr="00000000" w14:paraId="000009DC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3. Ázsia vízrajza </w:t>
      </w:r>
    </w:p>
    <w:p w:rsidR="00000000" w:rsidDel="00000000" w:rsidP="00000000" w:rsidRDefault="00000000" w:rsidRPr="00000000" w14:paraId="000009DD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4. Ázsia népessége és települései </w:t>
      </w:r>
    </w:p>
    <w:p w:rsidR="00000000" w:rsidDel="00000000" w:rsidP="00000000" w:rsidRDefault="00000000" w:rsidRPr="00000000" w14:paraId="000009DE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5. Ázsia kultúrái és vallásai </w:t>
      </w:r>
    </w:p>
    <w:p w:rsidR="00000000" w:rsidDel="00000000" w:rsidP="00000000" w:rsidRDefault="00000000" w:rsidRPr="00000000" w14:paraId="000009DF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6. Japán </w:t>
      </w:r>
    </w:p>
    <w:p w:rsidR="00000000" w:rsidDel="00000000" w:rsidP="00000000" w:rsidRDefault="00000000" w:rsidRPr="00000000" w14:paraId="000009E0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7. A világgazdaság ázsiai szereplői </w:t>
      </w:r>
    </w:p>
    <w:p w:rsidR="00000000" w:rsidDel="00000000" w:rsidP="00000000" w:rsidRDefault="00000000" w:rsidRPr="00000000" w14:paraId="000009E1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8. Kína</w:t>
      </w:r>
    </w:p>
    <w:p w:rsidR="00000000" w:rsidDel="00000000" w:rsidP="00000000" w:rsidRDefault="00000000" w:rsidRPr="00000000" w14:paraId="000009E2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9. India</w:t>
      </w:r>
    </w:p>
    <w:p w:rsidR="00000000" w:rsidDel="00000000" w:rsidP="00000000" w:rsidRDefault="00000000" w:rsidRPr="00000000" w14:paraId="000009E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E4">
      <w:pPr>
        <w:pStyle w:val="Heading3"/>
        <w:tabs>
          <w:tab w:val="left" w:pos="2880"/>
        </w:tabs>
        <w:spacing w:line="360" w:lineRule="auto"/>
        <w:rPr>
          <w:sz w:val="36"/>
          <w:szCs w:val="36"/>
        </w:rPr>
      </w:pPr>
      <w:r w:rsidDel="00000000" w:rsidR="00000000" w:rsidRPr="00000000">
        <w:rPr>
          <w:i w:val="1"/>
          <w:smallCaps w:val="1"/>
          <w:sz w:val="24"/>
          <w:szCs w:val="24"/>
          <w:rtl w:val="0"/>
        </w:rPr>
        <w:t xml:space="preserve">8. évfolyam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E5">
      <w:pPr>
        <w:spacing w:line="36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I. fejezet – Helyünk Európában és a Kárpát-medencében</w:t>
      </w:r>
    </w:p>
    <w:p w:rsidR="00000000" w:rsidDel="00000000" w:rsidP="00000000" w:rsidRDefault="00000000" w:rsidRPr="00000000" w14:paraId="000009E6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1. A napnyugta földje: Európa Európa fekvése és tájai </w:t>
      </w:r>
    </w:p>
    <w:p w:rsidR="00000000" w:rsidDel="00000000" w:rsidP="00000000" w:rsidRDefault="00000000" w:rsidRPr="00000000" w14:paraId="000009E7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2. Földrajzi övezetesség Európában </w:t>
      </w:r>
    </w:p>
    <w:p w:rsidR="00000000" w:rsidDel="00000000" w:rsidP="00000000" w:rsidRDefault="00000000" w:rsidRPr="00000000" w14:paraId="000009E8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3. Európa társadalmi és gazdasági képe </w:t>
      </w:r>
    </w:p>
    <w:p w:rsidR="00000000" w:rsidDel="00000000" w:rsidP="00000000" w:rsidRDefault="00000000" w:rsidRPr="00000000" w14:paraId="000009E9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4. Az Európai Unió földrajza </w:t>
      </w:r>
    </w:p>
    <w:p w:rsidR="00000000" w:rsidDel="00000000" w:rsidP="00000000" w:rsidRDefault="00000000" w:rsidRPr="00000000" w14:paraId="000009EA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5. Medencejelleg a Kárpát-medencében </w:t>
      </w:r>
    </w:p>
    <w:p w:rsidR="00000000" w:rsidDel="00000000" w:rsidP="00000000" w:rsidRDefault="00000000" w:rsidRPr="00000000" w14:paraId="000009EB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6. A Kárpát-medencevidék nagytájai </w:t>
      </w:r>
    </w:p>
    <w:p w:rsidR="00000000" w:rsidDel="00000000" w:rsidP="00000000" w:rsidRDefault="00000000" w:rsidRPr="00000000" w14:paraId="000009EC">
      <w:pPr>
        <w:spacing w:line="36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II. fejezet – Életünk Magyarországon</w:t>
      </w:r>
    </w:p>
    <w:p w:rsidR="00000000" w:rsidDel="00000000" w:rsidP="00000000" w:rsidRDefault="00000000" w:rsidRPr="00000000" w14:paraId="000009ED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1. Az Alföld és a Kisalföld </w:t>
      </w:r>
    </w:p>
    <w:p w:rsidR="00000000" w:rsidDel="00000000" w:rsidP="00000000" w:rsidRDefault="00000000" w:rsidRPr="00000000" w14:paraId="000009EE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2. Az Alpok lába és a Dunántúli-dombvidék </w:t>
      </w:r>
    </w:p>
    <w:p w:rsidR="00000000" w:rsidDel="00000000" w:rsidP="00000000" w:rsidRDefault="00000000" w:rsidRPr="00000000" w14:paraId="000009EF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3. Középhegyvidékek Magyarországon </w:t>
      </w:r>
    </w:p>
    <w:p w:rsidR="00000000" w:rsidDel="00000000" w:rsidP="00000000" w:rsidRDefault="00000000" w:rsidRPr="00000000" w14:paraId="000009F0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4. Hazánk idegenforgalma</w:t>
      </w:r>
    </w:p>
    <w:p w:rsidR="00000000" w:rsidDel="00000000" w:rsidP="00000000" w:rsidRDefault="00000000" w:rsidRPr="00000000" w14:paraId="000009F1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5. Hazánk népessége </w:t>
      </w:r>
    </w:p>
    <w:p w:rsidR="00000000" w:rsidDel="00000000" w:rsidP="00000000" w:rsidRDefault="00000000" w:rsidRPr="00000000" w14:paraId="000009F2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6. Népességmozgások hazánkban </w:t>
      </w:r>
    </w:p>
    <w:p w:rsidR="00000000" w:rsidDel="00000000" w:rsidP="00000000" w:rsidRDefault="00000000" w:rsidRPr="00000000" w14:paraId="000009F3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7. Települések Magyarországon . </w:t>
      </w:r>
    </w:p>
    <w:p w:rsidR="00000000" w:rsidDel="00000000" w:rsidP="00000000" w:rsidRDefault="00000000" w:rsidRPr="00000000" w14:paraId="000009F4">
      <w:pPr>
        <w:spacing w:line="36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III. fejezet – Gazdasági élet Magyarországon</w:t>
      </w:r>
    </w:p>
    <w:p w:rsidR="00000000" w:rsidDel="00000000" w:rsidP="00000000" w:rsidRDefault="00000000" w:rsidRPr="00000000" w14:paraId="000009F5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1. Régiók Magyarországon </w:t>
      </w:r>
    </w:p>
    <w:p w:rsidR="00000000" w:rsidDel="00000000" w:rsidP="00000000" w:rsidRDefault="00000000" w:rsidRPr="00000000" w14:paraId="000009F6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2. Budapest földrajza </w:t>
      </w:r>
    </w:p>
    <w:p w:rsidR="00000000" w:rsidDel="00000000" w:rsidP="00000000" w:rsidRDefault="00000000" w:rsidRPr="00000000" w14:paraId="000009F7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3. Magyarország élelmiszer-gazdasága </w:t>
      </w:r>
    </w:p>
    <w:p w:rsidR="00000000" w:rsidDel="00000000" w:rsidP="00000000" w:rsidRDefault="00000000" w:rsidRPr="00000000" w14:paraId="000009F8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4. A hazai ipar jelene és jövője .</w:t>
      </w:r>
    </w:p>
    <w:p w:rsidR="00000000" w:rsidDel="00000000" w:rsidP="00000000" w:rsidRDefault="00000000" w:rsidRPr="00000000" w14:paraId="000009F9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5. Hazánk energiagazdasága </w:t>
      </w:r>
    </w:p>
    <w:p w:rsidR="00000000" w:rsidDel="00000000" w:rsidP="00000000" w:rsidRDefault="00000000" w:rsidRPr="00000000" w14:paraId="000009FA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6. Magyarország infrasruktúrája </w:t>
      </w:r>
    </w:p>
    <w:p w:rsidR="00000000" w:rsidDel="00000000" w:rsidP="00000000" w:rsidRDefault="00000000" w:rsidRPr="00000000" w14:paraId="000009FB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7. Értékvédelem Magyarországon </w:t>
      </w:r>
    </w:p>
    <w:p w:rsidR="00000000" w:rsidDel="00000000" w:rsidP="00000000" w:rsidRDefault="00000000" w:rsidRPr="00000000" w14:paraId="000009FC">
      <w:pPr>
        <w:spacing w:line="36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IV. fejezet – A szomszéd országok és Közép-Európa</w:t>
      </w:r>
    </w:p>
    <w:p w:rsidR="00000000" w:rsidDel="00000000" w:rsidP="00000000" w:rsidRDefault="00000000" w:rsidRPr="00000000" w14:paraId="000009FD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1. Ausztria és Szlovénia földrajza </w:t>
      </w:r>
    </w:p>
    <w:p w:rsidR="00000000" w:rsidDel="00000000" w:rsidP="00000000" w:rsidRDefault="00000000" w:rsidRPr="00000000" w14:paraId="000009FE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2. Horvátország és Szerbia földrajza </w:t>
      </w:r>
    </w:p>
    <w:p w:rsidR="00000000" w:rsidDel="00000000" w:rsidP="00000000" w:rsidRDefault="00000000" w:rsidRPr="00000000" w14:paraId="000009FF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3. Románia földrajza </w:t>
      </w:r>
    </w:p>
    <w:p w:rsidR="00000000" w:rsidDel="00000000" w:rsidP="00000000" w:rsidRDefault="00000000" w:rsidRPr="00000000" w14:paraId="00000A00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4. Ukrajna és Szlovákia földrajza </w:t>
      </w:r>
    </w:p>
    <w:p w:rsidR="00000000" w:rsidDel="00000000" w:rsidP="00000000" w:rsidRDefault="00000000" w:rsidRPr="00000000" w14:paraId="00000A01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5. Csehország és Lengyelország földrajza </w:t>
      </w:r>
    </w:p>
    <w:p w:rsidR="00000000" w:rsidDel="00000000" w:rsidP="00000000" w:rsidRDefault="00000000" w:rsidRPr="00000000" w14:paraId="00000A02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6–7. Németország földrajza </w:t>
      </w:r>
    </w:p>
    <w:p w:rsidR="00000000" w:rsidDel="00000000" w:rsidP="00000000" w:rsidRDefault="00000000" w:rsidRPr="00000000" w14:paraId="00000A03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8. Tipikus tájak Közép-Európában </w:t>
      </w:r>
    </w:p>
    <w:p w:rsidR="00000000" w:rsidDel="00000000" w:rsidP="00000000" w:rsidRDefault="00000000" w:rsidRPr="00000000" w14:paraId="00000A04">
      <w:pPr>
        <w:spacing w:line="36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V. fejezet – Távolabbi európai térségek</w:t>
      </w:r>
    </w:p>
    <w:p w:rsidR="00000000" w:rsidDel="00000000" w:rsidP="00000000" w:rsidRDefault="00000000" w:rsidRPr="00000000" w14:paraId="00000A05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1. A tenger szerepe az európai népek életében </w:t>
      </w:r>
    </w:p>
    <w:p w:rsidR="00000000" w:rsidDel="00000000" w:rsidP="00000000" w:rsidRDefault="00000000" w:rsidRPr="00000000" w14:paraId="00000A06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2. Észak-Európa földrajza </w:t>
      </w:r>
    </w:p>
    <w:p w:rsidR="00000000" w:rsidDel="00000000" w:rsidP="00000000" w:rsidRDefault="00000000" w:rsidRPr="00000000" w14:paraId="00000A07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3. A mediterrán gazdálkodás </w:t>
      </w:r>
    </w:p>
    <w:p w:rsidR="00000000" w:rsidDel="00000000" w:rsidP="00000000" w:rsidRDefault="00000000" w:rsidRPr="00000000" w14:paraId="00000A08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4. Dél-Európa gazdasága </w:t>
      </w:r>
    </w:p>
    <w:p w:rsidR="00000000" w:rsidDel="00000000" w:rsidP="00000000" w:rsidRDefault="00000000" w:rsidRPr="00000000" w14:paraId="00000A09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5. A Balkán-félsziget földrajza </w:t>
      </w:r>
    </w:p>
    <w:p w:rsidR="00000000" w:rsidDel="00000000" w:rsidP="00000000" w:rsidRDefault="00000000" w:rsidRPr="00000000" w14:paraId="00000A0A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6. Nyugat-Európa földrajza </w:t>
      </w:r>
    </w:p>
    <w:p w:rsidR="00000000" w:rsidDel="00000000" w:rsidP="00000000" w:rsidRDefault="00000000" w:rsidRPr="00000000" w14:paraId="00000A0B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7. Az Egyesült Királyság földrajza </w:t>
      </w:r>
    </w:p>
    <w:p w:rsidR="00000000" w:rsidDel="00000000" w:rsidP="00000000" w:rsidRDefault="00000000" w:rsidRPr="00000000" w14:paraId="00000A0C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8. Franciaország földrajza </w:t>
      </w:r>
    </w:p>
    <w:p w:rsidR="00000000" w:rsidDel="00000000" w:rsidP="00000000" w:rsidRDefault="00000000" w:rsidRPr="00000000" w14:paraId="00000A0D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9. Kelet-Európa földrajza </w:t>
      </w:r>
    </w:p>
    <w:p w:rsidR="00000000" w:rsidDel="00000000" w:rsidP="00000000" w:rsidRDefault="00000000" w:rsidRPr="00000000" w14:paraId="00000A0E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10. Oroszország földrajza </w:t>
      </w:r>
    </w:p>
    <w:p w:rsidR="00000000" w:rsidDel="00000000" w:rsidP="00000000" w:rsidRDefault="00000000" w:rsidRPr="00000000" w14:paraId="00000A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10">
      <w:pPr>
        <w:pStyle w:val="Heading3"/>
        <w:tabs>
          <w:tab w:val="left" w:pos="2880"/>
        </w:tabs>
        <w:spacing w:line="360" w:lineRule="auto"/>
        <w:rPr>
          <w:sz w:val="36"/>
          <w:szCs w:val="36"/>
        </w:rPr>
      </w:pPr>
      <w:bookmarkStart w:colFirst="0" w:colLast="0" w:name="_heading=h.1hmsyys" w:id="36"/>
      <w:bookmarkEnd w:id="36"/>
      <w:r w:rsidDel="00000000" w:rsidR="00000000" w:rsidRPr="00000000">
        <w:rPr>
          <w:i w:val="1"/>
          <w:smallCaps w:val="1"/>
          <w:sz w:val="24"/>
          <w:szCs w:val="24"/>
          <w:rtl w:val="0"/>
        </w:rPr>
        <w:t xml:space="preserve">9. évfolyam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11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Modern technika a térképészetben</w:t>
      </w:r>
    </w:p>
    <w:p w:rsidR="00000000" w:rsidDel="00000000" w:rsidP="00000000" w:rsidRDefault="00000000" w:rsidRPr="00000000" w14:paraId="00000A12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mi galaxisunk</w:t>
      </w:r>
    </w:p>
    <w:p w:rsidR="00000000" w:rsidDel="00000000" w:rsidP="00000000" w:rsidRDefault="00000000" w:rsidRPr="00000000" w14:paraId="00000A13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Naprendszer</w:t>
      </w:r>
    </w:p>
    <w:p w:rsidR="00000000" w:rsidDel="00000000" w:rsidP="00000000" w:rsidRDefault="00000000" w:rsidRPr="00000000" w14:paraId="00000A14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Föld alakja és mozgásai</w:t>
      </w:r>
    </w:p>
    <w:p w:rsidR="00000000" w:rsidDel="00000000" w:rsidP="00000000" w:rsidRDefault="00000000" w:rsidRPr="00000000" w14:paraId="00000A15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Hold</w:t>
      </w:r>
    </w:p>
    <w:p w:rsidR="00000000" w:rsidDel="00000000" w:rsidP="00000000" w:rsidRDefault="00000000" w:rsidRPr="00000000" w14:paraId="00000A16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Tájékozódás az időben</w:t>
      </w:r>
    </w:p>
    <w:p w:rsidR="00000000" w:rsidDel="00000000" w:rsidP="00000000" w:rsidRDefault="00000000" w:rsidRPr="00000000" w14:paraId="00000A17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Föld belső szerkezete</w:t>
      </w:r>
    </w:p>
    <w:p w:rsidR="00000000" w:rsidDel="00000000" w:rsidP="00000000" w:rsidRDefault="00000000" w:rsidRPr="00000000" w14:paraId="00000A18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lemeztektonika alapjai</w:t>
      </w:r>
    </w:p>
    <w:p w:rsidR="00000000" w:rsidDel="00000000" w:rsidP="00000000" w:rsidRDefault="00000000" w:rsidRPr="00000000" w14:paraId="00000A19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hegységképződés folyamatai</w:t>
      </w:r>
    </w:p>
    <w:p w:rsidR="00000000" w:rsidDel="00000000" w:rsidP="00000000" w:rsidRDefault="00000000" w:rsidRPr="00000000" w14:paraId="00000A1A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magmás tevékenység</w:t>
      </w:r>
    </w:p>
    <w:p w:rsidR="00000000" w:rsidDel="00000000" w:rsidP="00000000" w:rsidRDefault="00000000" w:rsidRPr="00000000" w14:paraId="00000A1B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földrengések</w:t>
      </w:r>
    </w:p>
    <w:p w:rsidR="00000000" w:rsidDel="00000000" w:rsidP="00000000" w:rsidRDefault="00000000" w:rsidRPr="00000000" w14:paraId="00000A1C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Ásványok és kőzetek</w:t>
      </w:r>
    </w:p>
    <w:p w:rsidR="00000000" w:rsidDel="00000000" w:rsidP="00000000" w:rsidRDefault="00000000" w:rsidRPr="00000000" w14:paraId="00000A1D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légkör alkotói és szerkezete</w:t>
      </w:r>
    </w:p>
    <w:p w:rsidR="00000000" w:rsidDel="00000000" w:rsidP="00000000" w:rsidRDefault="00000000" w:rsidRPr="00000000" w14:paraId="00000A1E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levegő felmelegedése</w:t>
      </w:r>
    </w:p>
    <w:p w:rsidR="00000000" w:rsidDel="00000000" w:rsidP="00000000" w:rsidRDefault="00000000" w:rsidRPr="00000000" w14:paraId="00000A1F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légnyomás és a szél</w:t>
      </w:r>
    </w:p>
    <w:p w:rsidR="00000000" w:rsidDel="00000000" w:rsidP="00000000" w:rsidRDefault="00000000" w:rsidRPr="00000000" w14:paraId="00000A20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csapadékképződés</w:t>
      </w:r>
    </w:p>
    <w:p w:rsidR="00000000" w:rsidDel="00000000" w:rsidP="00000000" w:rsidRDefault="00000000" w:rsidRPr="00000000" w14:paraId="00000A21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nagy földi légkörzés</w:t>
      </w:r>
    </w:p>
    <w:p w:rsidR="00000000" w:rsidDel="00000000" w:rsidP="00000000" w:rsidRDefault="00000000" w:rsidRPr="00000000" w14:paraId="00000A22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Ciklonok, anticiklonok, trópusi ciklonok</w:t>
      </w:r>
    </w:p>
    <w:p w:rsidR="00000000" w:rsidDel="00000000" w:rsidP="00000000" w:rsidRDefault="00000000" w:rsidRPr="00000000" w14:paraId="00000A23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Időjárási frontok</w:t>
      </w:r>
    </w:p>
    <w:p w:rsidR="00000000" w:rsidDel="00000000" w:rsidP="00000000" w:rsidRDefault="00000000" w:rsidRPr="00000000" w14:paraId="00000A24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vízburok tagolódása</w:t>
      </w:r>
    </w:p>
    <w:p w:rsidR="00000000" w:rsidDel="00000000" w:rsidP="00000000" w:rsidRDefault="00000000" w:rsidRPr="00000000" w14:paraId="00000A25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tengervíz mozgásai</w:t>
      </w:r>
    </w:p>
    <w:p w:rsidR="00000000" w:rsidDel="00000000" w:rsidP="00000000" w:rsidRDefault="00000000" w:rsidRPr="00000000" w14:paraId="00000A26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tengerek, tengerpartok jelentősége</w:t>
      </w:r>
    </w:p>
    <w:p w:rsidR="00000000" w:rsidDel="00000000" w:rsidP="00000000" w:rsidRDefault="00000000" w:rsidRPr="00000000" w14:paraId="00000A27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felszín alatti vizek</w:t>
      </w:r>
    </w:p>
    <w:p w:rsidR="00000000" w:rsidDel="00000000" w:rsidP="00000000" w:rsidRDefault="00000000" w:rsidRPr="00000000" w14:paraId="00000A28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folyóvizek</w:t>
      </w:r>
    </w:p>
    <w:p w:rsidR="00000000" w:rsidDel="00000000" w:rsidP="00000000" w:rsidRDefault="00000000" w:rsidRPr="00000000" w14:paraId="00000A29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tavak</w:t>
      </w:r>
    </w:p>
    <w:p w:rsidR="00000000" w:rsidDel="00000000" w:rsidP="00000000" w:rsidRDefault="00000000" w:rsidRPr="00000000" w14:paraId="00000A2A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külső erők</w:t>
      </w:r>
    </w:p>
    <w:p w:rsidR="00000000" w:rsidDel="00000000" w:rsidP="00000000" w:rsidRDefault="00000000" w:rsidRPr="00000000" w14:paraId="00000A2B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talaj</w:t>
      </w:r>
    </w:p>
    <w:p w:rsidR="00000000" w:rsidDel="00000000" w:rsidP="00000000" w:rsidRDefault="00000000" w:rsidRPr="00000000" w14:paraId="00000A2C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Éghajlati és földrajzi övezetesség</w:t>
      </w:r>
    </w:p>
    <w:p w:rsidR="00000000" w:rsidDel="00000000" w:rsidP="00000000" w:rsidRDefault="00000000" w:rsidRPr="00000000" w14:paraId="00000A2D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Az egyenlítői öv</w:t>
      </w:r>
    </w:p>
    <w:p w:rsidR="00000000" w:rsidDel="00000000" w:rsidP="00000000" w:rsidRDefault="00000000" w:rsidRPr="00000000" w14:paraId="00000A2E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Az átmeneti öv és a monszunvidék</w:t>
      </w:r>
    </w:p>
    <w:p w:rsidR="00000000" w:rsidDel="00000000" w:rsidP="00000000" w:rsidRDefault="00000000" w:rsidRPr="00000000" w14:paraId="00000A2F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térítői öv</w:t>
      </w:r>
    </w:p>
    <w:p w:rsidR="00000000" w:rsidDel="00000000" w:rsidP="00000000" w:rsidRDefault="00000000" w:rsidRPr="00000000" w14:paraId="00000A30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meleg mérsékelt öv</w:t>
      </w:r>
    </w:p>
    <w:p w:rsidR="00000000" w:rsidDel="00000000" w:rsidP="00000000" w:rsidRDefault="00000000" w:rsidRPr="00000000" w14:paraId="00000A31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valódi mérsékelt öv</w:t>
      </w:r>
    </w:p>
    <w:p w:rsidR="00000000" w:rsidDel="00000000" w:rsidP="00000000" w:rsidRDefault="00000000" w:rsidRPr="00000000" w14:paraId="00000A32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hideg mérsékelt öv és a hideg övezet</w:t>
      </w:r>
    </w:p>
    <w:p w:rsidR="00000000" w:rsidDel="00000000" w:rsidP="00000000" w:rsidRDefault="00000000" w:rsidRPr="00000000" w14:paraId="00000A33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függőleges övezetesség</w:t>
      </w:r>
    </w:p>
    <w:p w:rsidR="00000000" w:rsidDel="00000000" w:rsidP="00000000" w:rsidRDefault="00000000" w:rsidRPr="00000000" w14:paraId="00000A34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geoszférák fejlődése a múltban</w:t>
      </w:r>
    </w:p>
    <w:p w:rsidR="00000000" w:rsidDel="00000000" w:rsidP="00000000" w:rsidRDefault="00000000" w:rsidRPr="00000000" w14:paraId="00000A35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Földünk népessége</w:t>
      </w:r>
    </w:p>
    <w:p w:rsidR="00000000" w:rsidDel="00000000" w:rsidP="00000000" w:rsidRDefault="00000000" w:rsidRPr="00000000" w14:paraId="00000A36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népesség összetétele</w:t>
      </w:r>
    </w:p>
    <w:p w:rsidR="00000000" w:rsidDel="00000000" w:rsidP="00000000" w:rsidRDefault="00000000" w:rsidRPr="00000000" w14:paraId="00000A37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Átalakuló tanyák, fejlődő falvak</w:t>
      </w:r>
    </w:p>
    <w:p w:rsidR="00000000" w:rsidDel="00000000" w:rsidP="00000000" w:rsidRDefault="00000000" w:rsidRPr="00000000" w14:paraId="00000A38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városfejlődés folyamata</w:t>
      </w:r>
    </w:p>
    <w:p w:rsidR="00000000" w:rsidDel="00000000" w:rsidP="00000000" w:rsidRDefault="00000000" w:rsidRPr="00000000" w14:paraId="00000A39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Lokálisból globális</w:t>
      </w:r>
    </w:p>
    <w:p w:rsidR="00000000" w:rsidDel="00000000" w:rsidP="00000000" w:rsidRDefault="00000000" w:rsidRPr="00000000" w14:paraId="00000A3A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változó légkör</w:t>
      </w:r>
    </w:p>
    <w:p w:rsidR="00000000" w:rsidDel="00000000" w:rsidP="00000000" w:rsidRDefault="00000000" w:rsidRPr="00000000" w14:paraId="00000A3B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Veszélyben a vízburok</w:t>
      </w:r>
    </w:p>
    <w:p w:rsidR="00000000" w:rsidDel="00000000" w:rsidP="00000000" w:rsidRDefault="00000000" w:rsidRPr="00000000" w14:paraId="00000A3C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Beavatkozások a talajon és a tájon</w:t>
      </w:r>
    </w:p>
    <w:p w:rsidR="00000000" w:rsidDel="00000000" w:rsidP="00000000" w:rsidRDefault="00000000" w:rsidRPr="00000000" w14:paraId="00000A3D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Az élelmiszer-termelés kérdései</w:t>
      </w:r>
    </w:p>
    <w:p w:rsidR="00000000" w:rsidDel="00000000" w:rsidP="00000000" w:rsidRDefault="00000000" w:rsidRPr="00000000" w14:paraId="00000A3E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Népesedési kihívások</w:t>
      </w:r>
    </w:p>
    <w:p w:rsidR="00000000" w:rsidDel="00000000" w:rsidP="00000000" w:rsidRDefault="00000000" w:rsidRPr="00000000" w14:paraId="00000A3F">
      <w:pPr>
        <w:spacing w:line="36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Urbanizációs kihívások</w:t>
      </w:r>
    </w:p>
    <w:p w:rsidR="00000000" w:rsidDel="00000000" w:rsidP="00000000" w:rsidRDefault="00000000" w:rsidRPr="00000000" w14:paraId="00000A40">
      <w:pPr>
        <w:spacing w:line="36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41">
      <w:pPr>
        <w:pStyle w:val="Heading3"/>
        <w:tabs>
          <w:tab w:val="left" w:pos="2880"/>
        </w:tabs>
        <w:spacing w:line="360" w:lineRule="auto"/>
        <w:rPr>
          <w:sz w:val="36"/>
          <w:szCs w:val="36"/>
        </w:rPr>
      </w:pPr>
      <w:bookmarkStart w:colFirst="0" w:colLast="0" w:name="_heading=h.41mghml" w:id="37"/>
      <w:bookmarkEnd w:id="37"/>
      <w:r w:rsidDel="00000000" w:rsidR="00000000" w:rsidRPr="00000000">
        <w:rPr>
          <w:i w:val="1"/>
          <w:smallCaps w:val="1"/>
          <w:sz w:val="24"/>
          <w:szCs w:val="24"/>
          <w:rtl w:val="0"/>
        </w:rPr>
        <w:t xml:space="preserve">10. évfolyam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42">
      <w:pPr>
        <w:spacing w:line="360" w:lineRule="auto"/>
        <w:ind w:left="360" w:hanging="76.00000000000001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Általános társadalomföldrajz</w:t>
      </w:r>
    </w:p>
    <w:p w:rsidR="00000000" w:rsidDel="00000000" w:rsidP="00000000" w:rsidRDefault="00000000" w:rsidRPr="00000000" w14:paraId="00000A43">
      <w:pPr>
        <w:spacing w:line="360" w:lineRule="auto"/>
        <w:ind w:left="360" w:firstLine="349.00000000000006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Földünk népessége</w:t>
      </w:r>
    </w:p>
    <w:p w:rsidR="00000000" w:rsidDel="00000000" w:rsidP="00000000" w:rsidRDefault="00000000" w:rsidRPr="00000000" w14:paraId="00000A44">
      <w:pPr>
        <w:spacing w:line="360" w:lineRule="auto"/>
        <w:ind w:left="360" w:firstLine="349.00000000000006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A világ népességének összetétele</w:t>
      </w:r>
    </w:p>
    <w:p w:rsidR="00000000" w:rsidDel="00000000" w:rsidP="00000000" w:rsidRDefault="00000000" w:rsidRPr="00000000" w14:paraId="00000A45">
      <w:pPr>
        <w:spacing w:line="360" w:lineRule="auto"/>
        <w:ind w:left="360" w:firstLine="349.00000000000006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Település típusok</w:t>
      </w:r>
    </w:p>
    <w:p w:rsidR="00000000" w:rsidDel="00000000" w:rsidP="00000000" w:rsidRDefault="00000000" w:rsidRPr="00000000" w14:paraId="00000A46">
      <w:pPr>
        <w:spacing w:line="360" w:lineRule="auto"/>
        <w:ind w:left="360" w:firstLine="349.00000000000006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A városfejlődés folyamata</w:t>
      </w:r>
    </w:p>
    <w:p w:rsidR="00000000" w:rsidDel="00000000" w:rsidP="00000000" w:rsidRDefault="00000000" w:rsidRPr="00000000" w14:paraId="00000A47">
      <w:pPr>
        <w:spacing w:line="360" w:lineRule="auto"/>
        <w:ind w:left="360" w:firstLine="349.00000000000006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A városok típusai</w:t>
      </w:r>
    </w:p>
    <w:p w:rsidR="00000000" w:rsidDel="00000000" w:rsidP="00000000" w:rsidRDefault="00000000" w:rsidRPr="00000000" w14:paraId="00000A48">
      <w:pPr>
        <w:spacing w:line="360" w:lineRule="auto"/>
        <w:ind w:left="360" w:firstLine="349.00000000000006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A gazdasági fejlettség mutatói</w:t>
      </w:r>
    </w:p>
    <w:p w:rsidR="00000000" w:rsidDel="00000000" w:rsidP="00000000" w:rsidRDefault="00000000" w:rsidRPr="00000000" w14:paraId="00000A49">
      <w:pPr>
        <w:spacing w:line="360" w:lineRule="auto"/>
        <w:ind w:left="360" w:firstLine="349.00000000000006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Gazdasági telepítő tényezők</w:t>
      </w:r>
    </w:p>
    <w:p w:rsidR="00000000" w:rsidDel="00000000" w:rsidP="00000000" w:rsidRDefault="00000000" w:rsidRPr="00000000" w14:paraId="00000A4A">
      <w:pPr>
        <w:spacing w:line="360" w:lineRule="auto"/>
        <w:ind w:left="360" w:firstLine="349.00000000000006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A piacgazdaság kialakulása és működése</w:t>
      </w:r>
    </w:p>
    <w:p w:rsidR="00000000" w:rsidDel="00000000" w:rsidP="00000000" w:rsidRDefault="00000000" w:rsidRPr="00000000" w14:paraId="00000A4B">
      <w:pPr>
        <w:spacing w:line="360" w:lineRule="auto"/>
        <w:ind w:left="360" w:firstLine="349.00000000000006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Gazdasági integrációk, A kereskedelmi együttműködéstől a gazdasági unióig</w:t>
      </w:r>
    </w:p>
    <w:p w:rsidR="00000000" w:rsidDel="00000000" w:rsidP="00000000" w:rsidRDefault="00000000" w:rsidRPr="00000000" w14:paraId="00000A4C">
      <w:pPr>
        <w:spacing w:line="360" w:lineRule="auto"/>
        <w:ind w:left="360" w:firstLine="349.00000000000006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Globális világgazdaság, transznacionális cégek</w:t>
      </w:r>
    </w:p>
    <w:p w:rsidR="00000000" w:rsidDel="00000000" w:rsidP="00000000" w:rsidRDefault="00000000" w:rsidRPr="00000000" w14:paraId="00000A4D">
      <w:pPr>
        <w:spacing w:line="360" w:lineRule="auto"/>
        <w:ind w:left="360" w:firstLine="349.00000000000006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Pénz és értékpapír</w:t>
      </w:r>
    </w:p>
    <w:p w:rsidR="00000000" w:rsidDel="00000000" w:rsidP="00000000" w:rsidRDefault="00000000" w:rsidRPr="00000000" w14:paraId="00000A4E">
      <w:pPr>
        <w:spacing w:line="360" w:lineRule="auto"/>
        <w:ind w:left="360" w:firstLine="349.00000000000006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A nemzetközi tőkeáramlás</w:t>
      </w:r>
    </w:p>
    <w:p w:rsidR="00000000" w:rsidDel="00000000" w:rsidP="00000000" w:rsidRDefault="00000000" w:rsidRPr="00000000" w14:paraId="00000A4F">
      <w:pPr>
        <w:spacing w:line="360" w:lineRule="auto"/>
        <w:ind w:left="360" w:firstLine="349.00000000000006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Nemzetközi politikai, gazdasági és pénzügyi szervezetek</w:t>
      </w:r>
    </w:p>
    <w:p w:rsidR="00000000" w:rsidDel="00000000" w:rsidP="00000000" w:rsidRDefault="00000000" w:rsidRPr="00000000" w14:paraId="00000A50">
      <w:pPr>
        <w:spacing w:line="360" w:lineRule="auto"/>
        <w:ind w:left="357" w:hanging="73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Európa regionális földrajza</w:t>
      </w:r>
    </w:p>
    <w:p w:rsidR="00000000" w:rsidDel="00000000" w:rsidP="00000000" w:rsidRDefault="00000000" w:rsidRPr="00000000" w14:paraId="00000A51">
      <w:pPr>
        <w:spacing w:line="360" w:lineRule="auto"/>
        <w:ind w:left="720" w:firstLine="0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Európai Unió</w:t>
      </w:r>
    </w:p>
    <w:p w:rsidR="00000000" w:rsidDel="00000000" w:rsidP="00000000" w:rsidRDefault="00000000" w:rsidRPr="00000000" w14:paraId="00000A52">
      <w:pPr>
        <w:spacing w:line="360" w:lineRule="auto"/>
        <w:ind w:left="720" w:firstLine="0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Fejlettségi különbségek az unióban</w:t>
      </w:r>
    </w:p>
    <w:p w:rsidR="00000000" w:rsidDel="00000000" w:rsidP="00000000" w:rsidRDefault="00000000" w:rsidRPr="00000000" w14:paraId="00000A53">
      <w:pPr>
        <w:spacing w:line="360" w:lineRule="auto"/>
        <w:ind w:left="720" w:firstLine="0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Európai globális városok, siker régiók</w:t>
      </w:r>
    </w:p>
    <w:p w:rsidR="00000000" w:rsidDel="00000000" w:rsidP="00000000" w:rsidRDefault="00000000" w:rsidRPr="00000000" w14:paraId="00000A54">
      <w:pPr>
        <w:spacing w:line="360" w:lineRule="auto"/>
        <w:ind w:left="720" w:firstLine="0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Európa hagyományos iparvidékeinek átalakulása</w:t>
      </w:r>
    </w:p>
    <w:p w:rsidR="00000000" w:rsidDel="00000000" w:rsidP="00000000" w:rsidRDefault="00000000" w:rsidRPr="00000000" w14:paraId="00000A55">
      <w:pPr>
        <w:spacing w:line="360" w:lineRule="auto"/>
        <w:ind w:left="720" w:firstLine="0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Alpok országai</w:t>
      </w:r>
    </w:p>
    <w:p w:rsidR="00000000" w:rsidDel="00000000" w:rsidP="00000000" w:rsidRDefault="00000000" w:rsidRPr="00000000" w14:paraId="00000A56">
      <w:pPr>
        <w:spacing w:line="360" w:lineRule="auto"/>
        <w:ind w:left="720" w:firstLine="0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Mediterráneum</w:t>
      </w:r>
    </w:p>
    <w:p w:rsidR="00000000" w:rsidDel="00000000" w:rsidP="00000000" w:rsidRDefault="00000000" w:rsidRPr="00000000" w14:paraId="00000A57">
      <w:pPr>
        <w:spacing w:line="360" w:lineRule="auto"/>
        <w:ind w:left="720" w:firstLine="0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Visegrádi országok és Románia</w:t>
      </w:r>
    </w:p>
    <w:p w:rsidR="00000000" w:rsidDel="00000000" w:rsidP="00000000" w:rsidRDefault="00000000" w:rsidRPr="00000000" w14:paraId="00000A58">
      <w:pPr>
        <w:spacing w:line="360" w:lineRule="auto"/>
        <w:ind w:left="720" w:firstLine="0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Jugoszlávia utódállamai</w:t>
      </w:r>
    </w:p>
    <w:p w:rsidR="00000000" w:rsidDel="00000000" w:rsidP="00000000" w:rsidRDefault="00000000" w:rsidRPr="00000000" w14:paraId="00000A59">
      <w:pPr>
        <w:spacing w:line="360" w:lineRule="auto"/>
        <w:ind w:left="720" w:firstLine="0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Oroszország és Ukrajna</w:t>
      </w:r>
    </w:p>
    <w:p w:rsidR="00000000" w:rsidDel="00000000" w:rsidP="00000000" w:rsidRDefault="00000000" w:rsidRPr="00000000" w14:paraId="00000A5A">
      <w:pPr>
        <w:spacing w:line="360" w:lineRule="auto"/>
        <w:ind w:left="360" w:firstLine="0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Kontinensek regionális földrajza</w:t>
      </w:r>
    </w:p>
    <w:p w:rsidR="00000000" w:rsidDel="00000000" w:rsidP="00000000" w:rsidRDefault="00000000" w:rsidRPr="00000000" w14:paraId="00000A5B">
      <w:pPr>
        <w:spacing w:line="360" w:lineRule="auto"/>
        <w:ind w:left="709" w:firstLine="0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Délnyugat-Ázsia földrajza</w:t>
      </w:r>
    </w:p>
    <w:p w:rsidR="00000000" w:rsidDel="00000000" w:rsidP="00000000" w:rsidRDefault="00000000" w:rsidRPr="00000000" w14:paraId="00000A5C">
      <w:pPr>
        <w:spacing w:line="360" w:lineRule="auto"/>
        <w:ind w:left="709" w:firstLine="0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Törökország és Izrael földrajza</w:t>
      </w:r>
    </w:p>
    <w:p w:rsidR="00000000" w:rsidDel="00000000" w:rsidP="00000000" w:rsidRDefault="00000000" w:rsidRPr="00000000" w14:paraId="00000A5D">
      <w:pPr>
        <w:spacing w:line="360" w:lineRule="auto"/>
        <w:ind w:left="709" w:firstLine="0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Japán földrajza</w:t>
      </w:r>
    </w:p>
    <w:p w:rsidR="00000000" w:rsidDel="00000000" w:rsidP="00000000" w:rsidRDefault="00000000" w:rsidRPr="00000000" w14:paraId="00000A5E">
      <w:pPr>
        <w:spacing w:line="360" w:lineRule="auto"/>
        <w:ind w:left="709" w:firstLine="0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Kelet- és Délkelet-Ázsia földrajza</w:t>
      </w:r>
    </w:p>
    <w:p w:rsidR="00000000" w:rsidDel="00000000" w:rsidP="00000000" w:rsidRDefault="00000000" w:rsidRPr="00000000" w14:paraId="00000A5F">
      <w:pPr>
        <w:spacing w:line="360" w:lineRule="auto"/>
        <w:ind w:left="709" w:firstLine="0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Kína földrajza</w:t>
      </w:r>
    </w:p>
    <w:p w:rsidR="00000000" w:rsidDel="00000000" w:rsidP="00000000" w:rsidRDefault="00000000" w:rsidRPr="00000000" w14:paraId="00000A60">
      <w:pPr>
        <w:spacing w:line="360" w:lineRule="auto"/>
        <w:ind w:left="709" w:firstLine="0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India földrajza</w:t>
      </w:r>
    </w:p>
    <w:p w:rsidR="00000000" w:rsidDel="00000000" w:rsidP="00000000" w:rsidRDefault="00000000" w:rsidRPr="00000000" w14:paraId="00000A61">
      <w:pPr>
        <w:spacing w:line="360" w:lineRule="auto"/>
        <w:ind w:left="709" w:firstLine="0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USA, Kanada, Mexikó földrajza</w:t>
      </w:r>
    </w:p>
    <w:p w:rsidR="00000000" w:rsidDel="00000000" w:rsidP="00000000" w:rsidRDefault="00000000" w:rsidRPr="00000000" w14:paraId="00000A62">
      <w:pPr>
        <w:spacing w:line="360" w:lineRule="auto"/>
        <w:ind w:left="709" w:firstLine="0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Latin-Amerika földrajza</w:t>
      </w:r>
    </w:p>
    <w:p w:rsidR="00000000" w:rsidDel="00000000" w:rsidP="00000000" w:rsidRDefault="00000000" w:rsidRPr="00000000" w14:paraId="00000A63">
      <w:pPr>
        <w:spacing w:line="360" w:lineRule="auto"/>
        <w:ind w:left="709" w:firstLine="0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Afrikai földrajza</w:t>
      </w:r>
    </w:p>
    <w:p w:rsidR="00000000" w:rsidDel="00000000" w:rsidP="00000000" w:rsidRDefault="00000000" w:rsidRPr="00000000" w14:paraId="00000A64">
      <w:pPr>
        <w:spacing w:line="360" w:lineRule="auto"/>
        <w:ind w:left="709" w:firstLine="0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Népesedési problémák</w:t>
      </w:r>
    </w:p>
    <w:p w:rsidR="00000000" w:rsidDel="00000000" w:rsidP="00000000" w:rsidRDefault="00000000" w:rsidRPr="00000000" w14:paraId="00000A65">
      <w:pPr>
        <w:spacing w:line="360" w:lineRule="auto"/>
        <w:ind w:left="709" w:firstLine="0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Élelmiszerválság</w:t>
      </w:r>
    </w:p>
    <w:p w:rsidR="00000000" w:rsidDel="00000000" w:rsidP="00000000" w:rsidRDefault="00000000" w:rsidRPr="00000000" w14:paraId="00000A66">
      <w:pPr>
        <w:spacing w:line="360" w:lineRule="auto"/>
        <w:ind w:left="709" w:firstLine="0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Urbanizációs problémák</w:t>
      </w:r>
    </w:p>
    <w:p w:rsidR="00000000" w:rsidDel="00000000" w:rsidP="00000000" w:rsidRDefault="00000000" w:rsidRPr="00000000" w14:paraId="00000A67">
      <w:pPr>
        <w:spacing w:line="360" w:lineRule="auto"/>
        <w:ind w:left="709" w:firstLine="0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A fenntartható fejlődés kérdőjelei</w:t>
      </w:r>
    </w:p>
    <w:p w:rsidR="00000000" w:rsidDel="00000000" w:rsidP="00000000" w:rsidRDefault="00000000" w:rsidRPr="00000000" w14:paraId="00000A68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69">
      <w:pPr>
        <w:pStyle w:val="Heading3"/>
        <w:tabs>
          <w:tab w:val="left" w:pos="2880"/>
        </w:tabs>
        <w:spacing w:line="360" w:lineRule="auto"/>
        <w:rPr>
          <w:i w:val="1"/>
          <w:sz w:val="24"/>
          <w:szCs w:val="24"/>
        </w:rPr>
      </w:pPr>
      <w:bookmarkStart w:colFirst="0" w:colLast="0" w:name="_heading=h.2grqrue" w:id="38"/>
      <w:bookmarkEnd w:id="38"/>
      <w:r w:rsidDel="00000000" w:rsidR="00000000" w:rsidRPr="00000000">
        <w:rPr>
          <w:i w:val="1"/>
          <w:sz w:val="24"/>
          <w:szCs w:val="24"/>
          <w:rtl w:val="0"/>
        </w:rPr>
        <w:t xml:space="preserve">11. Évfolyam</w:t>
      </w:r>
    </w:p>
    <w:p w:rsidR="00000000" w:rsidDel="00000000" w:rsidP="00000000" w:rsidRDefault="00000000" w:rsidRPr="00000000" w14:paraId="00000A6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Magyarország természetföldrajza</w:t>
      </w:r>
    </w:p>
    <w:p w:rsidR="00000000" w:rsidDel="00000000" w:rsidP="00000000" w:rsidRDefault="00000000" w:rsidRPr="00000000" w14:paraId="00000A6B">
      <w:pPr>
        <w:spacing w:line="360" w:lineRule="auto"/>
        <w:ind w:left="714" w:firstLine="0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Magyarország helyzete</w:t>
      </w:r>
    </w:p>
    <w:p w:rsidR="00000000" w:rsidDel="00000000" w:rsidP="00000000" w:rsidRDefault="00000000" w:rsidRPr="00000000" w14:paraId="00000A6C">
      <w:pPr>
        <w:spacing w:line="360" w:lineRule="auto"/>
        <w:ind w:left="714" w:firstLine="0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Magyarország földtörténete</w:t>
      </w:r>
    </w:p>
    <w:p w:rsidR="00000000" w:rsidDel="00000000" w:rsidP="00000000" w:rsidRDefault="00000000" w:rsidRPr="00000000" w14:paraId="00000A6D">
      <w:pPr>
        <w:spacing w:line="360" w:lineRule="auto"/>
        <w:ind w:left="714" w:firstLine="0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Hazánk ásványi nyersanyagai</w:t>
      </w:r>
    </w:p>
    <w:p w:rsidR="00000000" w:rsidDel="00000000" w:rsidP="00000000" w:rsidRDefault="00000000" w:rsidRPr="00000000" w14:paraId="00000A6E">
      <w:pPr>
        <w:spacing w:line="360" w:lineRule="auto"/>
        <w:ind w:left="714" w:firstLine="0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Magyarország éghajlati adottságai</w:t>
      </w:r>
    </w:p>
    <w:p w:rsidR="00000000" w:rsidDel="00000000" w:rsidP="00000000" w:rsidRDefault="00000000" w:rsidRPr="00000000" w14:paraId="00000A6F">
      <w:pPr>
        <w:spacing w:line="360" w:lineRule="auto"/>
        <w:ind w:left="714" w:firstLine="0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Magyarország vízrajzi adottságai</w:t>
      </w:r>
    </w:p>
    <w:p w:rsidR="00000000" w:rsidDel="00000000" w:rsidP="00000000" w:rsidRDefault="00000000" w:rsidRPr="00000000" w14:paraId="00000A70">
      <w:pPr>
        <w:spacing w:line="360" w:lineRule="auto"/>
        <w:ind w:left="714" w:firstLine="0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Magyarország táji kerete. A Kárpátok</w:t>
      </w:r>
    </w:p>
    <w:p w:rsidR="00000000" w:rsidDel="00000000" w:rsidP="00000000" w:rsidRDefault="00000000" w:rsidRPr="00000000" w14:paraId="00000A71">
      <w:pPr>
        <w:spacing w:line="360" w:lineRule="auto"/>
        <w:ind w:left="714" w:firstLine="0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Magyarország tájai I. Az Alföld</w:t>
      </w:r>
    </w:p>
    <w:p w:rsidR="00000000" w:rsidDel="00000000" w:rsidP="00000000" w:rsidRDefault="00000000" w:rsidRPr="00000000" w14:paraId="00000A72">
      <w:pPr>
        <w:spacing w:line="360" w:lineRule="auto"/>
        <w:ind w:left="714" w:firstLine="0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Magyarország tájai II. A Kisalföld és a Nyugat-magyarországi-peremvidék</w:t>
      </w:r>
    </w:p>
    <w:p w:rsidR="00000000" w:rsidDel="00000000" w:rsidP="00000000" w:rsidRDefault="00000000" w:rsidRPr="00000000" w14:paraId="00000A73">
      <w:pPr>
        <w:spacing w:line="360" w:lineRule="auto"/>
        <w:ind w:left="714" w:firstLine="0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Magyarország tájai III. A Dunántúli-dombság</w:t>
      </w:r>
    </w:p>
    <w:p w:rsidR="00000000" w:rsidDel="00000000" w:rsidP="00000000" w:rsidRDefault="00000000" w:rsidRPr="00000000" w14:paraId="00000A74">
      <w:pPr>
        <w:spacing w:line="360" w:lineRule="auto"/>
        <w:ind w:left="714" w:firstLine="0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Magyarország tájai IV. A Dunántúli-középhegység</w:t>
      </w:r>
    </w:p>
    <w:p w:rsidR="00000000" w:rsidDel="00000000" w:rsidP="00000000" w:rsidRDefault="00000000" w:rsidRPr="00000000" w14:paraId="00000A75">
      <w:pPr>
        <w:spacing w:line="360" w:lineRule="auto"/>
        <w:ind w:left="714" w:firstLine="0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Magyarország tájai V. Az Északi-középhegység</w:t>
      </w:r>
    </w:p>
    <w:p w:rsidR="00000000" w:rsidDel="00000000" w:rsidP="00000000" w:rsidRDefault="00000000" w:rsidRPr="00000000" w14:paraId="00000A7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360" w:lineRule="auto"/>
        <w:ind w:left="284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Magyarország társadalomföldrajza</w:t>
      </w:r>
    </w:p>
    <w:p w:rsidR="00000000" w:rsidDel="00000000" w:rsidP="00000000" w:rsidRDefault="00000000" w:rsidRPr="00000000" w14:paraId="00000A77">
      <w:pPr>
        <w:spacing w:line="360" w:lineRule="auto"/>
        <w:ind w:left="709" w:firstLine="0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Magyarország népessége. Nemzetiségi összetétel, népesedési folyamatok</w:t>
      </w:r>
    </w:p>
    <w:p w:rsidR="00000000" w:rsidDel="00000000" w:rsidP="00000000" w:rsidRDefault="00000000" w:rsidRPr="00000000" w14:paraId="00000A78">
      <w:pPr>
        <w:spacing w:line="360" w:lineRule="auto"/>
        <w:ind w:left="709" w:firstLine="0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Településeink. Az urbanizáció és a városaink, falusi települések</w:t>
      </w:r>
    </w:p>
    <w:p w:rsidR="00000000" w:rsidDel="00000000" w:rsidP="00000000" w:rsidRDefault="00000000" w:rsidRPr="00000000" w14:paraId="00000A79">
      <w:pPr>
        <w:spacing w:line="360" w:lineRule="auto"/>
        <w:ind w:left="709" w:firstLine="0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Magyarország gazdasága. Gazdasági fejlettség, szerkezet</w:t>
      </w:r>
    </w:p>
    <w:p w:rsidR="00000000" w:rsidDel="00000000" w:rsidP="00000000" w:rsidRDefault="00000000" w:rsidRPr="00000000" w14:paraId="00000A7A">
      <w:pPr>
        <w:spacing w:line="360" w:lineRule="auto"/>
        <w:ind w:left="709" w:firstLine="0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Magyarország gazdasága. Iparunk</w:t>
      </w:r>
    </w:p>
    <w:p w:rsidR="00000000" w:rsidDel="00000000" w:rsidP="00000000" w:rsidRDefault="00000000" w:rsidRPr="00000000" w14:paraId="00000A7B">
      <w:pPr>
        <w:spacing w:line="360" w:lineRule="auto"/>
        <w:ind w:left="709" w:firstLine="0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Magyarország mezőgazdasága. Mezőgazdaságunk</w:t>
      </w:r>
    </w:p>
    <w:p w:rsidR="00000000" w:rsidDel="00000000" w:rsidP="00000000" w:rsidRDefault="00000000" w:rsidRPr="00000000" w14:paraId="00000A7C">
      <w:pPr>
        <w:spacing w:line="360" w:lineRule="auto"/>
        <w:ind w:left="709" w:firstLine="0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Magyarország közlekedési helyzete</w:t>
      </w:r>
    </w:p>
    <w:p w:rsidR="00000000" w:rsidDel="00000000" w:rsidP="00000000" w:rsidRDefault="00000000" w:rsidRPr="00000000" w14:paraId="00000A7D">
      <w:pPr>
        <w:spacing w:line="360" w:lineRule="auto"/>
        <w:ind w:left="709" w:firstLine="0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Magyarország idegenforgalmi adottságai</w:t>
      </w:r>
    </w:p>
    <w:p w:rsidR="00000000" w:rsidDel="00000000" w:rsidP="00000000" w:rsidRDefault="00000000" w:rsidRPr="00000000" w14:paraId="00000A7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360" w:lineRule="auto"/>
        <w:ind w:left="284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Magyarország régiói</w:t>
      </w:r>
    </w:p>
    <w:p w:rsidR="00000000" w:rsidDel="00000000" w:rsidP="00000000" w:rsidRDefault="00000000" w:rsidRPr="00000000" w14:paraId="00000A7F">
      <w:pPr>
        <w:spacing w:line="360" w:lineRule="auto"/>
        <w:ind w:left="709" w:firstLine="0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Közép-magyarországi régió és Budapest</w:t>
      </w:r>
    </w:p>
    <w:p w:rsidR="00000000" w:rsidDel="00000000" w:rsidP="00000000" w:rsidRDefault="00000000" w:rsidRPr="00000000" w14:paraId="00000A80">
      <w:pPr>
        <w:spacing w:line="360" w:lineRule="auto"/>
        <w:ind w:left="709" w:firstLine="0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Nyugat-Dunántúl</w:t>
      </w:r>
    </w:p>
    <w:p w:rsidR="00000000" w:rsidDel="00000000" w:rsidP="00000000" w:rsidRDefault="00000000" w:rsidRPr="00000000" w14:paraId="00000A81">
      <w:pPr>
        <w:spacing w:line="360" w:lineRule="auto"/>
        <w:ind w:left="709" w:firstLine="0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Közép-és Dél-Dunántúl</w:t>
      </w:r>
    </w:p>
    <w:p w:rsidR="00000000" w:rsidDel="00000000" w:rsidP="00000000" w:rsidRDefault="00000000" w:rsidRPr="00000000" w14:paraId="00000A82">
      <w:pPr>
        <w:spacing w:line="360" w:lineRule="auto"/>
        <w:ind w:left="709" w:firstLine="0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Észak-Magyarország</w:t>
      </w:r>
    </w:p>
    <w:p w:rsidR="00000000" w:rsidDel="00000000" w:rsidP="00000000" w:rsidRDefault="00000000" w:rsidRPr="00000000" w14:paraId="00000A83">
      <w:pPr>
        <w:spacing w:line="360" w:lineRule="auto"/>
        <w:ind w:left="709" w:firstLine="0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Régiók az Alföldön</w:t>
      </w:r>
    </w:p>
    <w:p w:rsidR="00000000" w:rsidDel="00000000" w:rsidP="00000000" w:rsidRDefault="00000000" w:rsidRPr="00000000" w14:paraId="00000A84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8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8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8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8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8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8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8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8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8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8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8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9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9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9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9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9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9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9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9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9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9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9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9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9C">
      <w:pPr>
        <w:pStyle w:val="Heading2"/>
        <w:numPr>
          <w:ilvl w:val="1"/>
          <w:numId w:val="4"/>
        </w:numPr>
        <w:tabs>
          <w:tab w:val="left" w:pos="2304"/>
        </w:tabs>
        <w:spacing w:line="360" w:lineRule="auto"/>
        <w:ind w:left="576" w:hanging="576"/>
        <w:rPr/>
      </w:pPr>
      <w:r w:rsidDel="00000000" w:rsidR="00000000" w:rsidRPr="00000000">
        <w:rPr>
          <w:rtl w:val="0"/>
        </w:rPr>
        <w:t xml:space="preserve">Természettudomány</w:t>
      </w:r>
    </w:p>
    <w:p w:rsidR="00000000" w:rsidDel="00000000" w:rsidP="00000000" w:rsidRDefault="00000000" w:rsidRPr="00000000" w14:paraId="00000A9D">
      <w:pPr>
        <w:pStyle w:val="Heading3"/>
        <w:tabs>
          <w:tab w:val="left" w:pos="2880"/>
        </w:tabs>
        <w:spacing w:line="360" w:lineRule="auto"/>
        <w:rPr>
          <w:i w:val="1"/>
          <w:sz w:val="24"/>
          <w:szCs w:val="24"/>
        </w:rPr>
      </w:pPr>
      <w:r w:rsidDel="00000000" w:rsidR="00000000" w:rsidRPr="00000000">
        <w:rPr>
          <w:i w:val="1"/>
          <w:sz w:val="24"/>
          <w:szCs w:val="24"/>
          <w:rtl w:val="0"/>
        </w:rPr>
        <w:t xml:space="preserve">5. évfolyam</w:t>
      </w:r>
    </w:p>
    <w:p w:rsidR="00000000" w:rsidDel="00000000" w:rsidP="00000000" w:rsidRDefault="00000000" w:rsidRPr="00000000" w14:paraId="00000A9E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A növények testfelépítése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9F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virágos növények szervei </w:t>
      </w:r>
    </w:p>
    <w:p w:rsidR="00000000" w:rsidDel="00000000" w:rsidP="00000000" w:rsidRDefault="00000000" w:rsidRPr="00000000" w14:paraId="00000AA0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Az almafa </w:t>
      </w:r>
    </w:p>
    <w:p w:rsidR="00000000" w:rsidDel="00000000" w:rsidP="00000000" w:rsidRDefault="00000000" w:rsidRPr="00000000" w14:paraId="00000AA1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szilvafa </w:t>
      </w:r>
    </w:p>
    <w:p w:rsidR="00000000" w:rsidDel="00000000" w:rsidP="00000000" w:rsidRDefault="00000000" w:rsidRPr="00000000" w14:paraId="00000AA2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szőlő </w:t>
      </w:r>
    </w:p>
    <w:p w:rsidR="00000000" w:rsidDel="00000000" w:rsidP="00000000" w:rsidRDefault="00000000" w:rsidRPr="00000000" w14:paraId="00000AA3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paprika es a paradicsom </w:t>
      </w:r>
    </w:p>
    <w:p w:rsidR="00000000" w:rsidDel="00000000" w:rsidP="00000000" w:rsidRDefault="00000000" w:rsidRPr="00000000" w14:paraId="00000AA4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sárgarépa és egyéb zöldségféleink </w:t>
      </w:r>
    </w:p>
    <w:p w:rsidR="00000000" w:rsidDel="00000000" w:rsidP="00000000" w:rsidRDefault="00000000" w:rsidRPr="00000000" w14:paraId="00000AA5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fejes káposzta </w:t>
      </w:r>
    </w:p>
    <w:p w:rsidR="00000000" w:rsidDel="00000000" w:rsidP="00000000" w:rsidRDefault="00000000" w:rsidRPr="00000000" w14:paraId="00000AA6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vöröshagyma </w:t>
      </w:r>
    </w:p>
    <w:p w:rsidR="00000000" w:rsidDel="00000000" w:rsidP="00000000" w:rsidRDefault="00000000" w:rsidRPr="00000000" w14:paraId="00000AA7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burgonya és a burgonyabogár </w:t>
      </w:r>
    </w:p>
    <w:p w:rsidR="00000000" w:rsidDel="00000000" w:rsidP="00000000" w:rsidRDefault="00000000" w:rsidRPr="00000000" w14:paraId="00000AA8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földigiliszta, a májusi cserebogár és az éticsiga </w:t>
      </w:r>
    </w:p>
    <w:p w:rsidR="00000000" w:rsidDel="00000000" w:rsidP="00000000" w:rsidRDefault="00000000" w:rsidRPr="00000000" w14:paraId="00000AA9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Anyagok és tulajdonságaik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AA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Miből vannak a testek? </w:t>
      </w:r>
    </w:p>
    <w:p w:rsidR="00000000" w:rsidDel="00000000" w:rsidP="00000000" w:rsidRDefault="00000000" w:rsidRPr="00000000" w14:paraId="00000AAB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Mivel jellemezhetők a testek? </w:t>
      </w:r>
    </w:p>
    <w:p w:rsidR="00000000" w:rsidDel="00000000" w:rsidP="00000000" w:rsidRDefault="00000000" w:rsidRPr="00000000" w14:paraId="00000AAC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Keverékek és oldatok </w:t>
      </w:r>
    </w:p>
    <w:p w:rsidR="00000000" w:rsidDel="00000000" w:rsidP="00000000" w:rsidRDefault="00000000" w:rsidRPr="00000000" w14:paraId="00000AAD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Kísérletek, megfigyelések </w:t>
      </w:r>
    </w:p>
    <w:p w:rsidR="00000000" w:rsidDel="00000000" w:rsidP="00000000" w:rsidRDefault="00000000" w:rsidRPr="00000000" w14:paraId="00000AAE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hőmérséklet és mérése </w:t>
      </w:r>
    </w:p>
    <w:p w:rsidR="00000000" w:rsidDel="00000000" w:rsidP="00000000" w:rsidRDefault="00000000" w:rsidRPr="00000000" w14:paraId="00000AAF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halmazállapot változások és a hőmérséklet változása </w:t>
      </w:r>
    </w:p>
    <w:p w:rsidR="00000000" w:rsidDel="00000000" w:rsidP="00000000" w:rsidRDefault="00000000" w:rsidRPr="00000000" w14:paraId="00000AB0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Kísérletek, megfi gyelések </w:t>
      </w:r>
    </w:p>
    <w:p w:rsidR="00000000" w:rsidDel="00000000" w:rsidP="00000000" w:rsidRDefault="00000000" w:rsidRPr="00000000" w14:paraId="00000AB1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Éges és tűzoltós </w:t>
      </w:r>
    </w:p>
    <w:p w:rsidR="00000000" w:rsidDel="00000000" w:rsidP="00000000" w:rsidRDefault="00000000" w:rsidRPr="00000000" w14:paraId="00000AB2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Veszélyes anyagok, biztonsági eszközök </w:t>
      </w:r>
    </w:p>
    <w:p w:rsidR="00000000" w:rsidDel="00000000" w:rsidP="00000000" w:rsidRDefault="00000000" w:rsidRPr="00000000" w14:paraId="00000AB3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Tájékozódás a térképen és a természetben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B4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Határozzuk meg az irányokat! </w:t>
      </w:r>
    </w:p>
    <w:p w:rsidR="00000000" w:rsidDel="00000000" w:rsidP="00000000" w:rsidRDefault="00000000" w:rsidRPr="00000000" w14:paraId="00000AB5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Hogyan lesz az alaprajzból térkép? </w:t>
      </w:r>
    </w:p>
    <w:p w:rsidR="00000000" w:rsidDel="00000000" w:rsidP="00000000" w:rsidRDefault="00000000" w:rsidRPr="00000000" w14:paraId="00000AB6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Mit kell tudni a térképről? </w:t>
      </w:r>
    </w:p>
    <w:p w:rsidR="00000000" w:rsidDel="00000000" w:rsidP="00000000" w:rsidRDefault="00000000" w:rsidRPr="00000000" w14:paraId="00000AB7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domborzat ábrázolása a térképen </w:t>
      </w:r>
    </w:p>
    <w:p w:rsidR="00000000" w:rsidDel="00000000" w:rsidP="00000000" w:rsidRDefault="00000000" w:rsidRPr="00000000" w14:paraId="00000AB8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vizek ábrázolása a térképen </w:t>
      </w:r>
    </w:p>
    <w:p w:rsidR="00000000" w:rsidDel="00000000" w:rsidP="00000000" w:rsidRDefault="00000000" w:rsidRPr="00000000" w14:paraId="00000AB9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Tájékozódás hazánk domborzati térképén</w:t>
      </w:r>
    </w:p>
    <w:p w:rsidR="00000000" w:rsidDel="00000000" w:rsidP="00000000" w:rsidRDefault="00000000" w:rsidRPr="00000000" w14:paraId="00000ABA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Magyarország közigazgatási térképe </w:t>
      </w:r>
    </w:p>
    <w:p w:rsidR="00000000" w:rsidDel="00000000" w:rsidP="00000000" w:rsidRDefault="00000000" w:rsidRPr="00000000" w14:paraId="00000ABB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Tájékozódás a természetben </w:t>
      </w:r>
    </w:p>
    <w:p w:rsidR="00000000" w:rsidDel="00000000" w:rsidP="00000000" w:rsidRDefault="00000000" w:rsidRPr="00000000" w14:paraId="00000ABC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Az időjárás és az éghajlat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BD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Az időjárás és az éghajlat</w:t>
      </w:r>
    </w:p>
    <w:p w:rsidR="00000000" w:rsidDel="00000000" w:rsidP="00000000" w:rsidRDefault="00000000" w:rsidRPr="00000000" w14:paraId="00000ABE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Időjóslás</w:t>
      </w:r>
    </w:p>
    <w:p w:rsidR="00000000" w:rsidDel="00000000" w:rsidP="00000000" w:rsidRDefault="00000000" w:rsidRPr="00000000" w14:paraId="00000ABF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napsugárzás és a hőmérséklet</w:t>
      </w:r>
    </w:p>
    <w:p w:rsidR="00000000" w:rsidDel="00000000" w:rsidP="00000000" w:rsidRDefault="00000000" w:rsidRPr="00000000" w14:paraId="00000AC0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szél </w:t>
      </w:r>
    </w:p>
    <w:p w:rsidR="00000000" w:rsidDel="00000000" w:rsidP="00000000" w:rsidRDefault="00000000" w:rsidRPr="00000000" w14:paraId="00000AC1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csapadék </w:t>
      </w:r>
    </w:p>
    <w:p w:rsidR="00000000" w:rsidDel="00000000" w:rsidP="00000000" w:rsidRDefault="00000000" w:rsidRPr="00000000" w14:paraId="00000AC2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Mi jellemzi hazánk éghajlatát? </w:t>
      </w:r>
    </w:p>
    <w:p w:rsidR="00000000" w:rsidDel="00000000" w:rsidP="00000000" w:rsidRDefault="00000000" w:rsidRPr="00000000" w14:paraId="00000AC3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Mit tehetünk időjárási veszélyhelyzetekben? </w:t>
      </w:r>
    </w:p>
    <w:p w:rsidR="00000000" w:rsidDel="00000000" w:rsidP="00000000" w:rsidRDefault="00000000" w:rsidRPr="00000000" w14:paraId="00000AC4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Az állatok testfelépítése – Állatok a házban és a ház körül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C5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házi sertés </w:t>
      </w:r>
    </w:p>
    <w:p w:rsidR="00000000" w:rsidDel="00000000" w:rsidP="00000000" w:rsidRDefault="00000000" w:rsidRPr="00000000" w14:paraId="00000AC6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szarvasmarha </w:t>
      </w:r>
    </w:p>
    <w:p w:rsidR="00000000" w:rsidDel="00000000" w:rsidP="00000000" w:rsidRDefault="00000000" w:rsidRPr="00000000" w14:paraId="00000AC7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házi ló</w:t>
      </w:r>
    </w:p>
    <w:p w:rsidR="00000000" w:rsidDel="00000000" w:rsidP="00000000" w:rsidRDefault="00000000" w:rsidRPr="00000000" w14:paraId="00000AC8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házi tyúk és a pulyka</w:t>
      </w:r>
    </w:p>
    <w:p w:rsidR="00000000" w:rsidDel="00000000" w:rsidP="00000000" w:rsidRDefault="00000000" w:rsidRPr="00000000" w14:paraId="00000AC9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házi kutya és a házi macska </w:t>
      </w:r>
    </w:p>
    <w:p w:rsidR="00000000" w:rsidDel="00000000" w:rsidP="00000000" w:rsidRDefault="00000000" w:rsidRPr="00000000" w14:paraId="00000ACA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fecskék és a házi veréb</w:t>
      </w:r>
    </w:p>
    <w:p w:rsidR="00000000" w:rsidDel="00000000" w:rsidP="00000000" w:rsidRDefault="00000000" w:rsidRPr="00000000" w14:paraId="00000ACB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házilégy</w:t>
      </w:r>
    </w:p>
    <w:p w:rsidR="00000000" w:rsidDel="00000000" w:rsidP="00000000" w:rsidRDefault="00000000" w:rsidRPr="00000000" w14:paraId="00000ACC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Az állattartás szabályai</w:t>
      </w:r>
    </w:p>
    <w:p w:rsidR="00000000" w:rsidDel="00000000" w:rsidP="00000000" w:rsidRDefault="00000000" w:rsidRPr="00000000" w14:paraId="00000ACD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Betegségterjesztő állatok a lakóhelyen </w:t>
      </w:r>
    </w:p>
    <w:p w:rsidR="00000000" w:rsidDel="00000000" w:rsidP="00000000" w:rsidRDefault="00000000" w:rsidRPr="00000000" w14:paraId="00000ACE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Madárvédelem, madártelepítés </w:t>
      </w:r>
    </w:p>
    <w:p w:rsidR="00000000" w:rsidDel="00000000" w:rsidP="00000000" w:rsidRDefault="00000000" w:rsidRPr="00000000" w14:paraId="00000ACF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Az emberi szervezet felépítése, működése. Az egészség megőrzése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D0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bőr és egészségvédelme </w:t>
      </w:r>
    </w:p>
    <w:p w:rsidR="00000000" w:rsidDel="00000000" w:rsidP="00000000" w:rsidRDefault="00000000" w:rsidRPr="00000000" w14:paraId="00000AD1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mozgásszervrendszer és egészségvédelme</w:t>
      </w:r>
    </w:p>
    <w:p w:rsidR="00000000" w:rsidDel="00000000" w:rsidP="00000000" w:rsidRDefault="00000000" w:rsidRPr="00000000" w14:paraId="00000AD2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táplálkozás. Az emésztés szervrendszere</w:t>
      </w:r>
    </w:p>
    <w:p w:rsidR="00000000" w:rsidDel="00000000" w:rsidP="00000000" w:rsidRDefault="00000000" w:rsidRPr="00000000" w14:paraId="00000AD3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Az egészséges táplálkozás </w:t>
      </w:r>
    </w:p>
    <w:p w:rsidR="00000000" w:rsidDel="00000000" w:rsidP="00000000" w:rsidRDefault="00000000" w:rsidRPr="00000000" w14:paraId="00000AD4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légzőszervrendszer és egészségvédelme</w:t>
      </w:r>
    </w:p>
    <w:p w:rsidR="00000000" w:rsidDel="00000000" w:rsidP="00000000" w:rsidRDefault="00000000" w:rsidRPr="00000000" w14:paraId="00000AD5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vérkeringés, a kiválasztás és egészségvédelmük </w:t>
      </w:r>
    </w:p>
    <w:p w:rsidR="00000000" w:rsidDel="00000000" w:rsidP="00000000" w:rsidRDefault="00000000" w:rsidRPr="00000000" w14:paraId="00000AD6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nemi szervek felépítése és működése </w:t>
      </w:r>
    </w:p>
    <w:p w:rsidR="00000000" w:rsidDel="00000000" w:rsidP="00000000" w:rsidRDefault="00000000" w:rsidRPr="00000000" w14:paraId="00000AD7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Az egyedfejlődés. A serdülőkor testi és lelki változásai </w:t>
      </w:r>
    </w:p>
    <w:p w:rsidR="00000000" w:rsidDel="00000000" w:rsidP="00000000" w:rsidRDefault="00000000" w:rsidRPr="00000000" w14:paraId="00000AD8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Az idegrendszer. Az érzékszervek: a látás es a hallas </w:t>
      </w:r>
    </w:p>
    <w:p w:rsidR="00000000" w:rsidDel="00000000" w:rsidP="00000000" w:rsidRDefault="00000000" w:rsidRPr="00000000" w14:paraId="00000AD9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fertőzés és a járvány </w:t>
      </w:r>
    </w:p>
    <w:p w:rsidR="00000000" w:rsidDel="00000000" w:rsidP="00000000" w:rsidRDefault="00000000" w:rsidRPr="00000000" w14:paraId="00000ADA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Az elsősegélynyújtás alapismeretei </w:t>
      </w:r>
    </w:p>
    <w:p w:rsidR="00000000" w:rsidDel="00000000" w:rsidP="00000000" w:rsidRDefault="00000000" w:rsidRPr="00000000" w14:paraId="00000AD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D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DD">
      <w:pPr>
        <w:pStyle w:val="Heading3"/>
        <w:tabs>
          <w:tab w:val="left" w:pos="2880"/>
        </w:tabs>
        <w:spacing w:line="360" w:lineRule="auto"/>
        <w:rPr>
          <w:i w:val="1"/>
          <w:sz w:val="24"/>
          <w:szCs w:val="24"/>
        </w:rPr>
      </w:pPr>
      <w:r w:rsidDel="00000000" w:rsidR="00000000" w:rsidRPr="00000000">
        <w:rPr>
          <w:i w:val="1"/>
          <w:sz w:val="24"/>
          <w:szCs w:val="24"/>
          <w:rtl w:val="0"/>
        </w:rPr>
        <w:t xml:space="preserve">6. évfolyam</w:t>
      </w:r>
    </w:p>
    <w:p w:rsidR="00000000" w:rsidDel="00000000" w:rsidP="00000000" w:rsidRDefault="00000000" w:rsidRPr="00000000" w14:paraId="00000ADE">
      <w:pPr>
        <w:spacing w:line="36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I. A Föld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DF">
      <w:pPr>
        <w:spacing w:line="360" w:lineRule="auto"/>
        <w:ind w:firstLine="284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A Naprendszer és a Föld </w:t>
      </w:r>
    </w:p>
    <w:p w:rsidR="00000000" w:rsidDel="00000000" w:rsidP="00000000" w:rsidRDefault="00000000" w:rsidRPr="00000000" w14:paraId="00000AE0">
      <w:pPr>
        <w:spacing w:line="360" w:lineRule="auto"/>
        <w:ind w:firstLine="284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A Föld mozgásai és az időszámítás </w:t>
      </w:r>
    </w:p>
    <w:p w:rsidR="00000000" w:rsidDel="00000000" w:rsidP="00000000" w:rsidRDefault="00000000" w:rsidRPr="00000000" w14:paraId="00000AE1">
      <w:pPr>
        <w:spacing w:line="360" w:lineRule="auto"/>
        <w:ind w:firstLine="284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A Föld belső felépítése </w:t>
      </w:r>
    </w:p>
    <w:p w:rsidR="00000000" w:rsidDel="00000000" w:rsidP="00000000" w:rsidRDefault="00000000" w:rsidRPr="00000000" w14:paraId="00000AE2">
      <w:pPr>
        <w:spacing w:line="360" w:lineRule="auto"/>
        <w:ind w:firstLine="284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Hegységképződés </w:t>
      </w:r>
    </w:p>
    <w:p w:rsidR="00000000" w:rsidDel="00000000" w:rsidP="00000000" w:rsidRDefault="00000000" w:rsidRPr="00000000" w14:paraId="00000AE3">
      <w:pPr>
        <w:spacing w:line="360" w:lineRule="auto"/>
        <w:ind w:firstLine="284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A földfelszín és változásai </w:t>
      </w:r>
    </w:p>
    <w:p w:rsidR="00000000" w:rsidDel="00000000" w:rsidP="00000000" w:rsidRDefault="00000000" w:rsidRPr="00000000" w14:paraId="00000AE4">
      <w:pPr>
        <w:spacing w:line="360" w:lineRule="auto"/>
        <w:ind w:firstLine="284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Kőzetek és ásványok </w:t>
      </w:r>
    </w:p>
    <w:p w:rsidR="00000000" w:rsidDel="00000000" w:rsidP="00000000" w:rsidRDefault="00000000" w:rsidRPr="00000000" w14:paraId="00000AE5">
      <w:pPr>
        <w:spacing w:line="360" w:lineRule="auto"/>
        <w:ind w:firstLine="284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A mészkőhegységek formakincse </w:t>
      </w:r>
    </w:p>
    <w:p w:rsidR="00000000" w:rsidDel="00000000" w:rsidP="00000000" w:rsidRDefault="00000000" w:rsidRPr="00000000" w14:paraId="00000AE6">
      <w:pPr>
        <w:spacing w:line="360" w:lineRule="auto"/>
        <w:ind w:firstLine="284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Kontinensek, óceánok </w:t>
      </w:r>
    </w:p>
    <w:p w:rsidR="00000000" w:rsidDel="00000000" w:rsidP="00000000" w:rsidRDefault="00000000" w:rsidRPr="00000000" w14:paraId="00000AE7">
      <w:pPr>
        <w:spacing w:line="360" w:lineRule="auto"/>
        <w:ind w:firstLine="284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A földrajzi fokhálózat </w:t>
      </w:r>
    </w:p>
    <w:p w:rsidR="00000000" w:rsidDel="00000000" w:rsidP="00000000" w:rsidRDefault="00000000" w:rsidRPr="00000000" w14:paraId="00000AE8">
      <w:pPr>
        <w:spacing w:line="36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II. Az éghajlat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E9">
      <w:pPr>
        <w:spacing w:line="360" w:lineRule="auto"/>
        <w:ind w:firstLine="284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Az éghajlat </w:t>
      </w:r>
    </w:p>
    <w:p w:rsidR="00000000" w:rsidDel="00000000" w:rsidP="00000000" w:rsidRDefault="00000000" w:rsidRPr="00000000" w14:paraId="00000AEA">
      <w:pPr>
        <w:spacing w:line="360" w:lineRule="auto"/>
        <w:ind w:firstLine="284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Az éghajlati övezetesség </w:t>
      </w:r>
    </w:p>
    <w:p w:rsidR="00000000" w:rsidDel="00000000" w:rsidP="00000000" w:rsidRDefault="00000000" w:rsidRPr="00000000" w14:paraId="00000AEB">
      <w:pPr>
        <w:spacing w:line="360" w:lineRule="auto"/>
        <w:ind w:firstLine="284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Hazánk éghajlata </w:t>
      </w:r>
    </w:p>
    <w:p w:rsidR="00000000" w:rsidDel="00000000" w:rsidP="00000000" w:rsidRDefault="00000000" w:rsidRPr="00000000" w14:paraId="00000AEC">
      <w:pPr>
        <w:spacing w:line="36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III. Hazai erdők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ED">
      <w:pPr>
        <w:spacing w:line="360" w:lineRule="auto"/>
        <w:ind w:firstLine="284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Tájak, életközösségek </w:t>
      </w:r>
    </w:p>
    <w:p w:rsidR="00000000" w:rsidDel="00000000" w:rsidP="00000000" w:rsidRDefault="00000000" w:rsidRPr="00000000" w14:paraId="00000AEE">
      <w:pPr>
        <w:spacing w:line="360" w:lineRule="auto"/>
        <w:ind w:firstLine="284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Az erdők élővilága </w:t>
      </w:r>
    </w:p>
    <w:p w:rsidR="00000000" w:rsidDel="00000000" w:rsidP="00000000" w:rsidRDefault="00000000" w:rsidRPr="00000000" w14:paraId="00000AEF">
      <w:pPr>
        <w:spacing w:line="360" w:lineRule="auto"/>
        <w:ind w:firstLine="284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Az erdők fái és cserjéi </w:t>
      </w:r>
    </w:p>
    <w:p w:rsidR="00000000" w:rsidDel="00000000" w:rsidP="00000000" w:rsidRDefault="00000000" w:rsidRPr="00000000" w14:paraId="00000AF0">
      <w:pPr>
        <w:spacing w:line="360" w:lineRule="auto"/>
        <w:ind w:firstLine="284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Az erdők aljnövényzete </w:t>
      </w:r>
    </w:p>
    <w:p w:rsidR="00000000" w:rsidDel="00000000" w:rsidP="00000000" w:rsidRDefault="00000000" w:rsidRPr="00000000" w14:paraId="00000AF1">
      <w:pPr>
        <w:spacing w:line="360" w:lineRule="auto"/>
        <w:ind w:firstLine="284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Az erdők gombái </w:t>
      </w:r>
    </w:p>
    <w:p w:rsidR="00000000" w:rsidDel="00000000" w:rsidP="00000000" w:rsidRDefault="00000000" w:rsidRPr="00000000" w14:paraId="00000AF2">
      <w:pPr>
        <w:spacing w:line="360" w:lineRule="auto"/>
        <w:ind w:firstLine="284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Az erdők emlősállatai </w:t>
      </w:r>
    </w:p>
    <w:p w:rsidR="00000000" w:rsidDel="00000000" w:rsidP="00000000" w:rsidRDefault="00000000" w:rsidRPr="00000000" w14:paraId="00000AF3">
      <w:pPr>
        <w:spacing w:line="360" w:lineRule="auto"/>
        <w:ind w:firstLine="284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Az erdők madarai </w:t>
      </w:r>
    </w:p>
    <w:p w:rsidR="00000000" w:rsidDel="00000000" w:rsidP="00000000" w:rsidRDefault="00000000" w:rsidRPr="00000000" w14:paraId="00000AF4">
      <w:pPr>
        <w:spacing w:line="360" w:lineRule="auto"/>
        <w:ind w:firstLine="284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Az erdők ízelt lábú állatai </w:t>
      </w:r>
    </w:p>
    <w:p w:rsidR="00000000" w:rsidDel="00000000" w:rsidP="00000000" w:rsidRDefault="00000000" w:rsidRPr="00000000" w14:paraId="00000AF5">
      <w:pPr>
        <w:spacing w:line="360" w:lineRule="auto"/>
        <w:ind w:firstLine="284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Az erdő mint életközösség </w:t>
      </w:r>
    </w:p>
    <w:p w:rsidR="00000000" w:rsidDel="00000000" w:rsidP="00000000" w:rsidRDefault="00000000" w:rsidRPr="00000000" w14:paraId="00000AF6">
      <w:pPr>
        <w:spacing w:line="360" w:lineRule="auto"/>
        <w:ind w:firstLine="284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Gazdálkodás és természetvédelem </w:t>
      </w:r>
    </w:p>
    <w:p w:rsidR="00000000" w:rsidDel="00000000" w:rsidP="00000000" w:rsidRDefault="00000000" w:rsidRPr="00000000" w14:paraId="00000AF7">
      <w:pPr>
        <w:spacing w:line="360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IV. Rétek, mezők</w:t>
      </w:r>
    </w:p>
    <w:p w:rsidR="00000000" w:rsidDel="00000000" w:rsidP="00000000" w:rsidRDefault="00000000" w:rsidRPr="00000000" w14:paraId="00000AF8">
      <w:pPr>
        <w:spacing w:line="360" w:lineRule="auto"/>
        <w:ind w:firstLine="284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A rétek növényei </w:t>
      </w:r>
    </w:p>
    <w:p w:rsidR="00000000" w:rsidDel="00000000" w:rsidP="00000000" w:rsidRDefault="00000000" w:rsidRPr="00000000" w14:paraId="00000AF9">
      <w:pPr>
        <w:spacing w:line="360" w:lineRule="auto"/>
        <w:ind w:firstLine="284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A rétek állatvilága </w:t>
      </w:r>
    </w:p>
    <w:p w:rsidR="00000000" w:rsidDel="00000000" w:rsidP="00000000" w:rsidRDefault="00000000" w:rsidRPr="00000000" w14:paraId="00000AFA">
      <w:pPr>
        <w:spacing w:line="360" w:lineRule="auto"/>
        <w:ind w:firstLine="284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Növénytermesztés az alföldi tájakon </w:t>
      </w:r>
    </w:p>
    <w:p w:rsidR="00000000" w:rsidDel="00000000" w:rsidP="00000000" w:rsidRDefault="00000000" w:rsidRPr="00000000" w14:paraId="00000AFB">
      <w:pPr>
        <w:spacing w:line="360" w:lineRule="auto"/>
        <w:ind w:firstLine="284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Nemzeti parkok az Alföld rónáin </w:t>
      </w:r>
    </w:p>
    <w:p w:rsidR="00000000" w:rsidDel="00000000" w:rsidP="00000000" w:rsidRDefault="00000000" w:rsidRPr="00000000" w14:paraId="00000AFC">
      <w:pPr>
        <w:spacing w:line="36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V. Vizek, vízpartok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FD">
      <w:pPr>
        <w:spacing w:line="360" w:lineRule="auto"/>
        <w:ind w:firstLine="284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Felszíni és felszín alatti vizek </w:t>
      </w:r>
    </w:p>
    <w:p w:rsidR="00000000" w:rsidDel="00000000" w:rsidP="00000000" w:rsidRDefault="00000000" w:rsidRPr="00000000" w14:paraId="00000AFE">
      <w:pPr>
        <w:spacing w:line="360" w:lineRule="auto"/>
        <w:ind w:firstLine="284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A folyók </w:t>
      </w:r>
    </w:p>
    <w:p w:rsidR="00000000" w:rsidDel="00000000" w:rsidP="00000000" w:rsidRDefault="00000000" w:rsidRPr="00000000" w14:paraId="00000AFF">
      <w:pPr>
        <w:spacing w:line="360" w:lineRule="auto"/>
        <w:ind w:firstLine="284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Harc a vízzel </w:t>
      </w:r>
    </w:p>
    <w:p w:rsidR="00000000" w:rsidDel="00000000" w:rsidP="00000000" w:rsidRDefault="00000000" w:rsidRPr="00000000" w14:paraId="00000B00">
      <w:pPr>
        <w:spacing w:line="360" w:lineRule="auto"/>
        <w:ind w:firstLine="284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A tavak </w:t>
      </w:r>
    </w:p>
    <w:p w:rsidR="00000000" w:rsidDel="00000000" w:rsidP="00000000" w:rsidRDefault="00000000" w:rsidRPr="00000000" w14:paraId="00000B01">
      <w:pPr>
        <w:spacing w:line="360" w:lineRule="auto"/>
        <w:ind w:firstLine="284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A vizek és vízpartok élővilága </w:t>
      </w:r>
    </w:p>
    <w:p w:rsidR="00000000" w:rsidDel="00000000" w:rsidP="00000000" w:rsidRDefault="00000000" w:rsidRPr="00000000" w14:paraId="00000B02">
      <w:pPr>
        <w:spacing w:line="360" w:lineRule="auto"/>
        <w:ind w:firstLine="284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A vizek és vízpartok növényvilága </w:t>
      </w:r>
    </w:p>
    <w:p w:rsidR="00000000" w:rsidDel="00000000" w:rsidP="00000000" w:rsidRDefault="00000000" w:rsidRPr="00000000" w14:paraId="00000B03">
      <w:pPr>
        <w:spacing w:line="360" w:lineRule="auto"/>
        <w:ind w:firstLine="284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A vizek és vízpartok gerinctelen állatai </w:t>
      </w:r>
    </w:p>
    <w:p w:rsidR="00000000" w:rsidDel="00000000" w:rsidP="00000000" w:rsidRDefault="00000000" w:rsidRPr="00000000" w14:paraId="00000B04">
      <w:pPr>
        <w:spacing w:line="360" w:lineRule="auto"/>
        <w:ind w:firstLine="284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A vizek és vízpartok gerinces állatai I. </w:t>
      </w:r>
    </w:p>
    <w:p w:rsidR="00000000" w:rsidDel="00000000" w:rsidP="00000000" w:rsidRDefault="00000000" w:rsidRPr="00000000" w14:paraId="00000B05">
      <w:pPr>
        <w:spacing w:line="360" w:lineRule="auto"/>
        <w:ind w:firstLine="284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Nemzeti parkok vizes élőhelyeken </w:t>
      </w:r>
    </w:p>
    <w:p w:rsidR="00000000" w:rsidDel="00000000" w:rsidP="00000000" w:rsidRDefault="00000000" w:rsidRPr="00000000" w14:paraId="00000B06">
      <w:pPr>
        <w:spacing w:line="360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VI. Az ember szervezete és egészsége</w:t>
      </w:r>
    </w:p>
    <w:p w:rsidR="00000000" w:rsidDel="00000000" w:rsidP="00000000" w:rsidRDefault="00000000" w:rsidRPr="00000000" w14:paraId="00000B07">
      <w:pPr>
        <w:spacing w:line="360" w:lineRule="auto"/>
        <w:ind w:firstLine="284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Sejtek, szervek, szervrendszerek </w:t>
      </w:r>
    </w:p>
    <w:p w:rsidR="00000000" w:rsidDel="00000000" w:rsidP="00000000" w:rsidRDefault="00000000" w:rsidRPr="00000000" w14:paraId="00000B08">
      <w:pPr>
        <w:spacing w:line="360" w:lineRule="auto"/>
        <w:ind w:firstLine="284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A mozgás </w:t>
      </w:r>
    </w:p>
    <w:p w:rsidR="00000000" w:rsidDel="00000000" w:rsidP="00000000" w:rsidRDefault="00000000" w:rsidRPr="00000000" w14:paraId="00000B09">
      <w:pPr>
        <w:spacing w:line="360" w:lineRule="auto"/>
        <w:ind w:firstLine="284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A táplálkozás </w:t>
      </w:r>
    </w:p>
    <w:p w:rsidR="00000000" w:rsidDel="00000000" w:rsidP="00000000" w:rsidRDefault="00000000" w:rsidRPr="00000000" w14:paraId="00000B0A">
      <w:pPr>
        <w:spacing w:line="360" w:lineRule="auto"/>
        <w:ind w:firstLine="284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Az egészséges táplálkozás </w:t>
      </w:r>
    </w:p>
    <w:p w:rsidR="00000000" w:rsidDel="00000000" w:rsidP="00000000" w:rsidRDefault="00000000" w:rsidRPr="00000000" w14:paraId="00000B0B">
      <w:pPr>
        <w:spacing w:line="360" w:lineRule="auto"/>
        <w:ind w:firstLine="284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A légzés és a kiválasztás </w:t>
      </w:r>
    </w:p>
    <w:p w:rsidR="00000000" w:rsidDel="00000000" w:rsidP="00000000" w:rsidRDefault="00000000" w:rsidRPr="00000000" w14:paraId="00000B0C">
      <w:pPr>
        <w:spacing w:line="360" w:lineRule="auto"/>
        <w:ind w:firstLine="284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A vérkeringés </w:t>
      </w:r>
    </w:p>
    <w:p w:rsidR="00000000" w:rsidDel="00000000" w:rsidP="00000000" w:rsidRDefault="00000000" w:rsidRPr="00000000" w14:paraId="00000B0D">
      <w:pPr>
        <w:spacing w:line="360" w:lineRule="auto"/>
        <w:ind w:firstLine="284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Az érzékelés </w:t>
      </w:r>
    </w:p>
    <w:p w:rsidR="00000000" w:rsidDel="00000000" w:rsidP="00000000" w:rsidRDefault="00000000" w:rsidRPr="00000000" w14:paraId="00000B0E">
      <w:pPr>
        <w:spacing w:line="360" w:lineRule="auto"/>
        <w:ind w:firstLine="284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A bőr </w:t>
      </w:r>
    </w:p>
    <w:p w:rsidR="00000000" w:rsidDel="00000000" w:rsidP="00000000" w:rsidRDefault="00000000" w:rsidRPr="00000000" w14:paraId="00000B0F">
      <w:pPr>
        <w:spacing w:line="360" w:lineRule="auto"/>
        <w:ind w:firstLine="284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A szaporodás </w:t>
      </w:r>
    </w:p>
    <w:p w:rsidR="00000000" w:rsidDel="00000000" w:rsidP="00000000" w:rsidRDefault="00000000" w:rsidRPr="00000000" w14:paraId="00000B10">
      <w:pPr>
        <w:spacing w:line="360" w:lineRule="auto"/>
        <w:ind w:firstLine="284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Az ember egyedfejlődése </w:t>
      </w:r>
    </w:p>
    <w:p w:rsidR="00000000" w:rsidDel="00000000" w:rsidP="00000000" w:rsidRDefault="00000000" w:rsidRPr="00000000" w14:paraId="00000B11">
      <w:pPr>
        <w:spacing w:line="360" w:lineRule="auto"/>
        <w:ind w:firstLine="284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Betegség, fertőzés, járvány </w:t>
      </w:r>
    </w:p>
    <w:p w:rsidR="00000000" w:rsidDel="00000000" w:rsidP="00000000" w:rsidRDefault="00000000" w:rsidRPr="00000000" w14:paraId="00000B12">
      <w:pPr>
        <w:spacing w:line="360" w:lineRule="auto"/>
        <w:ind w:firstLine="284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13">
      <w:pPr>
        <w:spacing w:line="360" w:lineRule="auto"/>
        <w:ind w:firstLine="284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14">
      <w:pPr>
        <w:spacing w:line="360" w:lineRule="auto"/>
        <w:ind w:firstLine="284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15">
      <w:pPr>
        <w:spacing w:line="360" w:lineRule="auto"/>
        <w:ind w:firstLine="284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16">
      <w:pPr>
        <w:spacing w:line="360" w:lineRule="auto"/>
        <w:ind w:firstLine="284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17">
      <w:pPr>
        <w:spacing w:line="360" w:lineRule="auto"/>
        <w:ind w:firstLine="284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18">
      <w:pPr>
        <w:spacing w:line="360" w:lineRule="auto"/>
        <w:ind w:firstLine="284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19">
      <w:pPr>
        <w:spacing w:line="360" w:lineRule="auto"/>
        <w:ind w:firstLine="284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1A">
      <w:pPr>
        <w:spacing w:line="360" w:lineRule="auto"/>
        <w:ind w:firstLine="284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1B">
      <w:pPr>
        <w:spacing w:line="360" w:lineRule="auto"/>
        <w:ind w:firstLine="284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1C">
      <w:pPr>
        <w:spacing w:line="360" w:lineRule="auto"/>
        <w:ind w:firstLine="284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1D">
      <w:pPr>
        <w:spacing w:line="360" w:lineRule="auto"/>
        <w:ind w:firstLine="284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1E">
      <w:pPr>
        <w:spacing w:line="360" w:lineRule="auto"/>
        <w:ind w:firstLine="284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1F">
      <w:pPr>
        <w:spacing w:line="360" w:lineRule="auto"/>
        <w:ind w:firstLine="284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20">
      <w:pPr>
        <w:pStyle w:val="Heading2"/>
        <w:numPr>
          <w:ilvl w:val="1"/>
          <w:numId w:val="4"/>
        </w:numPr>
        <w:tabs>
          <w:tab w:val="left" w:pos="2304"/>
        </w:tabs>
        <w:spacing w:line="360" w:lineRule="auto"/>
        <w:ind w:left="576" w:hanging="576"/>
        <w:rPr/>
      </w:pPr>
      <w:r w:rsidDel="00000000" w:rsidR="00000000" w:rsidRPr="00000000">
        <w:rPr>
          <w:rtl w:val="0"/>
        </w:rPr>
        <w:t xml:space="preserve">Digitális Kultúra</w:t>
      </w:r>
    </w:p>
    <w:p w:rsidR="00000000" w:rsidDel="00000000" w:rsidP="00000000" w:rsidRDefault="00000000" w:rsidRPr="00000000" w14:paraId="00000B21">
      <w:pPr>
        <w:pStyle w:val="Heading3"/>
        <w:tabs>
          <w:tab w:val="left" w:pos="2880"/>
        </w:tabs>
        <w:spacing w:line="360" w:lineRule="auto"/>
        <w:rPr>
          <w:sz w:val="36"/>
          <w:szCs w:val="36"/>
        </w:rPr>
      </w:pPr>
      <w:r w:rsidDel="00000000" w:rsidR="00000000" w:rsidRPr="00000000">
        <w:rPr>
          <w:i w:val="1"/>
          <w:smallCaps w:val="1"/>
          <w:sz w:val="24"/>
          <w:szCs w:val="24"/>
          <w:rtl w:val="0"/>
        </w:rPr>
        <w:t xml:space="preserve">5. évfolyam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22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Tankönyv: Digitális kultúra 5.</w:t>
      </w:r>
    </w:p>
    <w:p w:rsidR="00000000" w:rsidDel="00000000" w:rsidP="00000000" w:rsidRDefault="00000000" w:rsidRPr="00000000" w14:paraId="00000B23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Nat: Nat 2020</w:t>
      </w:r>
    </w:p>
    <w:p w:rsidR="00000000" w:rsidDel="00000000" w:rsidP="00000000" w:rsidRDefault="00000000" w:rsidRPr="00000000" w14:paraId="00000B24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Kiadói kód: OH-DIG05TA </w:t>
      </w:r>
    </w:p>
    <w:p w:rsidR="00000000" w:rsidDel="00000000" w:rsidP="00000000" w:rsidRDefault="00000000" w:rsidRPr="00000000" w14:paraId="00000B25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Letölthető: </w:t>
      </w:r>
      <w:hyperlink r:id="rId12">
        <w:r w:rsidDel="00000000" w:rsidR="00000000" w:rsidRPr="00000000">
          <w:rPr>
            <w:rFonts w:ascii="Times New Roman" w:cs="Times New Roman" w:eastAsia="Times New Roman" w:hAnsi="Times New Roman"/>
            <w:color w:val="0563c1"/>
            <w:u w:val="single"/>
            <w:rtl w:val="0"/>
          </w:rPr>
          <w:t xml:space="preserve">https://www.tankonyvkatalogus.hu/pdf/OH-DIG05TA__teljes.pdf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26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27">
      <w:pPr>
        <w:keepNext w:val="0"/>
        <w:keepLines w:val="0"/>
        <w:pageBreakBefore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Robotika, algoritmizálás, programozás</w:t>
      </w:r>
    </w:p>
    <w:p w:rsidR="00000000" w:rsidDel="00000000" w:rsidP="00000000" w:rsidRDefault="00000000" w:rsidRPr="00000000" w14:paraId="00000B28">
      <w:pPr>
        <w:keepNext w:val="0"/>
        <w:keepLines w:val="0"/>
        <w:pageBreakBefore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Bemutatókészítés, multimédiás elemek készítése</w:t>
      </w:r>
    </w:p>
    <w:p w:rsidR="00000000" w:rsidDel="00000000" w:rsidP="00000000" w:rsidRDefault="00000000" w:rsidRPr="00000000" w14:paraId="00000B29">
      <w:pPr>
        <w:keepNext w:val="0"/>
        <w:keepLines w:val="0"/>
        <w:pageBreakBefore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e-Világ és online kommunikáció</w:t>
      </w:r>
    </w:p>
    <w:p w:rsidR="00000000" w:rsidDel="00000000" w:rsidP="00000000" w:rsidRDefault="00000000" w:rsidRPr="00000000" w14:paraId="00000B2A">
      <w:pPr>
        <w:keepNext w:val="0"/>
        <w:keepLines w:val="0"/>
        <w:pageBreakBefore w:val="0"/>
        <w:widowControl w:val="1"/>
        <w:numPr>
          <w:ilvl w:val="1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Keresés a világhálón</w:t>
      </w:r>
    </w:p>
    <w:p w:rsidR="00000000" w:rsidDel="00000000" w:rsidP="00000000" w:rsidRDefault="00000000" w:rsidRPr="00000000" w14:paraId="00000B2B">
      <w:pPr>
        <w:keepNext w:val="0"/>
        <w:keepLines w:val="0"/>
        <w:pageBreakBefore w:val="0"/>
        <w:widowControl w:val="1"/>
        <w:numPr>
          <w:ilvl w:val="1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virtuális személyiség</w:t>
      </w:r>
    </w:p>
    <w:p w:rsidR="00000000" w:rsidDel="00000000" w:rsidP="00000000" w:rsidRDefault="00000000" w:rsidRPr="00000000" w14:paraId="00000B2C">
      <w:pPr>
        <w:keepNext w:val="0"/>
        <w:keepLines w:val="0"/>
        <w:pageBreakBefore w:val="0"/>
        <w:widowControl w:val="1"/>
        <w:numPr>
          <w:ilvl w:val="1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Online kommunikáció</w:t>
      </w:r>
    </w:p>
    <w:p w:rsidR="00000000" w:rsidDel="00000000" w:rsidP="00000000" w:rsidRDefault="00000000" w:rsidRPr="00000000" w14:paraId="00000B2D">
      <w:pPr>
        <w:keepNext w:val="0"/>
        <w:keepLines w:val="0"/>
        <w:pageBreakBefore w:val="0"/>
        <w:widowControl w:val="1"/>
        <w:numPr>
          <w:ilvl w:val="1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Közösségi oldalak, chat</w:t>
      </w:r>
    </w:p>
    <w:p w:rsidR="00000000" w:rsidDel="00000000" w:rsidP="00000000" w:rsidRDefault="00000000" w:rsidRPr="00000000" w14:paraId="00000B2E">
      <w:pPr>
        <w:keepNext w:val="0"/>
        <w:keepLines w:val="0"/>
        <w:pageBreakBefore w:val="0"/>
        <w:widowControl w:val="1"/>
        <w:numPr>
          <w:ilvl w:val="1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Felhőszolgáltatások</w:t>
      </w:r>
    </w:p>
    <w:p w:rsidR="00000000" w:rsidDel="00000000" w:rsidP="00000000" w:rsidRDefault="00000000" w:rsidRPr="00000000" w14:paraId="00000B2F">
      <w:pPr>
        <w:keepNext w:val="0"/>
        <w:keepLines w:val="0"/>
        <w:pageBreakBefore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digitális eszközök használata</w:t>
      </w:r>
    </w:p>
    <w:p w:rsidR="00000000" w:rsidDel="00000000" w:rsidP="00000000" w:rsidRDefault="00000000" w:rsidRPr="00000000" w14:paraId="00000B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31">
      <w:pPr>
        <w:pStyle w:val="Heading3"/>
        <w:tabs>
          <w:tab w:val="left" w:pos="2880"/>
        </w:tabs>
        <w:spacing w:line="360" w:lineRule="auto"/>
        <w:rPr>
          <w:sz w:val="36"/>
          <w:szCs w:val="36"/>
        </w:rPr>
      </w:pPr>
      <w:r w:rsidDel="00000000" w:rsidR="00000000" w:rsidRPr="00000000">
        <w:rPr>
          <w:i w:val="1"/>
          <w:smallCaps w:val="1"/>
          <w:sz w:val="24"/>
          <w:szCs w:val="24"/>
          <w:rtl w:val="0"/>
        </w:rPr>
        <w:t xml:space="preserve">6. évfolyam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32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Tankönyv: Digitális kultúra 6.</w:t>
      </w:r>
    </w:p>
    <w:p w:rsidR="00000000" w:rsidDel="00000000" w:rsidP="00000000" w:rsidRDefault="00000000" w:rsidRPr="00000000" w14:paraId="00000B33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Nat: Nat 2020</w:t>
      </w:r>
    </w:p>
    <w:p w:rsidR="00000000" w:rsidDel="00000000" w:rsidP="00000000" w:rsidRDefault="00000000" w:rsidRPr="00000000" w14:paraId="00000B34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Kiadói kód: OH-DIG06TA</w:t>
      </w:r>
    </w:p>
    <w:p w:rsidR="00000000" w:rsidDel="00000000" w:rsidP="00000000" w:rsidRDefault="00000000" w:rsidRPr="00000000" w14:paraId="00000B35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Letölthető: </w:t>
      </w:r>
      <w:hyperlink r:id="rId13">
        <w:r w:rsidDel="00000000" w:rsidR="00000000" w:rsidRPr="00000000">
          <w:rPr>
            <w:rFonts w:ascii="Times New Roman" w:cs="Times New Roman" w:eastAsia="Times New Roman" w:hAnsi="Times New Roman"/>
            <w:color w:val="0563c1"/>
            <w:u w:val="single"/>
            <w:rtl w:val="0"/>
          </w:rPr>
          <w:t xml:space="preserve">https://www.tankonyvkatalogus.hu/pdf/OH-DIG06TA__teljes.pdf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36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37">
      <w:pPr>
        <w:keepNext w:val="0"/>
        <w:keepLines w:val="0"/>
        <w:pageBreakBefore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Szövegszerkesztés </w:t>
      </w:r>
    </w:p>
    <w:p w:rsidR="00000000" w:rsidDel="00000000" w:rsidP="00000000" w:rsidRDefault="00000000" w:rsidRPr="00000000" w14:paraId="00000B38">
      <w:pPr>
        <w:keepNext w:val="0"/>
        <w:keepLines w:val="0"/>
        <w:pageBreakBefore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e-Világ és online kommunikáció</w:t>
      </w:r>
    </w:p>
    <w:p w:rsidR="00000000" w:rsidDel="00000000" w:rsidP="00000000" w:rsidRDefault="00000000" w:rsidRPr="00000000" w14:paraId="00000B39">
      <w:pPr>
        <w:keepNext w:val="0"/>
        <w:keepLines w:val="0"/>
        <w:pageBreakBefore w:val="0"/>
        <w:widowControl w:val="1"/>
        <w:numPr>
          <w:ilvl w:val="1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Keresés a világhálón</w:t>
      </w:r>
    </w:p>
    <w:p w:rsidR="00000000" w:rsidDel="00000000" w:rsidP="00000000" w:rsidRDefault="00000000" w:rsidRPr="00000000" w14:paraId="00000B3A">
      <w:pPr>
        <w:keepNext w:val="0"/>
        <w:keepLines w:val="0"/>
        <w:pageBreakBefore w:val="0"/>
        <w:widowControl w:val="1"/>
        <w:numPr>
          <w:ilvl w:val="1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virtuális személyiség</w:t>
      </w:r>
    </w:p>
    <w:p w:rsidR="00000000" w:rsidDel="00000000" w:rsidP="00000000" w:rsidRDefault="00000000" w:rsidRPr="00000000" w14:paraId="00000B3B">
      <w:pPr>
        <w:keepNext w:val="0"/>
        <w:keepLines w:val="0"/>
        <w:pageBreakBefore w:val="0"/>
        <w:widowControl w:val="1"/>
        <w:numPr>
          <w:ilvl w:val="1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Online kommunikáció</w:t>
      </w:r>
    </w:p>
    <w:p w:rsidR="00000000" w:rsidDel="00000000" w:rsidP="00000000" w:rsidRDefault="00000000" w:rsidRPr="00000000" w14:paraId="00000B3C">
      <w:pPr>
        <w:keepNext w:val="0"/>
        <w:keepLines w:val="0"/>
        <w:pageBreakBefore w:val="0"/>
        <w:widowControl w:val="1"/>
        <w:numPr>
          <w:ilvl w:val="1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Közösségi oldalak, chat</w:t>
      </w:r>
    </w:p>
    <w:p w:rsidR="00000000" w:rsidDel="00000000" w:rsidP="00000000" w:rsidRDefault="00000000" w:rsidRPr="00000000" w14:paraId="00000B3D">
      <w:pPr>
        <w:keepNext w:val="0"/>
        <w:keepLines w:val="0"/>
        <w:pageBreakBefore w:val="0"/>
        <w:widowControl w:val="1"/>
        <w:numPr>
          <w:ilvl w:val="1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Felhőszolgáltatások</w:t>
      </w:r>
    </w:p>
    <w:p w:rsidR="00000000" w:rsidDel="00000000" w:rsidP="00000000" w:rsidRDefault="00000000" w:rsidRPr="00000000" w14:paraId="00000B3E">
      <w:pPr>
        <w:keepNext w:val="0"/>
        <w:keepLines w:val="0"/>
        <w:pageBreakBefore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Robotika, algoritmizálás, programozás</w:t>
      </w:r>
    </w:p>
    <w:p w:rsidR="00000000" w:rsidDel="00000000" w:rsidP="00000000" w:rsidRDefault="00000000" w:rsidRPr="00000000" w14:paraId="00000B3F">
      <w:pPr>
        <w:keepNext w:val="0"/>
        <w:keepLines w:val="0"/>
        <w:pageBreakBefore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Multimédiás elemek készítése</w:t>
      </w:r>
    </w:p>
    <w:p w:rsidR="00000000" w:rsidDel="00000000" w:rsidP="00000000" w:rsidRDefault="00000000" w:rsidRPr="00000000" w14:paraId="00000B40">
      <w:pPr>
        <w:keepNext w:val="0"/>
        <w:keepLines w:val="0"/>
        <w:pageBreakBefore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digitális eszközök használata</w:t>
      </w:r>
    </w:p>
    <w:p w:rsidR="00000000" w:rsidDel="00000000" w:rsidP="00000000" w:rsidRDefault="00000000" w:rsidRPr="00000000" w14:paraId="00000B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42">
      <w:pPr>
        <w:pStyle w:val="Heading3"/>
        <w:tabs>
          <w:tab w:val="left" w:pos="2880"/>
        </w:tabs>
        <w:spacing w:line="360" w:lineRule="auto"/>
        <w:rPr>
          <w:sz w:val="36"/>
          <w:szCs w:val="36"/>
        </w:rPr>
      </w:pPr>
      <w:r w:rsidDel="00000000" w:rsidR="00000000" w:rsidRPr="00000000">
        <w:rPr>
          <w:i w:val="1"/>
          <w:smallCaps w:val="1"/>
          <w:sz w:val="24"/>
          <w:szCs w:val="24"/>
          <w:rtl w:val="0"/>
        </w:rPr>
        <w:t xml:space="preserve">9. évfolyam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44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Tankönyv: Digitális kultúra 9.</w:t>
      </w:r>
    </w:p>
    <w:p w:rsidR="00000000" w:rsidDel="00000000" w:rsidP="00000000" w:rsidRDefault="00000000" w:rsidRPr="00000000" w14:paraId="00000B45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Nat: Nat 2020</w:t>
      </w:r>
    </w:p>
    <w:p w:rsidR="00000000" w:rsidDel="00000000" w:rsidP="00000000" w:rsidRDefault="00000000" w:rsidRPr="00000000" w14:paraId="00000B46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Kiadói kód: OH-DIG09TA</w:t>
      </w:r>
    </w:p>
    <w:p w:rsidR="00000000" w:rsidDel="00000000" w:rsidP="00000000" w:rsidRDefault="00000000" w:rsidRPr="00000000" w14:paraId="00000B47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Letölthető: </w:t>
      </w:r>
      <w:hyperlink r:id="rId14">
        <w:r w:rsidDel="00000000" w:rsidR="00000000" w:rsidRPr="00000000">
          <w:rPr>
            <w:rFonts w:ascii="Times New Roman" w:cs="Times New Roman" w:eastAsia="Times New Roman" w:hAnsi="Times New Roman"/>
            <w:color w:val="0563c1"/>
            <w:u w:val="single"/>
            <w:rtl w:val="0"/>
          </w:rPr>
          <w:t xml:space="preserve">https://www.tankonyvkatalogus.hu/pdf/OH-DIG09TA__teljes.pdf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48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49">
      <w:pPr>
        <w:keepNext w:val="0"/>
        <w:keepLines w:val="0"/>
        <w:pageBreakBefore w:val="0"/>
        <w:widowControl w:val="1"/>
        <w:numPr>
          <w:ilvl w:val="0"/>
          <w:numId w:val="2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Szövegszerkesztés</w:t>
      </w:r>
    </w:p>
    <w:p w:rsidR="00000000" w:rsidDel="00000000" w:rsidP="00000000" w:rsidRDefault="00000000" w:rsidRPr="00000000" w14:paraId="00000B4A">
      <w:pPr>
        <w:keepNext w:val="0"/>
        <w:keepLines w:val="0"/>
        <w:pageBreakBefore w:val="0"/>
        <w:widowControl w:val="1"/>
        <w:numPr>
          <w:ilvl w:val="1"/>
          <w:numId w:val="2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Betűformázás</w:t>
      </w:r>
    </w:p>
    <w:p w:rsidR="00000000" w:rsidDel="00000000" w:rsidP="00000000" w:rsidRDefault="00000000" w:rsidRPr="00000000" w14:paraId="00000B4B">
      <w:pPr>
        <w:keepNext w:val="0"/>
        <w:keepLines w:val="0"/>
        <w:pageBreakBefore w:val="0"/>
        <w:widowControl w:val="1"/>
        <w:numPr>
          <w:ilvl w:val="1"/>
          <w:numId w:val="2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Bekezdésformázás</w:t>
      </w:r>
    </w:p>
    <w:p w:rsidR="00000000" w:rsidDel="00000000" w:rsidP="00000000" w:rsidRDefault="00000000" w:rsidRPr="00000000" w14:paraId="00000B4C">
      <w:pPr>
        <w:keepNext w:val="0"/>
        <w:keepLines w:val="0"/>
        <w:pageBreakBefore w:val="0"/>
        <w:widowControl w:val="1"/>
        <w:numPr>
          <w:ilvl w:val="1"/>
          <w:numId w:val="2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Az adatok áttekinthető elrendezése</w:t>
      </w:r>
    </w:p>
    <w:p w:rsidR="00000000" w:rsidDel="00000000" w:rsidP="00000000" w:rsidRDefault="00000000" w:rsidRPr="00000000" w14:paraId="00000B4D">
      <w:pPr>
        <w:keepNext w:val="0"/>
        <w:keepLines w:val="0"/>
        <w:pageBreakBefore w:val="0"/>
        <w:widowControl w:val="1"/>
        <w:numPr>
          <w:ilvl w:val="1"/>
          <w:numId w:val="2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Képek, ábrák</w:t>
      </w:r>
    </w:p>
    <w:p w:rsidR="00000000" w:rsidDel="00000000" w:rsidP="00000000" w:rsidRDefault="00000000" w:rsidRPr="00000000" w14:paraId="00000B4E">
      <w:pPr>
        <w:keepNext w:val="0"/>
        <w:keepLines w:val="0"/>
        <w:pageBreakBefore w:val="0"/>
        <w:widowControl w:val="1"/>
        <w:numPr>
          <w:ilvl w:val="1"/>
          <w:numId w:val="2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Fájlok kezelése, megosztása</w:t>
      </w:r>
    </w:p>
    <w:p w:rsidR="00000000" w:rsidDel="00000000" w:rsidP="00000000" w:rsidRDefault="00000000" w:rsidRPr="00000000" w14:paraId="00000B4F">
      <w:pPr>
        <w:keepNext w:val="0"/>
        <w:keepLines w:val="0"/>
        <w:pageBreakBefore w:val="0"/>
        <w:widowControl w:val="1"/>
        <w:numPr>
          <w:ilvl w:val="1"/>
          <w:numId w:val="2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Körlevél készítése</w:t>
      </w:r>
    </w:p>
    <w:p w:rsidR="00000000" w:rsidDel="00000000" w:rsidP="00000000" w:rsidRDefault="00000000" w:rsidRPr="00000000" w14:paraId="00000B50">
      <w:pPr>
        <w:keepNext w:val="0"/>
        <w:keepLines w:val="0"/>
        <w:pageBreakBefore w:val="0"/>
        <w:widowControl w:val="1"/>
        <w:numPr>
          <w:ilvl w:val="1"/>
          <w:numId w:val="2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Stílusok, tartalomjegyzék</w:t>
      </w:r>
    </w:p>
    <w:p w:rsidR="00000000" w:rsidDel="00000000" w:rsidP="00000000" w:rsidRDefault="00000000" w:rsidRPr="00000000" w14:paraId="00000B51">
      <w:pPr>
        <w:keepNext w:val="0"/>
        <w:keepLines w:val="0"/>
        <w:pageBreakBefore w:val="0"/>
        <w:widowControl w:val="1"/>
        <w:numPr>
          <w:ilvl w:val="1"/>
          <w:numId w:val="2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Nagy dokumentumok formázása</w:t>
      </w:r>
    </w:p>
    <w:p w:rsidR="00000000" w:rsidDel="00000000" w:rsidP="00000000" w:rsidRDefault="00000000" w:rsidRPr="00000000" w14:paraId="00000B52">
      <w:pPr>
        <w:keepNext w:val="0"/>
        <w:keepLines w:val="0"/>
        <w:pageBreakBefore w:val="0"/>
        <w:widowControl w:val="1"/>
        <w:numPr>
          <w:ilvl w:val="0"/>
          <w:numId w:val="2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Számítógépes grafika</w:t>
      </w:r>
    </w:p>
    <w:p w:rsidR="00000000" w:rsidDel="00000000" w:rsidP="00000000" w:rsidRDefault="00000000" w:rsidRPr="00000000" w14:paraId="00000B53">
      <w:pPr>
        <w:keepNext w:val="0"/>
        <w:keepLines w:val="0"/>
        <w:pageBreakBefore w:val="0"/>
        <w:widowControl w:val="1"/>
        <w:numPr>
          <w:ilvl w:val="1"/>
          <w:numId w:val="2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Pixelgrafika, vektorgrafika</w:t>
      </w:r>
    </w:p>
    <w:p w:rsidR="00000000" w:rsidDel="00000000" w:rsidP="00000000" w:rsidRDefault="00000000" w:rsidRPr="00000000" w14:paraId="00000B54">
      <w:pPr>
        <w:keepNext w:val="0"/>
        <w:keepLines w:val="0"/>
        <w:pageBreakBefore w:val="0"/>
        <w:widowControl w:val="1"/>
        <w:numPr>
          <w:ilvl w:val="0"/>
          <w:numId w:val="2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GeoGebra</w:t>
      </w:r>
    </w:p>
    <w:p w:rsidR="00000000" w:rsidDel="00000000" w:rsidP="00000000" w:rsidRDefault="00000000" w:rsidRPr="00000000" w14:paraId="00000B55">
      <w:pPr>
        <w:keepNext w:val="0"/>
        <w:keepLines w:val="0"/>
        <w:pageBreakBefore w:val="0"/>
        <w:widowControl w:val="1"/>
        <w:numPr>
          <w:ilvl w:val="0"/>
          <w:numId w:val="2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Algoritmizálás és programozási nyelv használata</w:t>
      </w:r>
    </w:p>
    <w:p w:rsidR="00000000" w:rsidDel="00000000" w:rsidP="00000000" w:rsidRDefault="00000000" w:rsidRPr="00000000" w14:paraId="00000B56">
      <w:pPr>
        <w:keepNext w:val="0"/>
        <w:keepLines w:val="0"/>
        <w:pageBreakBefore w:val="0"/>
        <w:widowControl w:val="1"/>
        <w:numPr>
          <w:ilvl w:val="1"/>
          <w:numId w:val="2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Változók, kiíratás, adat bekérése</w:t>
      </w:r>
    </w:p>
    <w:p w:rsidR="00000000" w:rsidDel="00000000" w:rsidP="00000000" w:rsidRDefault="00000000" w:rsidRPr="00000000" w14:paraId="00000B57">
      <w:pPr>
        <w:keepNext w:val="0"/>
        <w:keepLines w:val="0"/>
        <w:pageBreakBefore w:val="0"/>
        <w:widowControl w:val="1"/>
        <w:numPr>
          <w:ilvl w:val="1"/>
          <w:numId w:val="2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Számok és karakterláncok</w:t>
      </w:r>
    </w:p>
    <w:p w:rsidR="00000000" w:rsidDel="00000000" w:rsidP="00000000" w:rsidRDefault="00000000" w:rsidRPr="00000000" w14:paraId="00000B58">
      <w:pPr>
        <w:keepNext w:val="0"/>
        <w:keepLines w:val="0"/>
        <w:pageBreakBefore w:val="0"/>
        <w:widowControl w:val="1"/>
        <w:numPr>
          <w:ilvl w:val="1"/>
          <w:numId w:val="2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Elágazások és véletlenek</w:t>
      </w:r>
    </w:p>
    <w:p w:rsidR="00000000" w:rsidDel="00000000" w:rsidP="00000000" w:rsidRDefault="00000000" w:rsidRPr="00000000" w14:paraId="00000B59">
      <w:pPr>
        <w:keepNext w:val="0"/>
        <w:keepLines w:val="0"/>
        <w:pageBreakBefore w:val="0"/>
        <w:widowControl w:val="1"/>
        <w:numPr>
          <w:ilvl w:val="1"/>
          <w:numId w:val="2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Ciklusok és véletlenek</w:t>
      </w:r>
    </w:p>
    <w:p w:rsidR="00000000" w:rsidDel="00000000" w:rsidP="00000000" w:rsidRDefault="00000000" w:rsidRPr="00000000" w14:paraId="00000B5A">
      <w:pPr>
        <w:keepNext w:val="0"/>
        <w:keepLines w:val="0"/>
        <w:pageBreakBefore w:val="0"/>
        <w:widowControl w:val="1"/>
        <w:numPr>
          <w:ilvl w:val="1"/>
          <w:numId w:val="2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Ciklusok oda-vissza és egymásba ágyazva</w:t>
      </w:r>
    </w:p>
    <w:p w:rsidR="00000000" w:rsidDel="00000000" w:rsidP="00000000" w:rsidRDefault="00000000" w:rsidRPr="00000000" w14:paraId="00000B5B">
      <w:pPr>
        <w:keepNext w:val="0"/>
        <w:keepLines w:val="0"/>
        <w:pageBreakBefore w:val="0"/>
        <w:widowControl w:val="1"/>
        <w:numPr>
          <w:ilvl w:val="1"/>
          <w:numId w:val="2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Összetartozó adatok kezelése</w:t>
      </w:r>
    </w:p>
    <w:p w:rsidR="00000000" w:rsidDel="00000000" w:rsidP="00000000" w:rsidRDefault="00000000" w:rsidRPr="00000000" w14:paraId="00000B5C">
      <w:pPr>
        <w:keepNext w:val="0"/>
        <w:keepLines w:val="0"/>
        <w:pageBreakBefore w:val="0"/>
        <w:widowControl w:val="1"/>
        <w:numPr>
          <w:ilvl w:val="1"/>
          <w:numId w:val="2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Listák és bejárásuk</w:t>
      </w:r>
    </w:p>
    <w:p w:rsidR="00000000" w:rsidDel="00000000" w:rsidP="00000000" w:rsidRDefault="00000000" w:rsidRPr="00000000" w14:paraId="00000B5D">
      <w:pPr>
        <w:keepNext w:val="0"/>
        <w:keepLines w:val="0"/>
        <w:pageBreakBefore w:val="0"/>
        <w:widowControl w:val="1"/>
        <w:numPr>
          <w:ilvl w:val="1"/>
          <w:numId w:val="2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Listák mindenféle adatokkal</w:t>
      </w:r>
    </w:p>
    <w:p w:rsidR="00000000" w:rsidDel="00000000" w:rsidP="00000000" w:rsidRDefault="00000000" w:rsidRPr="00000000" w14:paraId="00000B5E">
      <w:pPr>
        <w:keepNext w:val="0"/>
        <w:keepLines w:val="0"/>
        <w:pageBreakBefore w:val="0"/>
        <w:widowControl w:val="1"/>
        <w:numPr>
          <w:ilvl w:val="0"/>
          <w:numId w:val="2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Mobiltechnológiai ismeretek</w:t>
      </w:r>
    </w:p>
    <w:p w:rsidR="00000000" w:rsidDel="00000000" w:rsidP="00000000" w:rsidRDefault="00000000" w:rsidRPr="00000000" w14:paraId="00000B5F">
      <w:pPr>
        <w:keepNext w:val="0"/>
        <w:keepLines w:val="0"/>
        <w:pageBreakBefore w:val="0"/>
        <w:widowControl w:val="1"/>
        <w:numPr>
          <w:ilvl w:val="1"/>
          <w:numId w:val="2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Mobil informatikai eszközök</w:t>
      </w:r>
    </w:p>
    <w:p w:rsidR="00000000" w:rsidDel="00000000" w:rsidP="00000000" w:rsidRDefault="00000000" w:rsidRPr="00000000" w14:paraId="00000B60">
      <w:pPr>
        <w:keepNext w:val="0"/>
        <w:keepLines w:val="0"/>
        <w:pageBreakBefore w:val="0"/>
        <w:widowControl w:val="1"/>
        <w:numPr>
          <w:ilvl w:val="1"/>
          <w:numId w:val="2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Az okostelefonok biztonságos használata</w:t>
      </w:r>
    </w:p>
    <w:p w:rsidR="00000000" w:rsidDel="00000000" w:rsidP="00000000" w:rsidRDefault="00000000" w:rsidRPr="00000000" w14:paraId="00000B61">
      <w:pPr>
        <w:keepNext w:val="0"/>
        <w:keepLines w:val="0"/>
        <w:pageBreakBefore w:val="0"/>
        <w:widowControl w:val="1"/>
        <w:numPr>
          <w:ilvl w:val="1"/>
          <w:numId w:val="2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Mobiltanulás</w:t>
      </w:r>
    </w:p>
    <w:p w:rsidR="00000000" w:rsidDel="00000000" w:rsidP="00000000" w:rsidRDefault="00000000" w:rsidRPr="00000000" w14:paraId="00000B62">
      <w:pPr>
        <w:keepNext w:val="0"/>
        <w:keepLines w:val="0"/>
        <w:pageBreakBefore w:val="0"/>
        <w:widowControl w:val="1"/>
        <w:numPr>
          <w:ilvl w:val="1"/>
          <w:numId w:val="2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Oktatóprogramok</w:t>
      </w:r>
    </w:p>
    <w:p w:rsidR="00000000" w:rsidDel="00000000" w:rsidP="00000000" w:rsidRDefault="00000000" w:rsidRPr="00000000" w14:paraId="00000B63">
      <w:pPr>
        <w:keepNext w:val="0"/>
        <w:keepLines w:val="0"/>
        <w:pageBreakBefore w:val="0"/>
        <w:widowControl w:val="1"/>
        <w:numPr>
          <w:ilvl w:val="1"/>
          <w:numId w:val="2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Egyszerű mobilalkalmazás készítése</w:t>
      </w:r>
    </w:p>
    <w:p w:rsidR="00000000" w:rsidDel="00000000" w:rsidP="00000000" w:rsidRDefault="00000000" w:rsidRPr="00000000" w14:paraId="00000B64">
      <w:pPr>
        <w:keepNext w:val="0"/>
        <w:keepLines w:val="0"/>
        <w:pageBreakBefore w:val="0"/>
        <w:widowControl w:val="1"/>
        <w:numPr>
          <w:ilvl w:val="0"/>
          <w:numId w:val="2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Publikálás a világhálón</w:t>
      </w:r>
    </w:p>
    <w:p w:rsidR="00000000" w:rsidDel="00000000" w:rsidP="00000000" w:rsidRDefault="00000000" w:rsidRPr="00000000" w14:paraId="00000B65">
      <w:pPr>
        <w:keepNext w:val="0"/>
        <w:keepLines w:val="0"/>
        <w:pageBreakBefore w:val="0"/>
        <w:widowControl w:val="1"/>
        <w:numPr>
          <w:ilvl w:val="1"/>
          <w:numId w:val="2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Az internet és a web kapcsolata</w:t>
      </w:r>
    </w:p>
    <w:p w:rsidR="00000000" w:rsidDel="00000000" w:rsidP="00000000" w:rsidRDefault="00000000" w:rsidRPr="00000000" w14:paraId="00000B66">
      <w:pPr>
        <w:keepNext w:val="0"/>
        <w:keepLines w:val="0"/>
        <w:pageBreakBefore w:val="0"/>
        <w:widowControl w:val="1"/>
        <w:numPr>
          <w:ilvl w:val="1"/>
          <w:numId w:val="2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www (világháló) építőkövei</w:t>
      </w:r>
    </w:p>
    <w:p w:rsidR="00000000" w:rsidDel="00000000" w:rsidP="00000000" w:rsidRDefault="00000000" w:rsidRPr="00000000" w14:paraId="00000B67">
      <w:pPr>
        <w:keepNext w:val="0"/>
        <w:keepLines w:val="0"/>
        <w:pageBreakBefore w:val="0"/>
        <w:widowControl w:val="1"/>
        <w:numPr>
          <w:ilvl w:val="1"/>
          <w:numId w:val="2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Reszponzív weboldalak</w:t>
      </w:r>
    </w:p>
    <w:p w:rsidR="00000000" w:rsidDel="00000000" w:rsidP="00000000" w:rsidRDefault="00000000" w:rsidRPr="00000000" w14:paraId="00000B68">
      <w:pPr>
        <w:keepNext w:val="0"/>
        <w:keepLines w:val="0"/>
        <w:pageBreakBefore w:val="0"/>
        <w:widowControl w:val="1"/>
        <w:numPr>
          <w:ilvl w:val="1"/>
          <w:numId w:val="2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Weboldalak akadálymentessége</w:t>
      </w:r>
    </w:p>
    <w:p w:rsidR="00000000" w:rsidDel="00000000" w:rsidP="00000000" w:rsidRDefault="00000000" w:rsidRPr="00000000" w14:paraId="00000B69">
      <w:pPr>
        <w:keepNext w:val="0"/>
        <w:keepLines w:val="0"/>
        <w:pageBreakBefore w:val="0"/>
        <w:widowControl w:val="1"/>
        <w:numPr>
          <w:ilvl w:val="1"/>
          <w:numId w:val="2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legfontosabb HTML5-címkék összefoglaló táblázata</w:t>
      </w:r>
    </w:p>
    <w:p w:rsidR="00000000" w:rsidDel="00000000" w:rsidP="00000000" w:rsidRDefault="00000000" w:rsidRPr="00000000" w14:paraId="00000B6A">
      <w:pPr>
        <w:keepNext w:val="0"/>
        <w:keepLines w:val="0"/>
        <w:pageBreakBefore w:val="0"/>
        <w:widowControl w:val="1"/>
        <w:numPr>
          <w:ilvl w:val="1"/>
          <w:numId w:val="2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stíluslapok (CSS) használata</w:t>
      </w:r>
    </w:p>
    <w:p w:rsidR="00000000" w:rsidDel="00000000" w:rsidP="00000000" w:rsidRDefault="00000000" w:rsidRPr="00000000" w14:paraId="00000B6B">
      <w:pPr>
        <w:keepNext w:val="0"/>
        <w:keepLines w:val="0"/>
        <w:pageBreakBefore w:val="0"/>
        <w:widowControl w:val="1"/>
        <w:numPr>
          <w:ilvl w:val="1"/>
          <w:numId w:val="2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statikus honlap publikálása</w:t>
      </w:r>
    </w:p>
    <w:p w:rsidR="00000000" w:rsidDel="00000000" w:rsidP="00000000" w:rsidRDefault="00000000" w:rsidRPr="00000000" w14:paraId="00000B6C">
      <w:pPr>
        <w:keepNext w:val="0"/>
        <w:keepLines w:val="0"/>
        <w:pageBreakBefore w:val="0"/>
        <w:widowControl w:val="1"/>
        <w:numPr>
          <w:ilvl w:val="0"/>
          <w:numId w:val="2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Táblázatkezelés</w:t>
      </w:r>
    </w:p>
    <w:p w:rsidR="00000000" w:rsidDel="00000000" w:rsidP="00000000" w:rsidRDefault="00000000" w:rsidRPr="00000000" w14:paraId="00000B6D">
      <w:pPr>
        <w:keepNext w:val="0"/>
        <w:keepLines w:val="0"/>
        <w:pageBreakBefore w:val="0"/>
        <w:widowControl w:val="1"/>
        <w:numPr>
          <w:ilvl w:val="1"/>
          <w:numId w:val="2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táblázatkezelés alapjai</w:t>
      </w:r>
    </w:p>
    <w:p w:rsidR="00000000" w:rsidDel="00000000" w:rsidP="00000000" w:rsidRDefault="00000000" w:rsidRPr="00000000" w14:paraId="00000B6E">
      <w:pPr>
        <w:keepNext w:val="0"/>
        <w:keepLines w:val="0"/>
        <w:pageBreakBefore w:val="0"/>
        <w:widowControl w:val="1"/>
        <w:numPr>
          <w:ilvl w:val="1"/>
          <w:numId w:val="2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Számok, szövegek, logikai kifejezések kezelése</w:t>
      </w:r>
    </w:p>
    <w:p w:rsidR="00000000" w:rsidDel="00000000" w:rsidP="00000000" w:rsidRDefault="00000000" w:rsidRPr="00000000" w14:paraId="00000B6F">
      <w:pPr>
        <w:keepNext w:val="0"/>
        <w:keepLines w:val="0"/>
        <w:pageBreakBefore w:val="0"/>
        <w:widowControl w:val="1"/>
        <w:numPr>
          <w:ilvl w:val="1"/>
          <w:numId w:val="2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Diagramkészítés</w:t>
      </w:r>
    </w:p>
    <w:p w:rsidR="00000000" w:rsidDel="00000000" w:rsidP="00000000" w:rsidRDefault="00000000" w:rsidRPr="00000000" w14:paraId="00000B70">
      <w:pPr>
        <w:keepNext w:val="0"/>
        <w:keepLines w:val="0"/>
        <w:pageBreakBefore w:val="0"/>
        <w:widowControl w:val="1"/>
        <w:numPr>
          <w:ilvl w:val="1"/>
          <w:numId w:val="2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Problémamegoldás táblázatkezelővel</w:t>
      </w:r>
    </w:p>
    <w:p w:rsidR="00000000" w:rsidDel="00000000" w:rsidP="00000000" w:rsidRDefault="00000000" w:rsidRPr="00000000" w14:paraId="00000B71">
      <w:pPr>
        <w:keepNext w:val="0"/>
        <w:keepLines w:val="0"/>
        <w:pageBreakBefore w:val="0"/>
        <w:widowControl w:val="1"/>
        <w:numPr>
          <w:ilvl w:val="1"/>
          <w:numId w:val="2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Fájlok kezelése, megosztása</w:t>
      </w:r>
    </w:p>
    <w:p w:rsidR="00000000" w:rsidDel="00000000" w:rsidP="00000000" w:rsidRDefault="00000000" w:rsidRPr="00000000" w14:paraId="00000B72">
      <w:pPr>
        <w:keepNext w:val="0"/>
        <w:keepLines w:val="0"/>
        <w:pageBreakBefore w:val="0"/>
        <w:widowControl w:val="1"/>
        <w:numPr>
          <w:ilvl w:val="0"/>
          <w:numId w:val="2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Információs társadalom, e-Világ</w:t>
      </w:r>
    </w:p>
    <w:p w:rsidR="00000000" w:rsidDel="00000000" w:rsidP="00000000" w:rsidRDefault="00000000" w:rsidRPr="00000000" w14:paraId="00000B73">
      <w:pPr>
        <w:keepNext w:val="0"/>
        <w:keepLines w:val="0"/>
        <w:pageBreakBefore w:val="0"/>
        <w:widowControl w:val="1"/>
        <w:numPr>
          <w:ilvl w:val="1"/>
          <w:numId w:val="2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Felhőszolgáltatás</w:t>
      </w:r>
    </w:p>
    <w:p w:rsidR="00000000" w:rsidDel="00000000" w:rsidP="00000000" w:rsidRDefault="00000000" w:rsidRPr="00000000" w14:paraId="00000B74">
      <w:pPr>
        <w:keepNext w:val="0"/>
        <w:keepLines w:val="0"/>
        <w:pageBreakBefore w:val="0"/>
        <w:widowControl w:val="1"/>
        <w:numPr>
          <w:ilvl w:val="0"/>
          <w:numId w:val="2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Online kommunikáció</w:t>
      </w:r>
    </w:p>
    <w:p w:rsidR="00000000" w:rsidDel="00000000" w:rsidP="00000000" w:rsidRDefault="00000000" w:rsidRPr="00000000" w14:paraId="00000B75">
      <w:pPr>
        <w:keepNext w:val="0"/>
        <w:keepLines w:val="0"/>
        <w:pageBreakBefore w:val="0"/>
        <w:widowControl w:val="1"/>
        <w:numPr>
          <w:ilvl w:val="1"/>
          <w:numId w:val="2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Online kommunikációs eszközök csoportosítása</w:t>
      </w:r>
    </w:p>
    <w:p w:rsidR="00000000" w:rsidDel="00000000" w:rsidP="00000000" w:rsidRDefault="00000000" w:rsidRPr="00000000" w14:paraId="00000B76">
      <w:pPr>
        <w:keepNext w:val="0"/>
        <w:keepLines w:val="0"/>
        <w:pageBreakBefore w:val="0"/>
        <w:widowControl w:val="1"/>
        <w:numPr>
          <w:ilvl w:val="1"/>
          <w:numId w:val="2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világháló</w:t>
      </w:r>
    </w:p>
    <w:p w:rsidR="00000000" w:rsidDel="00000000" w:rsidP="00000000" w:rsidRDefault="00000000" w:rsidRPr="00000000" w14:paraId="00000B77">
      <w:pPr>
        <w:keepNext w:val="0"/>
        <w:keepLines w:val="0"/>
        <w:pageBreakBefore w:val="0"/>
        <w:widowControl w:val="1"/>
        <w:numPr>
          <w:ilvl w:val="1"/>
          <w:numId w:val="2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Elektronikus levelezés</w:t>
      </w:r>
    </w:p>
    <w:p w:rsidR="00000000" w:rsidDel="00000000" w:rsidP="00000000" w:rsidRDefault="00000000" w:rsidRPr="00000000" w14:paraId="00000B78">
      <w:pPr>
        <w:keepNext w:val="0"/>
        <w:keepLines w:val="0"/>
        <w:pageBreakBefore w:val="0"/>
        <w:widowControl w:val="1"/>
        <w:numPr>
          <w:ilvl w:val="1"/>
          <w:numId w:val="2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Az elektronikus levéllel végezhető legfontosabb műveletek</w:t>
      </w:r>
    </w:p>
    <w:p w:rsidR="00000000" w:rsidDel="00000000" w:rsidP="00000000" w:rsidRDefault="00000000" w:rsidRPr="00000000" w14:paraId="00000B79">
      <w:pPr>
        <w:keepNext w:val="0"/>
        <w:keepLines w:val="0"/>
        <w:pageBreakBefore w:val="0"/>
        <w:widowControl w:val="1"/>
        <w:numPr>
          <w:ilvl w:val="0"/>
          <w:numId w:val="2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digitális eszközök használata</w:t>
      </w:r>
    </w:p>
    <w:p w:rsidR="00000000" w:rsidDel="00000000" w:rsidP="00000000" w:rsidRDefault="00000000" w:rsidRPr="00000000" w14:paraId="00000B7A">
      <w:pPr>
        <w:keepNext w:val="0"/>
        <w:keepLines w:val="0"/>
        <w:pageBreakBefore w:val="0"/>
        <w:widowControl w:val="1"/>
        <w:numPr>
          <w:ilvl w:val="1"/>
          <w:numId w:val="2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modern digitális eszközök működése</w:t>
      </w:r>
    </w:p>
    <w:p w:rsidR="00000000" w:rsidDel="00000000" w:rsidP="00000000" w:rsidRDefault="00000000" w:rsidRPr="00000000" w14:paraId="00000B7B">
      <w:pPr>
        <w:keepNext w:val="0"/>
        <w:keepLines w:val="0"/>
        <w:pageBreakBefore w:val="0"/>
        <w:widowControl w:val="1"/>
        <w:numPr>
          <w:ilvl w:val="1"/>
          <w:numId w:val="2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144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Operációs rendszerek</w:t>
      </w:r>
    </w:p>
    <w:p w:rsidR="00000000" w:rsidDel="00000000" w:rsidP="00000000" w:rsidRDefault="00000000" w:rsidRPr="00000000" w14:paraId="00000B7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7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7E">
      <w:pPr>
        <w:pStyle w:val="Heading3"/>
        <w:tabs>
          <w:tab w:val="left" w:pos="2880"/>
        </w:tabs>
        <w:spacing w:line="360" w:lineRule="auto"/>
        <w:rPr>
          <w:sz w:val="36"/>
          <w:szCs w:val="36"/>
        </w:rPr>
      </w:pPr>
      <w:r w:rsidDel="00000000" w:rsidR="00000000" w:rsidRPr="00000000">
        <w:rPr>
          <w:i w:val="1"/>
          <w:smallCaps w:val="1"/>
          <w:sz w:val="24"/>
          <w:szCs w:val="24"/>
          <w:rtl w:val="0"/>
        </w:rPr>
        <w:t xml:space="preserve">10. évfolyam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7F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Tankönyv: Digitális kultúra 10.</w:t>
      </w:r>
    </w:p>
    <w:p w:rsidR="00000000" w:rsidDel="00000000" w:rsidP="00000000" w:rsidRDefault="00000000" w:rsidRPr="00000000" w14:paraId="00000B80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Szerző: Abonyi-Tóth Andor, Farkas Csaba, Jeneiné Horváth Kinga, Reményi Zoltán, Tóth Tamás, Varga Péter (tananyagfejlesztők)</w:t>
      </w:r>
    </w:p>
    <w:p w:rsidR="00000000" w:rsidDel="00000000" w:rsidP="00000000" w:rsidRDefault="00000000" w:rsidRPr="00000000" w14:paraId="00000B81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Nat: Nat 2020</w:t>
      </w:r>
    </w:p>
    <w:p w:rsidR="00000000" w:rsidDel="00000000" w:rsidP="00000000" w:rsidRDefault="00000000" w:rsidRPr="00000000" w14:paraId="00000B82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Kiadói kód: OH-DIG10TA</w:t>
      </w:r>
    </w:p>
    <w:p w:rsidR="00000000" w:rsidDel="00000000" w:rsidP="00000000" w:rsidRDefault="00000000" w:rsidRPr="00000000" w14:paraId="00000B83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Letölthető: </w:t>
      </w:r>
      <w:hyperlink r:id="rId15">
        <w:r w:rsidDel="00000000" w:rsidR="00000000" w:rsidRPr="00000000">
          <w:rPr>
            <w:rFonts w:ascii="Times New Roman" w:cs="Times New Roman" w:eastAsia="Times New Roman" w:hAnsi="Times New Roman"/>
            <w:color w:val="0563c1"/>
            <w:u w:val="single"/>
            <w:rtl w:val="0"/>
          </w:rPr>
          <w:t xml:space="preserve">https://www.tankonyvkatalogus.hu/pdf/OH-DIG10TA__teljes.pdf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84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85">
      <w:pPr>
        <w:keepNext w:val="0"/>
        <w:keepLines w:val="0"/>
        <w:pageBreakBefore w:val="0"/>
        <w:widowControl w:val="1"/>
        <w:numPr>
          <w:ilvl w:val="0"/>
          <w:numId w:val="2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Táblázatkezelés</w:t>
      </w:r>
    </w:p>
    <w:p w:rsidR="00000000" w:rsidDel="00000000" w:rsidP="00000000" w:rsidRDefault="00000000" w:rsidRPr="00000000" w14:paraId="00000B86">
      <w:pPr>
        <w:keepNext w:val="0"/>
        <w:keepLines w:val="0"/>
        <w:pageBreakBefore w:val="0"/>
        <w:widowControl w:val="1"/>
        <w:numPr>
          <w:ilvl w:val="0"/>
          <w:numId w:val="2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Online kommunikáció</w:t>
      </w:r>
    </w:p>
    <w:p w:rsidR="00000000" w:rsidDel="00000000" w:rsidP="00000000" w:rsidRDefault="00000000" w:rsidRPr="00000000" w14:paraId="00000B87">
      <w:pPr>
        <w:keepNext w:val="0"/>
        <w:keepLines w:val="0"/>
        <w:pageBreakBefore w:val="0"/>
        <w:widowControl w:val="1"/>
        <w:numPr>
          <w:ilvl w:val="0"/>
          <w:numId w:val="2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Publikálás a világhálón</w:t>
      </w:r>
    </w:p>
    <w:p w:rsidR="00000000" w:rsidDel="00000000" w:rsidP="00000000" w:rsidRDefault="00000000" w:rsidRPr="00000000" w14:paraId="00000B88">
      <w:pPr>
        <w:keepNext w:val="0"/>
        <w:keepLines w:val="0"/>
        <w:pageBreakBefore w:val="0"/>
        <w:widowControl w:val="1"/>
        <w:numPr>
          <w:ilvl w:val="0"/>
          <w:numId w:val="2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Az információs társadalom, e-Világ</w:t>
      </w:r>
    </w:p>
    <w:p w:rsidR="00000000" w:rsidDel="00000000" w:rsidP="00000000" w:rsidRDefault="00000000" w:rsidRPr="00000000" w14:paraId="00000B89">
      <w:pPr>
        <w:keepNext w:val="0"/>
        <w:keepLines w:val="0"/>
        <w:pageBreakBefore w:val="0"/>
        <w:widowControl w:val="1"/>
        <w:numPr>
          <w:ilvl w:val="0"/>
          <w:numId w:val="2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Algoritmizálás és programozási nyelv használata</w:t>
      </w:r>
    </w:p>
    <w:p w:rsidR="00000000" w:rsidDel="00000000" w:rsidP="00000000" w:rsidRDefault="00000000" w:rsidRPr="00000000" w14:paraId="00000B8A">
      <w:pPr>
        <w:keepNext w:val="0"/>
        <w:keepLines w:val="0"/>
        <w:pageBreakBefore w:val="0"/>
        <w:widowControl w:val="1"/>
        <w:numPr>
          <w:ilvl w:val="0"/>
          <w:numId w:val="2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Adatbázis-kezelés</w:t>
      </w:r>
    </w:p>
    <w:p w:rsidR="00000000" w:rsidDel="00000000" w:rsidP="00000000" w:rsidRDefault="00000000" w:rsidRPr="00000000" w14:paraId="00000B8B">
      <w:pPr>
        <w:keepNext w:val="0"/>
        <w:keepLines w:val="0"/>
        <w:pageBreakBefore w:val="0"/>
        <w:widowControl w:val="1"/>
        <w:numPr>
          <w:ilvl w:val="0"/>
          <w:numId w:val="2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digitális eszközök használata</w:t>
      </w:r>
    </w:p>
    <w:p w:rsidR="00000000" w:rsidDel="00000000" w:rsidP="00000000" w:rsidRDefault="00000000" w:rsidRPr="00000000" w14:paraId="00000B8C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8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8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8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9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9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9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9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9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9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9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9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9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9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9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9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9C">
      <w:pPr>
        <w:pStyle w:val="Heading2"/>
        <w:numPr>
          <w:ilvl w:val="1"/>
          <w:numId w:val="4"/>
        </w:numPr>
        <w:tabs>
          <w:tab w:val="left" w:pos="2304"/>
        </w:tabs>
        <w:spacing w:line="360" w:lineRule="auto"/>
        <w:ind w:left="576" w:hanging="576"/>
        <w:rPr/>
      </w:pPr>
      <w:r w:rsidDel="00000000" w:rsidR="00000000" w:rsidRPr="00000000">
        <w:rPr>
          <w:rtl w:val="0"/>
        </w:rPr>
        <w:t xml:space="preserve">Informatika</w:t>
      </w:r>
    </w:p>
    <w:p w:rsidR="00000000" w:rsidDel="00000000" w:rsidP="00000000" w:rsidRDefault="00000000" w:rsidRPr="00000000" w14:paraId="00000B9D">
      <w:pPr>
        <w:pStyle w:val="Heading3"/>
        <w:tabs>
          <w:tab w:val="left" w:pos="2880"/>
        </w:tabs>
        <w:spacing w:line="360" w:lineRule="auto"/>
        <w:rPr>
          <w:sz w:val="36"/>
          <w:szCs w:val="36"/>
        </w:rPr>
      </w:pPr>
      <w:bookmarkStart w:colFirst="0" w:colLast="0" w:name="_heading=h.vx1227" w:id="39"/>
      <w:bookmarkEnd w:id="39"/>
      <w:r w:rsidDel="00000000" w:rsidR="00000000" w:rsidRPr="00000000">
        <w:rPr>
          <w:i w:val="1"/>
          <w:smallCaps w:val="1"/>
          <w:sz w:val="24"/>
          <w:szCs w:val="24"/>
          <w:rtl w:val="0"/>
        </w:rPr>
        <w:t xml:space="preserve">7. évfolyam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9E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Tankönyv: Informatika 7.</w:t>
      </w:r>
    </w:p>
    <w:p w:rsidR="00000000" w:rsidDel="00000000" w:rsidP="00000000" w:rsidRDefault="00000000" w:rsidRPr="00000000" w14:paraId="00000B9F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Szerző: Lakosné Makár Erika, Rajk Ágnes, Regele György, Ridzi Gizella</w:t>
      </w:r>
    </w:p>
    <w:p w:rsidR="00000000" w:rsidDel="00000000" w:rsidP="00000000" w:rsidRDefault="00000000" w:rsidRPr="00000000" w14:paraId="00000BA0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Nat: Nat 2012</w:t>
      </w:r>
    </w:p>
    <w:p w:rsidR="00000000" w:rsidDel="00000000" w:rsidP="00000000" w:rsidRDefault="00000000" w:rsidRPr="00000000" w14:paraId="00000BA1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Kiadói kód: NT-11782</w:t>
      </w:r>
    </w:p>
    <w:p w:rsidR="00000000" w:rsidDel="00000000" w:rsidP="00000000" w:rsidRDefault="00000000" w:rsidRPr="00000000" w14:paraId="00000BA2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Letölthető: </w:t>
      </w:r>
      <w:hyperlink r:id="rId16">
        <w:r w:rsidDel="00000000" w:rsidR="00000000" w:rsidRPr="00000000">
          <w:rPr>
            <w:rFonts w:ascii="Times New Roman" w:cs="Times New Roman" w:eastAsia="Times New Roman" w:hAnsi="Times New Roman"/>
            <w:color w:val="0563c1"/>
            <w:u w:val="single"/>
            <w:rtl w:val="0"/>
          </w:rPr>
          <w:t xml:space="preserve">https://www.tankonyvkatalogus.hu/pdf/NT-11782__teljes.pdf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A3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A4">
      <w:pPr>
        <w:keepNext w:val="0"/>
        <w:keepLines w:val="0"/>
        <w:pageBreakBefore w:val="0"/>
        <w:widowControl w:val="1"/>
        <w:numPr>
          <w:ilvl w:val="0"/>
          <w:numId w:val="3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Az informatikai eszközök használata </w:t>
      </w:r>
    </w:p>
    <w:p w:rsidR="00000000" w:rsidDel="00000000" w:rsidP="00000000" w:rsidRDefault="00000000" w:rsidRPr="00000000" w14:paraId="00000BA5">
      <w:pPr>
        <w:keepNext w:val="0"/>
        <w:keepLines w:val="0"/>
        <w:pageBreakBefore w:val="0"/>
        <w:widowControl w:val="1"/>
        <w:numPr>
          <w:ilvl w:val="1"/>
          <w:numId w:val="3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számítógép felépítése </w:t>
      </w:r>
    </w:p>
    <w:p w:rsidR="00000000" w:rsidDel="00000000" w:rsidP="00000000" w:rsidRDefault="00000000" w:rsidRPr="00000000" w14:paraId="00000BA6">
      <w:pPr>
        <w:keepNext w:val="0"/>
        <w:keepLines w:val="0"/>
        <w:pageBreakBefore w:val="0"/>
        <w:widowControl w:val="1"/>
        <w:numPr>
          <w:ilvl w:val="1"/>
          <w:numId w:val="3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Digitális információtárolás </w:t>
      </w:r>
    </w:p>
    <w:p w:rsidR="00000000" w:rsidDel="00000000" w:rsidP="00000000" w:rsidRDefault="00000000" w:rsidRPr="00000000" w14:paraId="00000BA7">
      <w:pPr>
        <w:keepNext w:val="0"/>
        <w:keepLines w:val="0"/>
        <w:pageBreakBefore w:val="0"/>
        <w:widowControl w:val="1"/>
        <w:numPr>
          <w:ilvl w:val="0"/>
          <w:numId w:val="3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Infokommunikáció</w:t>
      </w:r>
    </w:p>
    <w:p w:rsidR="00000000" w:rsidDel="00000000" w:rsidP="00000000" w:rsidRDefault="00000000" w:rsidRPr="00000000" w14:paraId="00000BA8">
      <w:pPr>
        <w:keepNext w:val="0"/>
        <w:keepLines w:val="0"/>
        <w:pageBreakBefore w:val="0"/>
        <w:widowControl w:val="1"/>
        <w:numPr>
          <w:ilvl w:val="1"/>
          <w:numId w:val="3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Keresés </w:t>
      </w:r>
    </w:p>
    <w:p w:rsidR="00000000" w:rsidDel="00000000" w:rsidP="00000000" w:rsidRDefault="00000000" w:rsidRPr="00000000" w14:paraId="00000BA9">
      <w:pPr>
        <w:keepNext w:val="0"/>
        <w:keepLines w:val="0"/>
        <w:pageBreakBefore w:val="0"/>
        <w:widowControl w:val="1"/>
        <w:numPr>
          <w:ilvl w:val="1"/>
          <w:numId w:val="3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Levelezés </w:t>
      </w:r>
    </w:p>
    <w:p w:rsidR="00000000" w:rsidDel="00000000" w:rsidP="00000000" w:rsidRDefault="00000000" w:rsidRPr="00000000" w14:paraId="00000BAA">
      <w:pPr>
        <w:keepNext w:val="0"/>
        <w:keepLines w:val="0"/>
        <w:pageBreakBefore w:val="0"/>
        <w:widowControl w:val="1"/>
        <w:numPr>
          <w:ilvl w:val="1"/>
          <w:numId w:val="3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Mobilkommunikáció </w:t>
      </w:r>
    </w:p>
    <w:p w:rsidR="00000000" w:rsidDel="00000000" w:rsidP="00000000" w:rsidRDefault="00000000" w:rsidRPr="00000000" w14:paraId="00000BAB">
      <w:pPr>
        <w:keepNext w:val="0"/>
        <w:keepLines w:val="0"/>
        <w:pageBreakBefore w:val="0"/>
        <w:widowControl w:val="1"/>
        <w:numPr>
          <w:ilvl w:val="0"/>
          <w:numId w:val="3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Alkalmazói ismeretek </w:t>
      </w:r>
    </w:p>
    <w:p w:rsidR="00000000" w:rsidDel="00000000" w:rsidP="00000000" w:rsidRDefault="00000000" w:rsidRPr="00000000" w14:paraId="00000BAC">
      <w:pPr>
        <w:keepNext w:val="0"/>
        <w:keepLines w:val="0"/>
        <w:pageBreakBefore w:val="0"/>
        <w:widowControl w:val="1"/>
        <w:numPr>
          <w:ilvl w:val="1"/>
          <w:numId w:val="3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Bemutatókészítés </w:t>
      </w:r>
    </w:p>
    <w:p w:rsidR="00000000" w:rsidDel="00000000" w:rsidP="00000000" w:rsidRDefault="00000000" w:rsidRPr="00000000" w14:paraId="00000BAD">
      <w:pPr>
        <w:keepNext w:val="0"/>
        <w:keepLines w:val="0"/>
        <w:pageBreakBefore w:val="0"/>
        <w:widowControl w:val="1"/>
        <w:numPr>
          <w:ilvl w:val="1"/>
          <w:numId w:val="3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Szövegszerkesztés </w:t>
      </w:r>
    </w:p>
    <w:p w:rsidR="00000000" w:rsidDel="00000000" w:rsidP="00000000" w:rsidRDefault="00000000" w:rsidRPr="00000000" w14:paraId="00000BAE">
      <w:pPr>
        <w:keepNext w:val="0"/>
        <w:keepLines w:val="0"/>
        <w:pageBreakBefore w:val="0"/>
        <w:widowControl w:val="1"/>
        <w:numPr>
          <w:ilvl w:val="1"/>
          <w:numId w:val="3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Weblapkészítés </w:t>
      </w:r>
    </w:p>
    <w:p w:rsidR="00000000" w:rsidDel="00000000" w:rsidP="00000000" w:rsidRDefault="00000000" w:rsidRPr="00000000" w14:paraId="00000BAF">
      <w:pPr>
        <w:keepNext w:val="0"/>
        <w:keepLines w:val="0"/>
        <w:pageBreakBefore w:val="0"/>
        <w:widowControl w:val="1"/>
        <w:numPr>
          <w:ilvl w:val="1"/>
          <w:numId w:val="3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Számítógépes képszerkesztés, fotófeldolgozás </w:t>
      </w:r>
    </w:p>
    <w:p w:rsidR="00000000" w:rsidDel="00000000" w:rsidP="00000000" w:rsidRDefault="00000000" w:rsidRPr="00000000" w14:paraId="00000BB0">
      <w:pPr>
        <w:keepNext w:val="0"/>
        <w:keepLines w:val="0"/>
        <w:pageBreakBefore w:val="0"/>
        <w:widowControl w:val="1"/>
        <w:numPr>
          <w:ilvl w:val="1"/>
          <w:numId w:val="3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Problémamegoldás informatikai eszközökkel </w:t>
      </w:r>
    </w:p>
    <w:p w:rsidR="00000000" w:rsidDel="00000000" w:rsidP="00000000" w:rsidRDefault="00000000" w:rsidRPr="00000000" w14:paraId="00000BB1">
      <w:pPr>
        <w:keepNext w:val="0"/>
        <w:keepLines w:val="0"/>
        <w:pageBreakBefore w:val="0"/>
        <w:widowControl w:val="1"/>
        <w:numPr>
          <w:ilvl w:val="1"/>
          <w:numId w:val="3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Rajzolás a Scratchben</w:t>
      </w:r>
    </w:p>
    <w:p w:rsidR="00000000" w:rsidDel="00000000" w:rsidP="00000000" w:rsidRDefault="00000000" w:rsidRPr="00000000" w14:paraId="00000BB2">
      <w:pPr>
        <w:keepNext w:val="0"/>
        <w:keepLines w:val="0"/>
        <w:pageBreakBefore w:val="0"/>
        <w:widowControl w:val="1"/>
        <w:numPr>
          <w:ilvl w:val="1"/>
          <w:numId w:val="3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Micro:bit programozás II.</w:t>
      </w:r>
    </w:p>
    <w:p w:rsidR="00000000" w:rsidDel="00000000" w:rsidP="00000000" w:rsidRDefault="00000000" w:rsidRPr="00000000" w14:paraId="00000BB3">
      <w:pPr>
        <w:keepNext w:val="0"/>
        <w:keepLines w:val="0"/>
        <w:pageBreakBefore w:val="0"/>
        <w:widowControl w:val="1"/>
        <w:numPr>
          <w:ilvl w:val="1"/>
          <w:numId w:val="3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Mobilprogramozás </w:t>
      </w:r>
    </w:p>
    <w:p w:rsidR="00000000" w:rsidDel="00000000" w:rsidP="00000000" w:rsidRDefault="00000000" w:rsidRPr="00000000" w14:paraId="00000BB4">
      <w:pPr>
        <w:keepNext w:val="0"/>
        <w:keepLines w:val="0"/>
        <w:pageBreakBefore w:val="0"/>
        <w:widowControl w:val="1"/>
        <w:numPr>
          <w:ilvl w:val="0"/>
          <w:numId w:val="3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Információs társadalom </w:t>
      </w:r>
    </w:p>
    <w:p w:rsidR="00000000" w:rsidDel="00000000" w:rsidP="00000000" w:rsidRDefault="00000000" w:rsidRPr="00000000" w14:paraId="00000BB5">
      <w:pPr>
        <w:keepNext w:val="0"/>
        <w:keepLines w:val="0"/>
        <w:pageBreakBefore w:val="0"/>
        <w:widowControl w:val="1"/>
        <w:numPr>
          <w:ilvl w:val="1"/>
          <w:numId w:val="3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Adatvédelem, adatbiztonság , szerzői jog </w:t>
      </w:r>
    </w:p>
    <w:p w:rsidR="00000000" w:rsidDel="00000000" w:rsidP="00000000" w:rsidRDefault="00000000" w:rsidRPr="00000000" w14:paraId="00000BB6">
      <w:pPr>
        <w:keepNext w:val="0"/>
        <w:keepLines w:val="0"/>
        <w:pageBreakBefore w:val="0"/>
        <w:widowControl w:val="1"/>
        <w:numPr>
          <w:ilvl w:val="1"/>
          <w:numId w:val="3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Biztonságban a neten </w:t>
      </w:r>
    </w:p>
    <w:p w:rsidR="00000000" w:rsidDel="00000000" w:rsidP="00000000" w:rsidRDefault="00000000" w:rsidRPr="00000000" w14:paraId="00000BB7">
      <w:pPr>
        <w:keepNext w:val="0"/>
        <w:keepLines w:val="0"/>
        <w:pageBreakBefore w:val="0"/>
        <w:widowControl w:val="1"/>
        <w:numPr>
          <w:ilvl w:val="0"/>
          <w:numId w:val="3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Könyvtári ismeretek </w:t>
      </w:r>
    </w:p>
    <w:p w:rsidR="00000000" w:rsidDel="00000000" w:rsidP="00000000" w:rsidRDefault="00000000" w:rsidRPr="00000000" w14:paraId="00000BB8">
      <w:pPr>
        <w:keepNext w:val="0"/>
        <w:keepLines w:val="0"/>
        <w:pageBreakBefore w:val="0"/>
        <w:widowControl w:val="1"/>
        <w:numPr>
          <w:ilvl w:val="1"/>
          <w:numId w:val="3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Tájékozódás a könyvtárban </w:t>
      </w:r>
    </w:p>
    <w:p w:rsidR="00000000" w:rsidDel="00000000" w:rsidP="00000000" w:rsidRDefault="00000000" w:rsidRPr="00000000" w14:paraId="00000BB9">
      <w:pPr>
        <w:keepNext w:val="0"/>
        <w:keepLines w:val="0"/>
        <w:pageBreakBefore w:val="0"/>
        <w:widowControl w:val="1"/>
        <w:numPr>
          <w:ilvl w:val="1"/>
          <w:numId w:val="3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könyvtárak típusai </w:t>
      </w:r>
    </w:p>
    <w:p w:rsidR="00000000" w:rsidDel="00000000" w:rsidP="00000000" w:rsidRDefault="00000000" w:rsidRPr="00000000" w14:paraId="00000BBA">
      <w:pPr>
        <w:keepNext w:val="0"/>
        <w:keepLines w:val="0"/>
        <w:pageBreakBefore w:val="0"/>
        <w:widowControl w:val="1"/>
        <w:numPr>
          <w:ilvl w:val="1"/>
          <w:numId w:val="3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144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Könyvtárak az interneten</w:t>
      </w:r>
    </w:p>
    <w:p w:rsidR="00000000" w:rsidDel="00000000" w:rsidP="00000000" w:rsidRDefault="00000000" w:rsidRPr="00000000" w14:paraId="00000BBB">
      <w:pPr>
        <w:pStyle w:val="Heading3"/>
        <w:tabs>
          <w:tab w:val="left" w:pos="2880"/>
        </w:tabs>
        <w:spacing w:line="360" w:lineRule="auto"/>
        <w:rPr>
          <w:sz w:val="36"/>
          <w:szCs w:val="36"/>
        </w:rPr>
      </w:pPr>
      <w:r w:rsidDel="00000000" w:rsidR="00000000" w:rsidRPr="00000000">
        <w:rPr>
          <w:i w:val="1"/>
          <w:smallCaps w:val="1"/>
          <w:sz w:val="24"/>
          <w:szCs w:val="24"/>
          <w:rtl w:val="0"/>
        </w:rPr>
        <w:t xml:space="preserve">8. évfolyam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BC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Tankönyv: Informatika 8.</w:t>
      </w:r>
    </w:p>
    <w:p w:rsidR="00000000" w:rsidDel="00000000" w:rsidP="00000000" w:rsidRDefault="00000000" w:rsidRPr="00000000" w14:paraId="00000BBD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Szerző: Lakosné Makár Erika, Rajk Ágnes, Regele György, Ridzi Gizella</w:t>
      </w:r>
    </w:p>
    <w:p w:rsidR="00000000" w:rsidDel="00000000" w:rsidP="00000000" w:rsidRDefault="00000000" w:rsidRPr="00000000" w14:paraId="00000BBE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Nat: Nat 2012</w:t>
      </w:r>
    </w:p>
    <w:p w:rsidR="00000000" w:rsidDel="00000000" w:rsidP="00000000" w:rsidRDefault="00000000" w:rsidRPr="00000000" w14:paraId="00000BBF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Kiadói kód: NT-11882</w:t>
      </w:r>
    </w:p>
    <w:p w:rsidR="00000000" w:rsidDel="00000000" w:rsidP="00000000" w:rsidRDefault="00000000" w:rsidRPr="00000000" w14:paraId="00000BC0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Letölthető: </w:t>
      </w:r>
      <w:hyperlink r:id="rId17">
        <w:r w:rsidDel="00000000" w:rsidR="00000000" w:rsidRPr="00000000">
          <w:rPr>
            <w:rFonts w:ascii="Times New Roman" w:cs="Times New Roman" w:eastAsia="Times New Roman" w:hAnsi="Times New Roman"/>
            <w:color w:val="0563c1"/>
            <w:u w:val="single"/>
            <w:rtl w:val="0"/>
          </w:rPr>
          <w:t xml:space="preserve">https://www.tankonyvkatalogus.hu/pdf/NT-11882__teljes.pdf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C1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C2">
      <w:pPr>
        <w:keepNext w:val="0"/>
        <w:keepLines w:val="0"/>
        <w:pageBreakBefore w:val="0"/>
        <w:widowControl w:val="1"/>
        <w:numPr>
          <w:ilvl w:val="0"/>
          <w:numId w:val="2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Az informatikai eszközök használata </w:t>
      </w:r>
    </w:p>
    <w:p w:rsidR="00000000" w:rsidDel="00000000" w:rsidP="00000000" w:rsidRDefault="00000000" w:rsidRPr="00000000" w14:paraId="00000BC3">
      <w:pPr>
        <w:keepNext w:val="0"/>
        <w:keepLines w:val="0"/>
        <w:pageBreakBefore w:val="0"/>
        <w:widowControl w:val="1"/>
        <w:numPr>
          <w:ilvl w:val="1"/>
          <w:numId w:val="2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Háttértárak és adathordozók </w:t>
      </w:r>
    </w:p>
    <w:p w:rsidR="00000000" w:rsidDel="00000000" w:rsidP="00000000" w:rsidRDefault="00000000" w:rsidRPr="00000000" w14:paraId="00000BC4">
      <w:pPr>
        <w:keepNext w:val="0"/>
        <w:keepLines w:val="0"/>
        <w:pageBreakBefore w:val="0"/>
        <w:widowControl w:val="1"/>
        <w:numPr>
          <w:ilvl w:val="1"/>
          <w:numId w:val="2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Számítógépes hálózatok </w:t>
      </w:r>
    </w:p>
    <w:p w:rsidR="00000000" w:rsidDel="00000000" w:rsidP="00000000" w:rsidRDefault="00000000" w:rsidRPr="00000000" w14:paraId="00000BC5">
      <w:pPr>
        <w:keepNext w:val="0"/>
        <w:keepLines w:val="0"/>
        <w:pageBreakBefore w:val="0"/>
        <w:widowControl w:val="1"/>
        <w:numPr>
          <w:ilvl w:val="0"/>
          <w:numId w:val="2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Infokommunikáció </w:t>
      </w:r>
    </w:p>
    <w:p w:rsidR="00000000" w:rsidDel="00000000" w:rsidP="00000000" w:rsidRDefault="00000000" w:rsidRPr="00000000" w14:paraId="00000BC6">
      <w:pPr>
        <w:keepNext w:val="0"/>
        <w:keepLines w:val="0"/>
        <w:pageBreakBefore w:val="0"/>
        <w:widowControl w:val="1"/>
        <w:numPr>
          <w:ilvl w:val="1"/>
          <w:numId w:val="2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Információ felhasználása </w:t>
      </w:r>
    </w:p>
    <w:p w:rsidR="00000000" w:rsidDel="00000000" w:rsidP="00000000" w:rsidRDefault="00000000" w:rsidRPr="00000000" w14:paraId="00000BC7">
      <w:pPr>
        <w:keepNext w:val="0"/>
        <w:keepLines w:val="0"/>
        <w:pageBreakBefore w:val="0"/>
        <w:widowControl w:val="1"/>
        <w:numPr>
          <w:ilvl w:val="1"/>
          <w:numId w:val="2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Információkeresés az internetről </w:t>
      </w:r>
    </w:p>
    <w:p w:rsidR="00000000" w:rsidDel="00000000" w:rsidP="00000000" w:rsidRDefault="00000000" w:rsidRPr="00000000" w14:paraId="00000BC8">
      <w:pPr>
        <w:keepNext w:val="0"/>
        <w:keepLines w:val="0"/>
        <w:pageBreakBefore w:val="0"/>
        <w:widowControl w:val="1"/>
        <w:numPr>
          <w:ilvl w:val="1"/>
          <w:numId w:val="2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Adatok feltöltése az internetre </w:t>
      </w:r>
    </w:p>
    <w:p w:rsidR="00000000" w:rsidDel="00000000" w:rsidP="00000000" w:rsidRDefault="00000000" w:rsidRPr="00000000" w14:paraId="00000BC9">
      <w:pPr>
        <w:keepNext w:val="0"/>
        <w:keepLines w:val="0"/>
        <w:pageBreakBefore w:val="0"/>
        <w:widowControl w:val="1"/>
        <w:numPr>
          <w:ilvl w:val="1"/>
          <w:numId w:val="2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Elektronikus levelezés </w:t>
      </w:r>
    </w:p>
    <w:p w:rsidR="00000000" w:rsidDel="00000000" w:rsidP="00000000" w:rsidRDefault="00000000" w:rsidRPr="00000000" w14:paraId="00000BCA">
      <w:pPr>
        <w:keepNext w:val="0"/>
        <w:keepLines w:val="0"/>
        <w:pageBreakBefore w:val="0"/>
        <w:widowControl w:val="1"/>
        <w:numPr>
          <w:ilvl w:val="0"/>
          <w:numId w:val="2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Alkalmazói ismeretek </w:t>
      </w:r>
    </w:p>
    <w:p w:rsidR="00000000" w:rsidDel="00000000" w:rsidP="00000000" w:rsidRDefault="00000000" w:rsidRPr="00000000" w14:paraId="00000BCB">
      <w:pPr>
        <w:keepNext w:val="0"/>
        <w:keepLines w:val="0"/>
        <w:pageBreakBefore w:val="0"/>
        <w:widowControl w:val="1"/>
        <w:numPr>
          <w:ilvl w:val="1"/>
          <w:numId w:val="2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Szövegszerkesztés </w:t>
      </w:r>
    </w:p>
    <w:p w:rsidR="00000000" w:rsidDel="00000000" w:rsidP="00000000" w:rsidRDefault="00000000" w:rsidRPr="00000000" w14:paraId="00000BCC">
      <w:pPr>
        <w:keepNext w:val="0"/>
        <w:keepLines w:val="0"/>
        <w:pageBreakBefore w:val="0"/>
        <w:widowControl w:val="1"/>
        <w:numPr>
          <w:ilvl w:val="1"/>
          <w:numId w:val="2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Táblázatkezelés </w:t>
      </w:r>
    </w:p>
    <w:p w:rsidR="00000000" w:rsidDel="00000000" w:rsidP="00000000" w:rsidRDefault="00000000" w:rsidRPr="00000000" w14:paraId="00000BCD">
      <w:pPr>
        <w:keepNext w:val="0"/>
        <w:keepLines w:val="0"/>
        <w:pageBreakBefore w:val="0"/>
        <w:widowControl w:val="1"/>
        <w:numPr>
          <w:ilvl w:val="1"/>
          <w:numId w:val="2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Weblapkészítés </w:t>
      </w:r>
    </w:p>
    <w:p w:rsidR="00000000" w:rsidDel="00000000" w:rsidP="00000000" w:rsidRDefault="00000000" w:rsidRPr="00000000" w14:paraId="00000BCE">
      <w:pPr>
        <w:keepNext w:val="0"/>
        <w:keepLines w:val="0"/>
        <w:pageBreakBefore w:val="0"/>
        <w:widowControl w:val="1"/>
        <w:numPr>
          <w:ilvl w:val="1"/>
          <w:numId w:val="2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Számítógépes grafika </w:t>
      </w:r>
    </w:p>
    <w:p w:rsidR="00000000" w:rsidDel="00000000" w:rsidP="00000000" w:rsidRDefault="00000000" w:rsidRPr="00000000" w14:paraId="00000BCF">
      <w:pPr>
        <w:keepNext w:val="0"/>
        <w:keepLines w:val="0"/>
        <w:pageBreakBefore w:val="0"/>
        <w:widowControl w:val="1"/>
        <w:numPr>
          <w:ilvl w:val="0"/>
          <w:numId w:val="2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Problémamegoldás informatikai eszközökkel </w:t>
      </w:r>
    </w:p>
    <w:p w:rsidR="00000000" w:rsidDel="00000000" w:rsidP="00000000" w:rsidRDefault="00000000" w:rsidRPr="00000000" w14:paraId="00000BD0">
      <w:pPr>
        <w:keepNext w:val="0"/>
        <w:keepLines w:val="0"/>
        <w:pageBreakBefore w:val="0"/>
        <w:widowControl w:val="1"/>
        <w:numPr>
          <w:ilvl w:val="1"/>
          <w:numId w:val="2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Micro:bit </w:t>
      </w:r>
    </w:p>
    <w:p w:rsidR="00000000" w:rsidDel="00000000" w:rsidP="00000000" w:rsidRDefault="00000000" w:rsidRPr="00000000" w14:paraId="00000BD1">
      <w:pPr>
        <w:keepNext w:val="0"/>
        <w:keepLines w:val="0"/>
        <w:pageBreakBefore w:val="0"/>
        <w:widowControl w:val="1"/>
        <w:numPr>
          <w:ilvl w:val="1"/>
          <w:numId w:val="2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AppInventor – mobilprogramozás </w:t>
      </w:r>
    </w:p>
    <w:p w:rsidR="00000000" w:rsidDel="00000000" w:rsidP="00000000" w:rsidRDefault="00000000" w:rsidRPr="00000000" w14:paraId="00000BD2">
      <w:pPr>
        <w:keepNext w:val="0"/>
        <w:keepLines w:val="0"/>
        <w:pageBreakBefore w:val="0"/>
        <w:widowControl w:val="1"/>
        <w:numPr>
          <w:ilvl w:val="0"/>
          <w:numId w:val="2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Információs társadalom </w:t>
      </w:r>
    </w:p>
    <w:p w:rsidR="00000000" w:rsidDel="00000000" w:rsidP="00000000" w:rsidRDefault="00000000" w:rsidRPr="00000000" w14:paraId="00000BD3">
      <w:pPr>
        <w:keepNext w:val="0"/>
        <w:keepLines w:val="0"/>
        <w:pageBreakBefore w:val="0"/>
        <w:widowControl w:val="1"/>
        <w:numPr>
          <w:ilvl w:val="1"/>
          <w:numId w:val="2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Mobiltechnológia </w:t>
      </w:r>
    </w:p>
    <w:p w:rsidR="00000000" w:rsidDel="00000000" w:rsidP="00000000" w:rsidRDefault="00000000" w:rsidRPr="00000000" w14:paraId="00000BD4">
      <w:pPr>
        <w:keepNext w:val="0"/>
        <w:keepLines w:val="0"/>
        <w:pageBreakBefore w:val="0"/>
        <w:widowControl w:val="1"/>
        <w:numPr>
          <w:ilvl w:val="1"/>
          <w:numId w:val="2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Elektronikus szolgáltatás </w:t>
      </w:r>
    </w:p>
    <w:p w:rsidR="00000000" w:rsidDel="00000000" w:rsidP="00000000" w:rsidRDefault="00000000" w:rsidRPr="00000000" w14:paraId="00000BD5">
      <w:pPr>
        <w:keepNext w:val="0"/>
        <w:keepLines w:val="0"/>
        <w:pageBreakBefore w:val="0"/>
        <w:widowControl w:val="1"/>
        <w:numPr>
          <w:ilvl w:val="1"/>
          <w:numId w:val="2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Biztonságos internet – határok nélkül </w:t>
      </w:r>
    </w:p>
    <w:p w:rsidR="00000000" w:rsidDel="00000000" w:rsidP="00000000" w:rsidRDefault="00000000" w:rsidRPr="00000000" w14:paraId="00000BD6">
      <w:pPr>
        <w:keepNext w:val="0"/>
        <w:keepLines w:val="0"/>
        <w:pageBreakBefore w:val="0"/>
        <w:widowControl w:val="1"/>
        <w:numPr>
          <w:ilvl w:val="0"/>
          <w:numId w:val="2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Könyvtári ismeretek </w:t>
      </w:r>
    </w:p>
    <w:p w:rsidR="00000000" w:rsidDel="00000000" w:rsidP="00000000" w:rsidRDefault="00000000" w:rsidRPr="00000000" w14:paraId="00000BD7">
      <w:pPr>
        <w:keepNext w:val="0"/>
        <w:keepLines w:val="0"/>
        <w:pageBreakBefore w:val="0"/>
        <w:widowControl w:val="1"/>
        <w:numPr>
          <w:ilvl w:val="1"/>
          <w:numId w:val="2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kézikönyvtár </w:t>
      </w:r>
    </w:p>
    <w:p w:rsidR="00000000" w:rsidDel="00000000" w:rsidP="00000000" w:rsidRDefault="00000000" w:rsidRPr="00000000" w14:paraId="00000BD8">
      <w:pPr>
        <w:keepNext w:val="0"/>
        <w:keepLines w:val="0"/>
        <w:pageBreakBefore w:val="0"/>
        <w:widowControl w:val="1"/>
        <w:numPr>
          <w:ilvl w:val="1"/>
          <w:numId w:val="2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Közhasznú adatbázisok használata </w:t>
      </w:r>
    </w:p>
    <w:p w:rsidR="00000000" w:rsidDel="00000000" w:rsidP="00000000" w:rsidRDefault="00000000" w:rsidRPr="00000000" w14:paraId="00000BD9">
      <w:pPr>
        <w:keepNext w:val="0"/>
        <w:keepLines w:val="0"/>
        <w:pageBreakBefore w:val="0"/>
        <w:widowControl w:val="1"/>
        <w:numPr>
          <w:ilvl w:val="1"/>
          <w:numId w:val="2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144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Tematikus gyűjtőmunka és feldolgozása </w:t>
      </w:r>
    </w:p>
    <w:p w:rsidR="00000000" w:rsidDel="00000000" w:rsidP="00000000" w:rsidRDefault="00000000" w:rsidRPr="00000000" w14:paraId="00000BDA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DB">
      <w:pPr>
        <w:pStyle w:val="Heading2"/>
        <w:numPr>
          <w:ilvl w:val="1"/>
          <w:numId w:val="4"/>
        </w:numPr>
        <w:tabs>
          <w:tab w:val="left" w:pos="2304"/>
        </w:tabs>
        <w:spacing w:line="360" w:lineRule="auto"/>
        <w:ind w:left="576" w:hanging="576"/>
        <w:rPr/>
      </w:pPr>
      <w:r w:rsidDel="00000000" w:rsidR="00000000" w:rsidRPr="00000000">
        <w:rPr>
          <w:rtl w:val="0"/>
        </w:rPr>
        <w:t xml:space="preserve">Állampolgári ismeretek</w:t>
      </w:r>
    </w:p>
    <w:p w:rsidR="00000000" w:rsidDel="00000000" w:rsidP="00000000" w:rsidRDefault="00000000" w:rsidRPr="00000000" w14:paraId="00000BDC">
      <w:pPr>
        <w:pStyle w:val="Heading3"/>
        <w:tabs>
          <w:tab w:val="left" w:pos="2880"/>
        </w:tabs>
        <w:spacing w:line="360" w:lineRule="auto"/>
        <w:rPr>
          <w:sz w:val="36"/>
          <w:szCs w:val="36"/>
        </w:rPr>
      </w:pPr>
      <w:r w:rsidDel="00000000" w:rsidR="00000000" w:rsidRPr="00000000">
        <w:rPr>
          <w:i w:val="1"/>
          <w:smallCaps w:val="1"/>
          <w:sz w:val="24"/>
          <w:szCs w:val="24"/>
          <w:rtl w:val="0"/>
        </w:rPr>
        <w:t xml:space="preserve">8. évfolyam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D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D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Család; a családi szocializáció jellemzői, a hagyományos családmodell</w:t>
      </w:r>
    </w:p>
    <w:p w:rsidR="00000000" w:rsidDel="00000000" w:rsidP="00000000" w:rsidRDefault="00000000" w:rsidRPr="00000000" w14:paraId="00000BD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család gazdálkodása és pénzügyei</w:t>
      </w:r>
    </w:p>
    <w:p w:rsidR="00000000" w:rsidDel="00000000" w:rsidP="00000000" w:rsidRDefault="00000000" w:rsidRPr="00000000" w14:paraId="00000BE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Településünk, lakóhelyünk megismerése</w:t>
      </w:r>
    </w:p>
    <w:p w:rsidR="00000000" w:rsidDel="00000000" w:rsidP="00000000" w:rsidRDefault="00000000" w:rsidRPr="00000000" w14:paraId="00000BE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Nemzet, nemzetiség; a haza iránti kötelezettségeink</w:t>
      </w:r>
    </w:p>
    <w:p w:rsidR="00000000" w:rsidDel="00000000" w:rsidP="00000000" w:rsidRDefault="00000000" w:rsidRPr="00000000" w14:paraId="00000BE2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536"/>
          <w:tab w:val="right" w:pos="9072"/>
        </w:tabs>
        <w:spacing w:after="0" w:before="0" w:line="360" w:lineRule="auto"/>
        <w:ind w:left="432" w:right="0" w:hanging="432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magyar állam alapvető intézményei, az állam szerepe a gazdaságban</w:t>
      </w:r>
    </w:p>
    <w:p w:rsidR="00000000" w:rsidDel="00000000" w:rsidP="00000000" w:rsidRDefault="00000000" w:rsidRPr="00000000" w14:paraId="00000BE3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536"/>
          <w:tab w:val="right" w:pos="9072"/>
        </w:tabs>
        <w:spacing w:after="0" w:before="0" w:line="360" w:lineRule="auto"/>
        <w:ind w:left="432" w:right="0" w:hanging="432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Mindennapi ügyintézés</w:t>
      </w:r>
    </w:p>
    <w:p w:rsidR="00000000" w:rsidDel="00000000" w:rsidP="00000000" w:rsidRDefault="00000000" w:rsidRPr="00000000" w14:paraId="00000BE4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536"/>
          <w:tab w:val="right" w:pos="9072"/>
        </w:tabs>
        <w:spacing w:after="0" w:before="0" w:line="360" w:lineRule="auto"/>
        <w:ind w:left="432" w:right="0" w:hanging="432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fogyasztóvédelem alapjai</w:t>
      </w:r>
    </w:p>
    <w:p w:rsidR="00000000" w:rsidDel="00000000" w:rsidP="00000000" w:rsidRDefault="00000000" w:rsidRPr="00000000" w14:paraId="00000BE5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536"/>
          <w:tab w:val="right" w:pos="9072"/>
        </w:tabs>
        <w:spacing w:after="0" w:before="0" w:line="360" w:lineRule="auto"/>
        <w:ind w:left="432" w:right="0" w:hanging="432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nagy ellátórendszerek: köznevelés, egészségügy és szociális ellátás</w:t>
      </w:r>
    </w:p>
    <w:p w:rsidR="00000000" w:rsidDel="00000000" w:rsidP="00000000" w:rsidRDefault="00000000" w:rsidRPr="00000000" w14:paraId="00000BE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536"/>
          <w:tab w:val="right" w:pos="9072"/>
        </w:tabs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E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536"/>
          <w:tab w:val="right" w:pos="9072"/>
        </w:tabs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E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536"/>
          <w:tab w:val="right" w:pos="9072"/>
        </w:tabs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E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536"/>
          <w:tab w:val="right" w:pos="9072"/>
        </w:tabs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E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536"/>
          <w:tab w:val="right" w:pos="9072"/>
        </w:tabs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E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536"/>
          <w:tab w:val="right" w:pos="9072"/>
        </w:tabs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E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536"/>
          <w:tab w:val="right" w:pos="9072"/>
        </w:tabs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E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536"/>
          <w:tab w:val="right" w:pos="9072"/>
        </w:tabs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E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536"/>
          <w:tab w:val="right" w:pos="9072"/>
        </w:tabs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E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536"/>
          <w:tab w:val="right" w:pos="9072"/>
        </w:tabs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F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536"/>
          <w:tab w:val="right" w:pos="9072"/>
        </w:tabs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F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536"/>
          <w:tab w:val="right" w:pos="9072"/>
        </w:tabs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F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536"/>
          <w:tab w:val="right" w:pos="9072"/>
        </w:tabs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F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536"/>
          <w:tab w:val="right" w:pos="9072"/>
        </w:tabs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F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536"/>
          <w:tab w:val="right" w:pos="9072"/>
        </w:tabs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F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536"/>
          <w:tab w:val="right" w:pos="9072"/>
        </w:tabs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F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536"/>
          <w:tab w:val="right" w:pos="9072"/>
        </w:tabs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F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536"/>
          <w:tab w:val="right" w:pos="9072"/>
        </w:tabs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F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536"/>
          <w:tab w:val="right" w:pos="9072"/>
        </w:tabs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F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536"/>
          <w:tab w:val="right" w:pos="9072"/>
        </w:tabs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FA">
      <w:pPr>
        <w:pStyle w:val="Heading2"/>
        <w:numPr>
          <w:ilvl w:val="1"/>
          <w:numId w:val="4"/>
        </w:numPr>
        <w:tabs>
          <w:tab w:val="left" w:pos="2304"/>
        </w:tabs>
        <w:spacing w:line="360" w:lineRule="auto"/>
        <w:ind w:left="576" w:hanging="576"/>
        <w:rPr/>
      </w:pPr>
      <w:bookmarkStart w:colFirst="0" w:colLast="0" w:name="_heading=h.3fwokq0" w:id="40"/>
      <w:bookmarkEnd w:id="40"/>
      <w:r w:rsidDel="00000000" w:rsidR="00000000" w:rsidRPr="00000000">
        <w:rPr>
          <w:rtl w:val="0"/>
        </w:rPr>
        <w:t xml:space="preserve">Etika</w:t>
      </w:r>
    </w:p>
    <w:p w:rsidR="00000000" w:rsidDel="00000000" w:rsidP="00000000" w:rsidRDefault="00000000" w:rsidRPr="00000000" w14:paraId="00000BFB">
      <w:pPr>
        <w:pStyle w:val="Heading3"/>
        <w:tabs>
          <w:tab w:val="left" w:pos="2880"/>
        </w:tabs>
        <w:spacing w:line="360" w:lineRule="auto"/>
        <w:rPr>
          <w:sz w:val="36"/>
          <w:szCs w:val="36"/>
        </w:rPr>
      </w:pPr>
      <w:bookmarkStart w:colFirst="0" w:colLast="0" w:name="_heading=h.1v1yuxt" w:id="41"/>
      <w:bookmarkEnd w:id="41"/>
      <w:r w:rsidDel="00000000" w:rsidR="00000000" w:rsidRPr="00000000">
        <w:rPr>
          <w:i w:val="1"/>
          <w:smallCaps w:val="1"/>
          <w:sz w:val="24"/>
          <w:szCs w:val="24"/>
          <w:rtl w:val="0"/>
        </w:rPr>
        <w:t xml:space="preserve">5. évfolyam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FC">
      <w:pPr>
        <w:spacing w:line="36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KI VAGYOK ÉN? ISMEREM-E ÖNMAGAM?</w:t>
      </w:r>
    </w:p>
    <w:p w:rsidR="00000000" w:rsidDel="00000000" w:rsidP="00000000" w:rsidRDefault="00000000" w:rsidRPr="00000000" w14:paraId="00000BFD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Életkori szakaszok </w:t>
      </w:r>
    </w:p>
    <w:p w:rsidR="00000000" w:rsidDel="00000000" w:rsidP="00000000" w:rsidRDefault="00000000" w:rsidRPr="00000000" w14:paraId="00000BFE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Jól érzem magam</w:t>
      </w:r>
    </w:p>
    <w:p w:rsidR="00000000" w:rsidDel="00000000" w:rsidP="00000000" w:rsidRDefault="00000000" w:rsidRPr="00000000" w14:paraId="00000BFF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Lelki egészségem</w:t>
      </w:r>
    </w:p>
    <w:p w:rsidR="00000000" w:rsidDel="00000000" w:rsidP="00000000" w:rsidRDefault="00000000" w:rsidRPr="00000000" w14:paraId="00000C00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Adottságaim, lehetőségeim, korlátaim</w:t>
      </w:r>
    </w:p>
    <w:p w:rsidR="00000000" w:rsidDel="00000000" w:rsidP="00000000" w:rsidRDefault="00000000" w:rsidRPr="00000000" w14:paraId="00000C01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lelkiismeretem </w:t>
      </w:r>
    </w:p>
    <w:p w:rsidR="00000000" w:rsidDel="00000000" w:rsidP="00000000" w:rsidRDefault="00000000" w:rsidRPr="00000000" w14:paraId="00000C02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Céljaim, terveim </w:t>
      </w:r>
    </w:p>
    <w:p w:rsidR="00000000" w:rsidDel="00000000" w:rsidP="00000000" w:rsidRDefault="00000000" w:rsidRPr="00000000" w14:paraId="00000C03">
      <w:pPr>
        <w:spacing w:line="36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CSALÁD – HELYEM A CSALÁDBAN</w:t>
      </w:r>
    </w:p>
    <w:p w:rsidR="00000000" w:rsidDel="00000000" w:rsidP="00000000" w:rsidRDefault="00000000" w:rsidRPr="00000000" w14:paraId="00000C04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Családba születtem – az otthonom</w:t>
      </w:r>
    </w:p>
    <w:p w:rsidR="00000000" w:rsidDel="00000000" w:rsidP="00000000" w:rsidRDefault="00000000" w:rsidRPr="00000000" w14:paraId="00000C05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Családi kapcsolataim – rokonság</w:t>
      </w:r>
    </w:p>
    <w:p w:rsidR="00000000" w:rsidDel="00000000" w:rsidP="00000000" w:rsidRDefault="00000000" w:rsidRPr="00000000" w14:paraId="00000C06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Családi szokásaink, ünnepeink </w:t>
      </w:r>
    </w:p>
    <w:p w:rsidR="00000000" w:rsidDel="00000000" w:rsidP="00000000" w:rsidRDefault="00000000" w:rsidRPr="00000000" w14:paraId="00000C07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családi együttlét harmóniája</w:t>
      </w:r>
    </w:p>
    <w:p w:rsidR="00000000" w:rsidDel="00000000" w:rsidP="00000000" w:rsidRDefault="00000000" w:rsidRPr="00000000" w14:paraId="00000C08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Feladataim otthon</w:t>
      </w:r>
    </w:p>
    <w:p w:rsidR="00000000" w:rsidDel="00000000" w:rsidP="00000000" w:rsidRDefault="00000000" w:rsidRPr="00000000" w14:paraId="00000C09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család külső kapcsolatai, kötődései</w:t>
      </w:r>
    </w:p>
    <w:p w:rsidR="00000000" w:rsidDel="00000000" w:rsidP="00000000" w:rsidRDefault="00000000" w:rsidRPr="00000000" w14:paraId="00000C0A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Akikre érdemes hallgatni</w:t>
      </w:r>
    </w:p>
    <w:p w:rsidR="00000000" w:rsidDel="00000000" w:rsidP="00000000" w:rsidRDefault="00000000" w:rsidRPr="00000000" w14:paraId="00000C0B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Kedvenc állataink </w:t>
      </w:r>
    </w:p>
    <w:p w:rsidR="00000000" w:rsidDel="00000000" w:rsidP="00000000" w:rsidRDefault="00000000" w:rsidRPr="00000000" w14:paraId="00000C0C">
      <w:pPr>
        <w:spacing w:line="36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BARÁTI KAPCSOLATOK – HELYEM A KÖZÖSSÉGEKBEN</w:t>
      </w:r>
    </w:p>
    <w:p w:rsidR="00000000" w:rsidDel="00000000" w:rsidP="00000000" w:rsidRDefault="00000000" w:rsidRPr="00000000" w14:paraId="00000C0D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Közösségeink </w:t>
      </w:r>
    </w:p>
    <w:p w:rsidR="00000000" w:rsidDel="00000000" w:rsidP="00000000" w:rsidRDefault="00000000" w:rsidRPr="00000000" w14:paraId="00000C0E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barátság</w:t>
      </w:r>
    </w:p>
    <w:p w:rsidR="00000000" w:rsidDel="00000000" w:rsidP="00000000" w:rsidRDefault="00000000" w:rsidRPr="00000000" w14:paraId="00000C0F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Haver vagy jó barát? </w:t>
      </w:r>
    </w:p>
    <w:p w:rsidR="00000000" w:rsidDel="00000000" w:rsidP="00000000" w:rsidRDefault="00000000" w:rsidRPr="00000000" w14:paraId="00000C10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Baráti társaságaink</w:t>
      </w:r>
    </w:p>
    <w:p w:rsidR="00000000" w:rsidDel="00000000" w:rsidP="00000000" w:rsidRDefault="00000000" w:rsidRPr="00000000" w14:paraId="00000C11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Iskolánk </w:t>
      </w:r>
    </w:p>
    <w:p w:rsidR="00000000" w:rsidDel="00000000" w:rsidP="00000000" w:rsidRDefault="00000000" w:rsidRPr="00000000" w14:paraId="00000C12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Szabályok </w:t>
      </w:r>
    </w:p>
    <w:p w:rsidR="00000000" w:rsidDel="00000000" w:rsidP="00000000" w:rsidRDefault="00000000" w:rsidRPr="00000000" w14:paraId="00000C13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Beilleszkedés a közösségbe </w:t>
      </w:r>
    </w:p>
    <w:p w:rsidR="00000000" w:rsidDel="00000000" w:rsidP="00000000" w:rsidRDefault="00000000" w:rsidRPr="00000000" w14:paraId="00000C14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Együttműködés </w:t>
      </w:r>
    </w:p>
    <w:p w:rsidR="00000000" w:rsidDel="00000000" w:rsidP="00000000" w:rsidRDefault="00000000" w:rsidRPr="00000000" w14:paraId="00000C15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Konfliktusok</w:t>
      </w:r>
    </w:p>
    <w:p w:rsidR="00000000" w:rsidDel="00000000" w:rsidP="00000000" w:rsidRDefault="00000000" w:rsidRPr="00000000" w14:paraId="00000C16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Olvasmányok</w:t>
      </w:r>
    </w:p>
    <w:p w:rsidR="00000000" w:rsidDel="00000000" w:rsidP="00000000" w:rsidRDefault="00000000" w:rsidRPr="00000000" w14:paraId="00000C17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18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19">
      <w:pPr>
        <w:pStyle w:val="Heading3"/>
        <w:tabs>
          <w:tab w:val="left" w:pos="2880"/>
        </w:tabs>
        <w:spacing w:line="360" w:lineRule="auto"/>
        <w:rPr>
          <w:sz w:val="36"/>
          <w:szCs w:val="36"/>
        </w:rPr>
      </w:pPr>
      <w:r w:rsidDel="00000000" w:rsidR="00000000" w:rsidRPr="00000000">
        <w:rPr>
          <w:i w:val="1"/>
          <w:smallCaps w:val="1"/>
          <w:sz w:val="24"/>
          <w:szCs w:val="24"/>
          <w:rtl w:val="0"/>
        </w:rPr>
        <w:t xml:space="preserve">6. évfolyam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1A">
      <w:pPr>
        <w:spacing w:line="36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A TÁRSAS EGYÜTTÉLÉS KULTURÁLIS GYÖKEREI</w:t>
      </w:r>
    </w:p>
    <w:p w:rsidR="00000000" w:rsidDel="00000000" w:rsidP="00000000" w:rsidRDefault="00000000" w:rsidRPr="00000000" w14:paraId="00000C1B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Közösségeink értékei</w:t>
      </w:r>
    </w:p>
    <w:p w:rsidR="00000000" w:rsidDel="00000000" w:rsidP="00000000" w:rsidRDefault="00000000" w:rsidRPr="00000000" w14:paraId="00000C1C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Magyar nemzetünk, magyar hazánk </w:t>
      </w:r>
    </w:p>
    <w:p w:rsidR="00000000" w:rsidDel="00000000" w:rsidP="00000000" w:rsidRDefault="00000000" w:rsidRPr="00000000" w14:paraId="00000C1D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Egy ország, több nemzetiség </w:t>
      </w:r>
    </w:p>
    <w:p w:rsidR="00000000" w:rsidDel="00000000" w:rsidP="00000000" w:rsidRDefault="00000000" w:rsidRPr="00000000" w14:paraId="00000C1E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Anyanyelvünk, nemzeti jelképeink </w:t>
      </w:r>
    </w:p>
    <w:p w:rsidR="00000000" w:rsidDel="00000000" w:rsidP="00000000" w:rsidRDefault="00000000" w:rsidRPr="00000000" w14:paraId="00000C1F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Nemzeti értékeink, kultúránk </w:t>
      </w:r>
    </w:p>
    <w:p w:rsidR="00000000" w:rsidDel="00000000" w:rsidP="00000000" w:rsidRDefault="00000000" w:rsidRPr="00000000" w14:paraId="00000C20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Ünnepeink, hagyományaink </w:t>
      </w:r>
    </w:p>
    <w:p w:rsidR="00000000" w:rsidDel="00000000" w:rsidP="00000000" w:rsidRDefault="00000000" w:rsidRPr="00000000" w14:paraId="00000C21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Településünk értékei </w:t>
      </w:r>
    </w:p>
    <w:p w:rsidR="00000000" w:rsidDel="00000000" w:rsidP="00000000" w:rsidRDefault="00000000" w:rsidRPr="00000000" w14:paraId="00000C22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Egyéni felelősségünk a közösségben </w:t>
      </w:r>
    </w:p>
    <w:p w:rsidR="00000000" w:rsidDel="00000000" w:rsidP="00000000" w:rsidRDefault="00000000" w:rsidRPr="00000000" w14:paraId="00000C23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 gyermekek jogai</w:t>
      </w:r>
    </w:p>
    <w:p w:rsidR="00000000" w:rsidDel="00000000" w:rsidP="00000000" w:rsidRDefault="00000000" w:rsidRPr="00000000" w14:paraId="00000C24">
      <w:pPr>
        <w:spacing w:line="36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A TERMÉSZET RENDJÉNEK MEGŐRZÉSE</w:t>
      </w:r>
    </w:p>
    <w:p w:rsidR="00000000" w:rsidDel="00000000" w:rsidP="00000000" w:rsidRDefault="00000000" w:rsidRPr="00000000" w14:paraId="00000C25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Technikai fejlődés</w:t>
      </w:r>
    </w:p>
    <w:p w:rsidR="00000000" w:rsidDel="00000000" w:rsidP="00000000" w:rsidRDefault="00000000" w:rsidRPr="00000000" w14:paraId="00000C26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color w:val="ffffff"/>
          <w:sz w:val="20"/>
          <w:szCs w:val="20"/>
          <w:rtl w:val="0"/>
        </w:rPr>
        <w:t xml:space="preserve">9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Képernyőink hatalma</w:t>
      </w:r>
    </w:p>
    <w:p w:rsidR="00000000" w:rsidDel="00000000" w:rsidP="00000000" w:rsidRDefault="00000000" w:rsidRPr="00000000" w14:paraId="00000C27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Túl nagy lábon élünk!</w:t>
      </w:r>
    </w:p>
    <w:p w:rsidR="00000000" w:rsidDel="00000000" w:rsidP="00000000" w:rsidRDefault="00000000" w:rsidRPr="00000000" w14:paraId="00000C28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Tudatos vásárlás</w:t>
      </w:r>
    </w:p>
    <w:p w:rsidR="00000000" w:rsidDel="00000000" w:rsidP="00000000" w:rsidRDefault="00000000" w:rsidRPr="00000000" w14:paraId="00000C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reklámok hatása</w:t>
      </w:r>
    </w:p>
    <w:p w:rsidR="00000000" w:rsidDel="00000000" w:rsidP="00000000" w:rsidRDefault="00000000" w:rsidRPr="00000000" w14:paraId="00000C2A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Egészséges táplálkozás</w:t>
      </w:r>
    </w:p>
    <w:p w:rsidR="00000000" w:rsidDel="00000000" w:rsidP="00000000" w:rsidRDefault="00000000" w:rsidRPr="00000000" w14:paraId="00000C2B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Valódi szépség</w:t>
      </w:r>
    </w:p>
    <w:p w:rsidR="00000000" w:rsidDel="00000000" w:rsidP="00000000" w:rsidRDefault="00000000" w:rsidRPr="00000000" w14:paraId="00000C2C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Virtuális tér</w:t>
      </w:r>
    </w:p>
    <w:p w:rsidR="00000000" w:rsidDel="00000000" w:rsidP="00000000" w:rsidRDefault="00000000" w:rsidRPr="00000000" w14:paraId="00000C2D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Rajtunk is múlik</w:t>
      </w:r>
    </w:p>
    <w:p w:rsidR="00000000" w:rsidDel="00000000" w:rsidP="00000000" w:rsidRDefault="00000000" w:rsidRPr="00000000" w14:paraId="00000C2E">
      <w:pPr>
        <w:spacing w:line="36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AZ EURÓPAI KULTÚRA HATÁSA ÉLETÜNKRE</w:t>
      </w:r>
    </w:p>
    <w:p w:rsidR="00000000" w:rsidDel="00000000" w:rsidP="00000000" w:rsidRDefault="00000000" w:rsidRPr="00000000" w14:paraId="00000C2F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Hol az igazság</w:t>
      </w:r>
    </w:p>
    <w:p w:rsidR="00000000" w:rsidDel="00000000" w:rsidP="00000000" w:rsidRDefault="00000000" w:rsidRPr="00000000" w14:paraId="00000C30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Vallási közösségek</w:t>
      </w:r>
    </w:p>
    <w:p w:rsidR="00000000" w:rsidDel="00000000" w:rsidP="00000000" w:rsidRDefault="00000000" w:rsidRPr="00000000" w14:paraId="00000C31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Világvallások</w:t>
      </w:r>
    </w:p>
    <w:p w:rsidR="00000000" w:rsidDel="00000000" w:rsidP="00000000" w:rsidRDefault="00000000" w:rsidRPr="00000000" w14:paraId="00000C32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kereszténység és ünnepei</w:t>
      </w:r>
    </w:p>
    <w:p w:rsidR="00000000" w:rsidDel="00000000" w:rsidP="00000000" w:rsidRDefault="00000000" w:rsidRPr="00000000" w14:paraId="00000C33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Tények és feltételezések</w:t>
      </w:r>
    </w:p>
    <w:p w:rsidR="00000000" w:rsidDel="00000000" w:rsidP="00000000" w:rsidRDefault="00000000" w:rsidRPr="00000000" w14:paraId="00000C34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Kíváncsiság és megismerés</w:t>
      </w:r>
    </w:p>
    <w:p w:rsidR="00000000" w:rsidDel="00000000" w:rsidP="00000000" w:rsidRDefault="00000000" w:rsidRPr="00000000" w14:paraId="00000C35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tudósok felelőssége</w:t>
      </w:r>
    </w:p>
    <w:p w:rsidR="00000000" w:rsidDel="00000000" w:rsidP="00000000" w:rsidRDefault="00000000" w:rsidRPr="00000000" w14:paraId="00000C36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Olvasmányok</w:t>
      </w:r>
    </w:p>
    <w:p w:rsidR="00000000" w:rsidDel="00000000" w:rsidP="00000000" w:rsidRDefault="00000000" w:rsidRPr="00000000" w14:paraId="00000C37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39">
      <w:pPr>
        <w:pStyle w:val="Heading3"/>
        <w:tabs>
          <w:tab w:val="left" w:pos="2880"/>
        </w:tabs>
        <w:spacing w:line="360" w:lineRule="auto"/>
        <w:rPr>
          <w:sz w:val="36"/>
          <w:szCs w:val="36"/>
        </w:rPr>
      </w:pPr>
      <w:r w:rsidDel="00000000" w:rsidR="00000000" w:rsidRPr="00000000">
        <w:rPr>
          <w:i w:val="1"/>
          <w:smallCaps w:val="1"/>
          <w:sz w:val="24"/>
          <w:szCs w:val="24"/>
          <w:rtl w:val="0"/>
        </w:rPr>
        <w:t xml:space="preserve">7. évfolyam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Ki vagyok én?</w:t>
      </w:r>
    </w:p>
    <w:p w:rsidR="00000000" w:rsidDel="00000000" w:rsidP="00000000" w:rsidRDefault="00000000" w:rsidRPr="00000000" w14:paraId="00000C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Hetedikesek lettünk</w:t>
      </w:r>
    </w:p>
    <w:p w:rsidR="00000000" w:rsidDel="00000000" w:rsidP="00000000" w:rsidRDefault="00000000" w:rsidRPr="00000000" w14:paraId="00000C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Vagyok mint minden ember</w:t>
      </w:r>
    </w:p>
    <w:p w:rsidR="00000000" w:rsidDel="00000000" w:rsidP="00000000" w:rsidRDefault="00000000" w:rsidRPr="00000000" w14:paraId="00000C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Értelem és érzelem</w:t>
      </w:r>
    </w:p>
    <w:p w:rsidR="00000000" w:rsidDel="00000000" w:rsidP="00000000" w:rsidRDefault="00000000" w:rsidRPr="00000000" w14:paraId="00000C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Gondolkodás és nyelv</w:t>
      </w:r>
    </w:p>
    <w:p w:rsidR="00000000" w:rsidDel="00000000" w:rsidP="00000000" w:rsidRDefault="00000000" w:rsidRPr="00000000" w14:paraId="00000C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Az erkölcsi jó </w:t>
      </w:r>
    </w:p>
    <w:p w:rsidR="00000000" w:rsidDel="00000000" w:rsidP="00000000" w:rsidRDefault="00000000" w:rsidRPr="00000000" w14:paraId="00000C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Érték, vágy, cél</w:t>
      </w:r>
    </w:p>
    <w:p w:rsidR="00000000" w:rsidDel="00000000" w:rsidP="00000000" w:rsidRDefault="00000000" w:rsidRPr="00000000" w14:paraId="00000C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személyiség és szerepei</w:t>
      </w:r>
    </w:p>
    <w:p w:rsidR="00000000" w:rsidDel="00000000" w:rsidP="00000000" w:rsidRDefault="00000000" w:rsidRPr="00000000" w14:paraId="00000C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Gyermekkor és felnőtt kor között</w:t>
      </w:r>
    </w:p>
    <w:p w:rsidR="00000000" w:rsidDel="00000000" w:rsidP="00000000" w:rsidRDefault="00000000" w:rsidRPr="00000000" w14:paraId="00000C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PÁRKAPCSOLAT  ÉS SZERELEM</w:t>
      </w:r>
    </w:p>
    <w:p w:rsidR="00000000" w:rsidDel="00000000" w:rsidP="00000000" w:rsidRDefault="00000000" w:rsidRPr="00000000" w14:paraId="00000C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Lányok és fiúk, fiúk és lányok</w:t>
      </w:r>
    </w:p>
    <w:p w:rsidR="00000000" w:rsidDel="00000000" w:rsidP="00000000" w:rsidRDefault="00000000" w:rsidRPr="00000000" w14:paraId="00000C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Szerelem! </w:t>
      </w:r>
    </w:p>
    <w:p w:rsidR="00000000" w:rsidDel="00000000" w:rsidP="00000000" w:rsidRDefault="00000000" w:rsidRPr="00000000" w14:paraId="00000C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Együtt járás </w:t>
      </w:r>
    </w:p>
    <w:p w:rsidR="00000000" w:rsidDel="00000000" w:rsidP="00000000" w:rsidRDefault="00000000" w:rsidRPr="00000000" w14:paraId="00000C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Derűre ború</w:t>
      </w:r>
    </w:p>
    <w:p w:rsidR="00000000" w:rsidDel="00000000" w:rsidP="00000000" w:rsidRDefault="00000000" w:rsidRPr="00000000" w14:paraId="00000C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Elválás, szakítás .</w:t>
      </w:r>
    </w:p>
    <w:p w:rsidR="00000000" w:rsidDel="00000000" w:rsidP="00000000" w:rsidRDefault="00000000" w:rsidRPr="00000000" w14:paraId="00000C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Azt mondom: NEM! </w:t>
      </w:r>
    </w:p>
    <w:p w:rsidR="00000000" w:rsidDel="00000000" w:rsidP="00000000" w:rsidRDefault="00000000" w:rsidRPr="00000000" w14:paraId="00000C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Hogyan szeresselek?</w:t>
      </w:r>
    </w:p>
    <w:p w:rsidR="00000000" w:rsidDel="00000000" w:rsidP="00000000" w:rsidRDefault="00000000" w:rsidRPr="00000000" w14:paraId="00000C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KÖZÖSSÉGEIM</w:t>
      </w:r>
    </w:p>
    <w:p w:rsidR="00000000" w:rsidDel="00000000" w:rsidP="00000000" w:rsidRDefault="00000000" w:rsidRPr="00000000" w14:paraId="00000C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142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És boldogan éltek </w:t>
      </w:r>
    </w:p>
    <w:p w:rsidR="00000000" w:rsidDel="00000000" w:rsidP="00000000" w:rsidRDefault="00000000" w:rsidRPr="00000000" w14:paraId="00000C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142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Otthon, család, közösség </w:t>
      </w:r>
    </w:p>
    <w:p w:rsidR="00000000" w:rsidDel="00000000" w:rsidP="00000000" w:rsidRDefault="00000000" w:rsidRPr="00000000" w14:paraId="00000C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142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Családi mozaik</w:t>
      </w:r>
    </w:p>
    <w:p w:rsidR="00000000" w:rsidDel="00000000" w:rsidP="00000000" w:rsidRDefault="00000000" w:rsidRPr="00000000" w14:paraId="00000C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142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Élet zengi be az iskolát </w:t>
      </w:r>
    </w:p>
    <w:p w:rsidR="00000000" w:rsidDel="00000000" w:rsidP="00000000" w:rsidRDefault="00000000" w:rsidRPr="00000000" w14:paraId="00000C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142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Nincs egyebünk, csak a törvényeink </w:t>
      </w:r>
    </w:p>
    <w:p w:rsidR="00000000" w:rsidDel="00000000" w:rsidP="00000000" w:rsidRDefault="00000000" w:rsidRPr="00000000" w14:paraId="00000C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142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Alkalmazkodás  és önállóság</w:t>
      </w:r>
    </w:p>
    <w:p w:rsidR="00000000" w:rsidDel="00000000" w:rsidP="00000000" w:rsidRDefault="00000000" w:rsidRPr="00000000" w14:paraId="00000C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142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Senki sem különálló sziget</w:t>
      </w:r>
    </w:p>
    <w:p w:rsidR="00000000" w:rsidDel="00000000" w:rsidP="00000000" w:rsidRDefault="00000000" w:rsidRPr="00000000" w14:paraId="00000C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54">
      <w:pPr>
        <w:pStyle w:val="Heading3"/>
        <w:tabs>
          <w:tab w:val="left" w:pos="2880"/>
        </w:tabs>
        <w:spacing w:line="360" w:lineRule="auto"/>
        <w:rPr>
          <w:sz w:val="36"/>
          <w:szCs w:val="36"/>
        </w:rPr>
      </w:pPr>
      <w:r w:rsidDel="00000000" w:rsidR="00000000" w:rsidRPr="00000000">
        <w:rPr>
          <w:i w:val="1"/>
          <w:smallCaps w:val="1"/>
          <w:sz w:val="24"/>
          <w:szCs w:val="24"/>
          <w:rtl w:val="0"/>
        </w:rPr>
        <w:t xml:space="preserve">8. évfolyam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55">
      <w:pPr>
        <w:spacing w:line="36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MI DOLGUNK A VILÁGBAN</w:t>
      </w:r>
    </w:p>
    <w:p w:rsidR="00000000" w:rsidDel="00000000" w:rsidP="00000000" w:rsidRDefault="00000000" w:rsidRPr="00000000" w14:paraId="00000C56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Tanévkezdő – Ismétlés </w:t>
      </w:r>
    </w:p>
    <w:p w:rsidR="00000000" w:rsidDel="00000000" w:rsidP="00000000" w:rsidRDefault="00000000" w:rsidRPr="00000000" w14:paraId="00000C57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Amilyen vagyok</w:t>
      </w:r>
    </w:p>
    <w:p w:rsidR="00000000" w:rsidDel="00000000" w:rsidP="00000000" w:rsidRDefault="00000000" w:rsidRPr="00000000" w14:paraId="00000C58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Stressz, stresszoldás, függés</w:t>
      </w:r>
    </w:p>
    <w:p w:rsidR="00000000" w:rsidDel="00000000" w:rsidP="00000000" w:rsidRDefault="00000000" w:rsidRPr="00000000" w14:paraId="00000C59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Jólét, siker, boldogság</w:t>
      </w:r>
    </w:p>
    <w:p w:rsidR="00000000" w:rsidDel="00000000" w:rsidP="00000000" w:rsidRDefault="00000000" w:rsidRPr="00000000" w14:paraId="00000C5A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Akivé válhatok</w:t>
      </w:r>
    </w:p>
    <w:p w:rsidR="00000000" w:rsidDel="00000000" w:rsidP="00000000" w:rsidRDefault="00000000" w:rsidRPr="00000000" w14:paraId="00000C5B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Média és társadalom</w:t>
      </w:r>
    </w:p>
    <w:p w:rsidR="00000000" w:rsidDel="00000000" w:rsidP="00000000" w:rsidRDefault="00000000" w:rsidRPr="00000000" w14:paraId="00000C5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valóság médiaképe </w:t>
      </w:r>
    </w:p>
    <w:p w:rsidR="00000000" w:rsidDel="00000000" w:rsidP="00000000" w:rsidRDefault="00000000" w:rsidRPr="00000000" w14:paraId="00000C5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Sztereotípiák, előítéletek </w:t>
      </w:r>
    </w:p>
    <w:p w:rsidR="00000000" w:rsidDel="00000000" w:rsidP="00000000" w:rsidRDefault="00000000" w:rsidRPr="00000000" w14:paraId="00000C5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Behálózott világ </w:t>
      </w:r>
    </w:p>
    <w:p w:rsidR="00000000" w:rsidDel="00000000" w:rsidP="00000000" w:rsidRDefault="00000000" w:rsidRPr="00000000" w14:paraId="00000C5F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NETika: jog és felelősség az információs társadalomban</w:t>
      </w:r>
    </w:p>
    <w:p w:rsidR="00000000" w:rsidDel="00000000" w:rsidP="00000000" w:rsidRDefault="00000000" w:rsidRPr="00000000" w14:paraId="00000C60">
      <w:pPr>
        <w:spacing w:line="36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HELYEM A VILÁGBAN</w:t>
      </w:r>
    </w:p>
    <w:p w:rsidR="00000000" w:rsidDel="00000000" w:rsidP="00000000" w:rsidRDefault="00000000" w:rsidRPr="00000000" w14:paraId="00000C61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mi Európánk.</w:t>
      </w:r>
    </w:p>
    <w:p w:rsidR="00000000" w:rsidDel="00000000" w:rsidP="00000000" w:rsidRDefault="00000000" w:rsidRPr="00000000" w14:paraId="00000C62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Magyar vagyok – otthon vagyok</w:t>
      </w:r>
    </w:p>
    <w:p w:rsidR="00000000" w:rsidDel="00000000" w:rsidP="00000000" w:rsidRDefault="00000000" w:rsidRPr="00000000" w14:paraId="00000C63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Együtt élés a társadalomban.</w:t>
      </w:r>
    </w:p>
    <w:p w:rsidR="00000000" w:rsidDel="00000000" w:rsidP="00000000" w:rsidRDefault="00000000" w:rsidRPr="00000000" w14:paraId="00000C64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Egyéni és közösségi érdek </w:t>
      </w:r>
    </w:p>
    <w:p w:rsidR="00000000" w:rsidDel="00000000" w:rsidP="00000000" w:rsidRDefault="00000000" w:rsidRPr="00000000" w14:paraId="00000C65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Társadalmi szabálytalanságok</w:t>
      </w:r>
    </w:p>
    <w:p w:rsidR="00000000" w:rsidDel="00000000" w:rsidP="00000000" w:rsidRDefault="00000000" w:rsidRPr="00000000" w14:paraId="00000C66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Honnan van a jó és a rossz? </w:t>
      </w:r>
    </w:p>
    <w:p w:rsidR="00000000" w:rsidDel="00000000" w:rsidP="00000000" w:rsidRDefault="00000000" w:rsidRPr="00000000" w14:paraId="00000C67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Hit, vallás, hitvallás</w:t>
      </w:r>
    </w:p>
    <w:p w:rsidR="00000000" w:rsidDel="00000000" w:rsidP="00000000" w:rsidRDefault="00000000" w:rsidRPr="00000000" w14:paraId="00000C68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Ábrahámi vallások.</w:t>
      </w:r>
    </w:p>
    <w:p w:rsidR="00000000" w:rsidDel="00000000" w:rsidP="00000000" w:rsidRDefault="00000000" w:rsidRPr="00000000" w14:paraId="00000C69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Tanítások a szeretetről</w:t>
      </w:r>
    </w:p>
    <w:p w:rsidR="00000000" w:rsidDel="00000000" w:rsidP="00000000" w:rsidRDefault="00000000" w:rsidRPr="00000000" w14:paraId="00000C6A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Tanítások az élet tiszteletéről.</w:t>
      </w:r>
    </w:p>
    <w:p w:rsidR="00000000" w:rsidDel="00000000" w:rsidP="00000000" w:rsidRDefault="00000000" w:rsidRPr="00000000" w14:paraId="00000C6B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Európa vallási arculata</w:t>
      </w:r>
    </w:p>
    <w:p w:rsidR="00000000" w:rsidDel="00000000" w:rsidP="00000000" w:rsidRDefault="00000000" w:rsidRPr="00000000" w14:paraId="00000C6C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Az egyházak társadalmi szerepvállalása.</w:t>
      </w:r>
    </w:p>
    <w:p w:rsidR="00000000" w:rsidDel="00000000" w:rsidP="00000000" w:rsidRDefault="00000000" w:rsidRPr="00000000" w14:paraId="00000C6D">
      <w:pPr>
        <w:spacing w:line="360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Egy etikai probléma körüljárása – projektfeladat</w:t>
      </w:r>
    </w:p>
    <w:p w:rsidR="00000000" w:rsidDel="00000000" w:rsidP="00000000" w:rsidRDefault="00000000" w:rsidRPr="00000000" w14:paraId="00000C6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6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70">
      <w:pPr>
        <w:pStyle w:val="Heading3"/>
        <w:tabs>
          <w:tab w:val="left" w:pos="2880"/>
        </w:tabs>
        <w:spacing w:line="360" w:lineRule="auto"/>
        <w:rPr>
          <w:sz w:val="36"/>
          <w:szCs w:val="36"/>
        </w:rPr>
      </w:pPr>
      <w:r w:rsidDel="00000000" w:rsidR="00000000" w:rsidRPr="00000000">
        <w:rPr>
          <w:i w:val="1"/>
          <w:smallCaps w:val="1"/>
          <w:sz w:val="24"/>
          <w:szCs w:val="24"/>
          <w:rtl w:val="0"/>
        </w:rPr>
        <w:t xml:space="preserve">11. évfolyam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71">
      <w:pPr>
        <w:spacing w:line="36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AZ ERKÖLCSI GONDOLKODÁS ALAPJAI </w:t>
      </w:r>
    </w:p>
    <w:p w:rsidR="00000000" w:rsidDel="00000000" w:rsidP="00000000" w:rsidRDefault="00000000" w:rsidRPr="00000000" w14:paraId="00000C72">
      <w:pPr>
        <w:spacing w:line="360" w:lineRule="auto"/>
        <w:ind w:firstLine="426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Az emberi természet </w:t>
      </w:r>
    </w:p>
    <w:p w:rsidR="00000000" w:rsidDel="00000000" w:rsidP="00000000" w:rsidRDefault="00000000" w:rsidRPr="00000000" w14:paraId="00000C73">
      <w:pPr>
        <w:spacing w:line="360" w:lineRule="auto"/>
        <w:ind w:firstLine="426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jó és a rossz </w:t>
      </w:r>
    </w:p>
    <w:p w:rsidR="00000000" w:rsidDel="00000000" w:rsidP="00000000" w:rsidRDefault="00000000" w:rsidRPr="00000000" w14:paraId="00000C74">
      <w:pPr>
        <w:spacing w:line="360" w:lineRule="auto"/>
        <w:ind w:firstLine="426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Az ember kitüntetett léthelyzete </w:t>
      </w:r>
    </w:p>
    <w:p w:rsidR="00000000" w:rsidDel="00000000" w:rsidP="00000000" w:rsidRDefault="00000000" w:rsidRPr="00000000" w14:paraId="00000C75">
      <w:pPr>
        <w:spacing w:line="360" w:lineRule="auto"/>
        <w:ind w:firstLine="426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Szeretet, együttérzés </w:t>
      </w:r>
    </w:p>
    <w:p w:rsidR="00000000" w:rsidDel="00000000" w:rsidP="00000000" w:rsidRDefault="00000000" w:rsidRPr="00000000" w14:paraId="00000C76">
      <w:pPr>
        <w:spacing w:line="360" w:lineRule="auto"/>
        <w:ind w:firstLine="426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Az erkölcsi döntés </w:t>
      </w:r>
    </w:p>
    <w:p w:rsidR="00000000" w:rsidDel="00000000" w:rsidP="00000000" w:rsidRDefault="00000000" w:rsidRPr="00000000" w14:paraId="00000C77">
      <w:pPr>
        <w:spacing w:line="360" w:lineRule="auto"/>
        <w:ind w:firstLine="426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felelősség dilemmái </w:t>
      </w:r>
    </w:p>
    <w:p w:rsidR="00000000" w:rsidDel="00000000" w:rsidP="00000000" w:rsidRDefault="00000000" w:rsidRPr="00000000" w14:paraId="00000C78">
      <w:pPr>
        <w:spacing w:line="360" w:lineRule="auto"/>
        <w:ind w:firstLine="426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Önismeret, önértékelés, önmegvalósítás </w:t>
      </w:r>
    </w:p>
    <w:p w:rsidR="00000000" w:rsidDel="00000000" w:rsidP="00000000" w:rsidRDefault="00000000" w:rsidRPr="00000000" w14:paraId="00000C79">
      <w:pPr>
        <w:spacing w:line="360" w:lineRule="auto"/>
        <w:ind w:firstLine="426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Jólét, jóllét, boldogság </w:t>
      </w:r>
    </w:p>
    <w:p w:rsidR="00000000" w:rsidDel="00000000" w:rsidP="00000000" w:rsidRDefault="00000000" w:rsidRPr="00000000" w14:paraId="00000C7A">
      <w:pPr>
        <w:spacing w:line="36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EGYÉN ÉS KÖZÖSSÉG </w:t>
      </w:r>
    </w:p>
    <w:p w:rsidR="00000000" w:rsidDel="00000000" w:rsidP="00000000" w:rsidRDefault="00000000" w:rsidRPr="00000000" w14:paraId="00000C7B">
      <w:pPr>
        <w:spacing w:line="360" w:lineRule="auto"/>
        <w:ind w:firstLine="426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kapcsolatok etikája </w:t>
      </w:r>
    </w:p>
    <w:p w:rsidR="00000000" w:rsidDel="00000000" w:rsidP="00000000" w:rsidRDefault="00000000" w:rsidRPr="00000000" w14:paraId="00000C7C">
      <w:pPr>
        <w:spacing w:line="360" w:lineRule="auto"/>
        <w:ind w:firstLine="426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Párkapcsolat, szerelem</w:t>
      </w:r>
    </w:p>
    <w:p w:rsidR="00000000" w:rsidDel="00000000" w:rsidP="00000000" w:rsidRDefault="00000000" w:rsidRPr="00000000" w14:paraId="00000C7D">
      <w:pPr>
        <w:spacing w:line="360" w:lineRule="auto"/>
        <w:ind w:firstLine="426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Családi élet, szerepek </w:t>
      </w:r>
    </w:p>
    <w:p w:rsidR="00000000" w:rsidDel="00000000" w:rsidP="00000000" w:rsidRDefault="00000000" w:rsidRPr="00000000" w14:paraId="00000C7E">
      <w:pPr>
        <w:spacing w:line="360" w:lineRule="auto"/>
        <w:ind w:firstLine="426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Hazaszeretet – nemzeti önazonosság </w:t>
      </w:r>
    </w:p>
    <w:p w:rsidR="00000000" w:rsidDel="00000000" w:rsidP="00000000" w:rsidRDefault="00000000" w:rsidRPr="00000000" w14:paraId="00000C7F">
      <w:pPr>
        <w:spacing w:line="360" w:lineRule="auto"/>
        <w:ind w:firstLine="426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Többség és kisebbség </w:t>
      </w:r>
    </w:p>
    <w:p w:rsidR="00000000" w:rsidDel="00000000" w:rsidP="00000000" w:rsidRDefault="00000000" w:rsidRPr="00000000" w14:paraId="00000C80">
      <w:pPr>
        <w:spacing w:line="360" w:lineRule="auto"/>
        <w:ind w:firstLine="426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Társadalmi szolidaritás </w:t>
      </w:r>
    </w:p>
    <w:p w:rsidR="00000000" w:rsidDel="00000000" w:rsidP="00000000" w:rsidRDefault="00000000" w:rsidRPr="00000000" w14:paraId="00000C81">
      <w:pPr>
        <w:spacing w:line="360" w:lineRule="auto"/>
        <w:ind w:firstLine="426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Törvény és lelkiismeret </w:t>
      </w:r>
    </w:p>
    <w:p w:rsidR="00000000" w:rsidDel="00000000" w:rsidP="00000000" w:rsidRDefault="00000000" w:rsidRPr="00000000" w14:paraId="00000C82">
      <w:pPr>
        <w:spacing w:line="360" w:lineRule="auto"/>
        <w:ind w:firstLine="426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média etikájáról </w:t>
      </w:r>
    </w:p>
    <w:p w:rsidR="00000000" w:rsidDel="00000000" w:rsidP="00000000" w:rsidRDefault="00000000" w:rsidRPr="00000000" w14:paraId="00000C83">
      <w:pPr>
        <w:spacing w:line="36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KORUNK KIHÍVÁSAI</w:t>
      </w:r>
    </w:p>
    <w:p w:rsidR="00000000" w:rsidDel="00000000" w:rsidP="00000000" w:rsidRDefault="00000000" w:rsidRPr="00000000" w14:paraId="00000C84">
      <w:pPr>
        <w:spacing w:line="360" w:lineRule="auto"/>
        <w:ind w:firstLine="426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Technika és etika </w:t>
      </w:r>
    </w:p>
    <w:p w:rsidR="00000000" w:rsidDel="00000000" w:rsidP="00000000" w:rsidRDefault="00000000" w:rsidRPr="00000000" w14:paraId="00000C85">
      <w:pPr>
        <w:spacing w:line="360" w:lineRule="auto"/>
        <w:ind w:firstLine="426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Gén-etika </w:t>
      </w:r>
    </w:p>
    <w:p w:rsidR="00000000" w:rsidDel="00000000" w:rsidP="00000000" w:rsidRDefault="00000000" w:rsidRPr="00000000" w14:paraId="00000C86">
      <w:pPr>
        <w:spacing w:line="360" w:lineRule="auto"/>
        <w:ind w:firstLine="426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Az élet sérthetetlensége </w:t>
      </w:r>
    </w:p>
    <w:p w:rsidR="00000000" w:rsidDel="00000000" w:rsidP="00000000" w:rsidRDefault="00000000" w:rsidRPr="00000000" w14:paraId="00000C87">
      <w:pPr>
        <w:spacing w:line="360" w:lineRule="auto"/>
        <w:ind w:firstLine="426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Szembenézés a halállal </w:t>
      </w:r>
    </w:p>
    <w:p w:rsidR="00000000" w:rsidDel="00000000" w:rsidP="00000000" w:rsidRDefault="00000000" w:rsidRPr="00000000" w14:paraId="00000C88">
      <w:pPr>
        <w:spacing w:line="360" w:lineRule="auto"/>
        <w:ind w:firstLine="426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Felelősségünk a Földért </w:t>
      </w:r>
    </w:p>
    <w:p w:rsidR="00000000" w:rsidDel="00000000" w:rsidP="00000000" w:rsidRDefault="00000000" w:rsidRPr="00000000" w14:paraId="00000C89">
      <w:pPr>
        <w:spacing w:line="360" w:lineRule="auto"/>
        <w:ind w:firstLine="426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Föld-közösség </w:t>
      </w:r>
    </w:p>
    <w:p w:rsidR="00000000" w:rsidDel="00000000" w:rsidP="00000000" w:rsidRDefault="00000000" w:rsidRPr="00000000" w14:paraId="00000C8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8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8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8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8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8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9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9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9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9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9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9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9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9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9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9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9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9B">
      <w:pPr>
        <w:pStyle w:val="Heading2"/>
        <w:numPr>
          <w:ilvl w:val="1"/>
          <w:numId w:val="4"/>
        </w:numPr>
        <w:tabs>
          <w:tab w:val="left" w:pos="2304"/>
        </w:tabs>
        <w:spacing w:line="360" w:lineRule="auto"/>
        <w:ind w:left="576" w:hanging="576"/>
        <w:rPr/>
      </w:pPr>
      <w:bookmarkStart w:colFirst="0" w:colLast="0" w:name="_heading=h.4f1mdlm" w:id="42"/>
      <w:bookmarkEnd w:id="42"/>
      <w:r w:rsidDel="00000000" w:rsidR="00000000" w:rsidRPr="00000000">
        <w:rPr>
          <w:rtl w:val="0"/>
        </w:rPr>
        <w:t xml:space="preserve">Filozófia</w:t>
      </w:r>
    </w:p>
    <w:p w:rsidR="00000000" w:rsidDel="00000000" w:rsidP="00000000" w:rsidRDefault="00000000" w:rsidRPr="00000000" w14:paraId="00000C9C">
      <w:pPr>
        <w:pStyle w:val="Heading3"/>
        <w:tabs>
          <w:tab w:val="left" w:pos="2880"/>
        </w:tabs>
        <w:spacing w:line="360" w:lineRule="auto"/>
        <w:rPr>
          <w:sz w:val="36"/>
          <w:szCs w:val="36"/>
        </w:rPr>
      </w:pPr>
      <w:bookmarkStart w:colFirst="0" w:colLast="0" w:name="_heading=h.2u6wntf" w:id="43"/>
      <w:bookmarkEnd w:id="43"/>
      <w:r w:rsidDel="00000000" w:rsidR="00000000" w:rsidRPr="00000000">
        <w:rPr>
          <w:i w:val="1"/>
          <w:smallCaps w:val="1"/>
          <w:sz w:val="24"/>
          <w:szCs w:val="24"/>
          <w:rtl w:val="0"/>
        </w:rPr>
        <w:t xml:space="preserve">11. évfolyam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9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9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Bevezetés: Mi a filozófia?</w:t>
      </w:r>
    </w:p>
    <w:p w:rsidR="00000000" w:rsidDel="00000000" w:rsidP="00000000" w:rsidRDefault="00000000" w:rsidRPr="00000000" w14:paraId="00000C9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Korszakok, irányzatok, filozófusok</w:t>
      </w:r>
    </w:p>
    <w:p w:rsidR="00000000" w:rsidDel="00000000" w:rsidP="00000000" w:rsidRDefault="00000000" w:rsidRPr="00000000" w14:paraId="00000CA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A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I. Antik, görög filozófia</w:t>
      </w:r>
    </w:p>
    <w:p w:rsidR="00000000" w:rsidDel="00000000" w:rsidP="00000000" w:rsidRDefault="00000000" w:rsidRPr="00000000" w14:paraId="00000CA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28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preszókratikusok és Szókratész</w:t>
      </w:r>
    </w:p>
    <w:p w:rsidR="00000000" w:rsidDel="00000000" w:rsidP="00000000" w:rsidRDefault="00000000" w:rsidRPr="00000000" w14:paraId="00000CA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28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Platón</w:t>
      </w:r>
    </w:p>
    <w:p w:rsidR="00000000" w:rsidDel="00000000" w:rsidP="00000000" w:rsidRDefault="00000000" w:rsidRPr="00000000" w14:paraId="00000CA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28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Arisztotelész</w:t>
      </w:r>
    </w:p>
    <w:p w:rsidR="00000000" w:rsidDel="00000000" w:rsidP="00000000" w:rsidRDefault="00000000" w:rsidRPr="00000000" w14:paraId="00000CA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28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Késő antik filozófia</w:t>
      </w:r>
    </w:p>
    <w:p w:rsidR="00000000" w:rsidDel="00000000" w:rsidP="00000000" w:rsidRDefault="00000000" w:rsidRPr="00000000" w14:paraId="00000CA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A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II. Középkori filozófia</w:t>
      </w:r>
    </w:p>
    <w:p w:rsidR="00000000" w:rsidDel="00000000" w:rsidP="00000000" w:rsidRDefault="00000000" w:rsidRPr="00000000" w14:paraId="00000CA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28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középkori filozófiák bemutatása</w:t>
      </w:r>
    </w:p>
    <w:p w:rsidR="00000000" w:rsidDel="00000000" w:rsidP="00000000" w:rsidRDefault="00000000" w:rsidRPr="00000000" w14:paraId="00000CA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28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Szent Ágoston</w:t>
      </w:r>
    </w:p>
    <w:p w:rsidR="00000000" w:rsidDel="00000000" w:rsidP="00000000" w:rsidRDefault="00000000" w:rsidRPr="00000000" w14:paraId="00000CA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28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Aquinói Szent Tamás</w:t>
      </w:r>
    </w:p>
    <w:p w:rsidR="00000000" w:rsidDel="00000000" w:rsidP="00000000" w:rsidRDefault="00000000" w:rsidRPr="00000000" w14:paraId="00000CA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A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III. Kora újkori filozófia</w:t>
      </w:r>
    </w:p>
    <w:p w:rsidR="00000000" w:rsidDel="00000000" w:rsidP="00000000" w:rsidRDefault="00000000" w:rsidRPr="00000000" w14:paraId="00000CA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28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 kora újkori filozófiák bemutatása</w:t>
      </w:r>
    </w:p>
    <w:p w:rsidR="00000000" w:rsidDel="00000000" w:rsidP="00000000" w:rsidRDefault="00000000" w:rsidRPr="00000000" w14:paraId="00000CA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28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Descartes</w:t>
      </w:r>
    </w:p>
    <w:p w:rsidR="00000000" w:rsidDel="00000000" w:rsidP="00000000" w:rsidRDefault="00000000" w:rsidRPr="00000000" w14:paraId="00000CA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B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IV. Felvilágosodás</w:t>
      </w:r>
    </w:p>
    <w:p w:rsidR="00000000" w:rsidDel="00000000" w:rsidP="00000000" w:rsidRDefault="00000000" w:rsidRPr="00000000" w14:paraId="00000CB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28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felvilágosodás bemutatása</w:t>
      </w:r>
    </w:p>
    <w:p w:rsidR="00000000" w:rsidDel="00000000" w:rsidP="00000000" w:rsidRDefault="00000000" w:rsidRPr="00000000" w14:paraId="00000CB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28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Kant (klasszikus német filozófia)</w:t>
      </w:r>
    </w:p>
    <w:p w:rsidR="00000000" w:rsidDel="00000000" w:rsidP="00000000" w:rsidRDefault="00000000" w:rsidRPr="00000000" w14:paraId="00000CB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28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Marx (Szocialista irányzat a XIX. században)</w:t>
      </w:r>
    </w:p>
    <w:p w:rsidR="00000000" w:rsidDel="00000000" w:rsidP="00000000" w:rsidRDefault="00000000" w:rsidRPr="00000000" w14:paraId="00000CB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B5">
      <w:pPr>
        <w:pStyle w:val="Heading3"/>
        <w:tabs>
          <w:tab w:val="left" w:pos="2880"/>
        </w:tabs>
        <w:spacing w:line="360" w:lineRule="auto"/>
        <w:rPr/>
      </w:pPr>
      <w:bookmarkStart w:colFirst="0" w:colLast="0" w:name="_heading=h.19c6y18" w:id="44"/>
      <w:bookmarkEnd w:id="44"/>
      <w:r w:rsidDel="00000000" w:rsidR="00000000" w:rsidRPr="00000000">
        <w:rPr>
          <w:i w:val="1"/>
          <w:smallCaps w:val="1"/>
          <w:sz w:val="20"/>
          <w:szCs w:val="20"/>
          <w:rtl w:val="0"/>
        </w:rPr>
        <w:t xml:space="preserve">12. évfolyam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B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V. Életfilozófiák a 19. és 20. században</w:t>
      </w:r>
    </w:p>
    <w:p w:rsidR="00000000" w:rsidDel="00000000" w:rsidP="00000000" w:rsidRDefault="00000000" w:rsidRPr="00000000" w14:paraId="00000CB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28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Életfilozófiák bemutatása</w:t>
      </w:r>
    </w:p>
    <w:p w:rsidR="00000000" w:rsidDel="00000000" w:rsidP="00000000" w:rsidRDefault="00000000" w:rsidRPr="00000000" w14:paraId="00000CB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28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Nietzsche</w:t>
      </w:r>
    </w:p>
    <w:p w:rsidR="00000000" w:rsidDel="00000000" w:rsidP="00000000" w:rsidRDefault="00000000" w:rsidRPr="00000000" w14:paraId="00000CB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28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Heidegger, egzisztencializmus</w:t>
      </w:r>
    </w:p>
    <w:p w:rsidR="00000000" w:rsidDel="00000000" w:rsidP="00000000" w:rsidRDefault="00000000" w:rsidRPr="00000000" w14:paraId="00000CB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B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VI. Pozitivizmus, logikai pozitivizmus, analitikus filozófia</w:t>
      </w:r>
    </w:p>
    <w:p w:rsidR="00000000" w:rsidDel="00000000" w:rsidP="00000000" w:rsidRDefault="00000000" w:rsidRPr="00000000" w14:paraId="00000CB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28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Pozitivizmus. Wittgenstein</w:t>
      </w:r>
    </w:p>
    <w:p w:rsidR="00000000" w:rsidDel="00000000" w:rsidP="00000000" w:rsidRDefault="00000000" w:rsidRPr="00000000" w14:paraId="00000CB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28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Ismert XX. századi gondolkodók</w:t>
      </w:r>
    </w:p>
    <w:p w:rsidR="00000000" w:rsidDel="00000000" w:rsidP="00000000" w:rsidRDefault="00000000" w:rsidRPr="00000000" w14:paraId="00000CB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B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VII. Korszakokon átívelő filozófiai problémák:</w:t>
      </w:r>
    </w:p>
    <w:p w:rsidR="00000000" w:rsidDel="00000000" w:rsidP="00000000" w:rsidRDefault="00000000" w:rsidRPr="00000000" w14:paraId="00000CC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28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létre vonatkozó kérdés</w:t>
      </w:r>
    </w:p>
    <w:p w:rsidR="00000000" w:rsidDel="00000000" w:rsidP="00000000" w:rsidRDefault="00000000" w:rsidRPr="00000000" w14:paraId="00000CC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28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test-lélek probléma</w:t>
      </w:r>
    </w:p>
    <w:p w:rsidR="00000000" w:rsidDel="00000000" w:rsidP="00000000" w:rsidRDefault="00000000" w:rsidRPr="00000000" w14:paraId="00000CC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28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Megismerhetőség,igazság,bizonyosság</w:t>
      </w:r>
    </w:p>
    <w:p w:rsidR="00000000" w:rsidDel="00000000" w:rsidP="00000000" w:rsidRDefault="00000000" w:rsidRPr="00000000" w14:paraId="00000CC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28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Az én problémája</w:t>
      </w:r>
    </w:p>
    <w:p w:rsidR="00000000" w:rsidDel="00000000" w:rsidP="00000000" w:rsidRDefault="00000000" w:rsidRPr="00000000" w14:paraId="00000CC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28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végesség emberi problémája</w:t>
      </w:r>
    </w:p>
    <w:p w:rsidR="00000000" w:rsidDel="00000000" w:rsidP="00000000" w:rsidRDefault="00000000" w:rsidRPr="00000000" w14:paraId="00000CC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28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Az érték problémája: a jó és a szép</w:t>
      </w:r>
    </w:p>
    <w:p w:rsidR="00000000" w:rsidDel="00000000" w:rsidP="00000000" w:rsidRDefault="00000000" w:rsidRPr="00000000" w14:paraId="00000CC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28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szabadság kérdése</w:t>
      </w:r>
    </w:p>
    <w:p w:rsidR="00000000" w:rsidDel="00000000" w:rsidP="00000000" w:rsidRDefault="00000000" w:rsidRPr="00000000" w14:paraId="00000CC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28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környezet- és bioetika problémái</w:t>
      </w:r>
    </w:p>
    <w:p w:rsidR="00000000" w:rsidDel="00000000" w:rsidP="00000000" w:rsidRDefault="00000000" w:rsidRPr="00000000" w14:paraId="00000CC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28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Globalizáció és társadalom</w:t>
      </w:r>
    </w:p>
    <w:p w:rsidR="00000000" w:rsidDel="00000000" w:rsidP="00000000" w:rsidRDefault="00000000" w:rsidRPr="00000000" w14:paraId="00000CC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C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C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C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C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C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C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D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D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D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D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D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D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D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D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D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D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D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DB">
      <w:pPr>
        <w:pStyle w:val="Heading2"/>
        <w:numPr>
          <w:ilvl w:val="1"/>
          <w:numId w:val="4"/>
        </w:numPr>
        <w:tabs>
          <w:tab w:val="left" w:pos="2304"/>
        </w:tabs>
        <w:spacing w:line="360" w:lineRule="auto"/>
        <w:ind w:left="576" w:hanging="576"/>
        <w:rPr/>
      </w:pPr>
      <w:r w:rsidDel="00000000" w:rsidR="00000000" w:rsidRPr="00000000">
        <w:rPr>
          <w:rtl w:val="0"/>
        </w:rPr>
        <w:t xml:space="preserve">Honismeret</w:t>
      </w:r>
    </w:p>
    <w:p w:rsidR="00000000" w:rsidDel="00000000" w:rsidP="00000000" w:rsidRDefault="00000000" w:rsidRPr="00000000" w14:paraId="00000CDC">
      <w:pPr>
        <w:pStyle w:val="Heading3"/>
        <w:tabs>
          <w:tab w:val="left" w:pos="2880"/>
        </w:tabs>
        <w:spacing w:line="360" w:lineRule="auto"/>
        <w:rPr>
          <w:sz w:val="36"/>
          <w:szCs w:val="36"/>
        </w:rPr>
      </w:pPr>
      <w:r w:rsidDel="00000000" w:rsidR="00000000" w:rsidRPr="00000000">
        <w:rPr>
          <w:i w:val="1"/>
          <w:smallCaps w:val="1"/>
          <w:sz w:val="24"/>
          <w:szCs w:val="24"/>
          <w:rtl w:val="0"/>
        </w:rPr>
        <w:t xml:space="preserve">7. évfolyam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DD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Családunk története. Családfa.</w:t>
      </w:r>
    </w:p>
    <w:p w:rsidR="00000000" w:rsidDel="00000000" w:rsidP="00000000" w:rsidRDefault="00000000" w:rsidRPr="00000000" w14:paraId="00000CDE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Nagyszüleink, dédszüleink világa falun és városban</w:t>
      </w:r>
    </w:p>
    <w:p w:rsidR="00000000" w:rsidDel="00000000" w:rsidP="00000000" w:rsidRDefault="00000000" w:rsidRPr="00000000" w14:paraId="00000CDF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Az én városom, falum</w:t>
      </w:r>
    </w:p>
    <w:p w:rsidR="00000000" w:rsidDel="00000000" w:rsidP="00000000" w:rsidRDefault="00000000" w:rsidRPr="00000000" w14:paraId="00000CE0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magyarok házai</w:t>
      </w:r>
    </w:p>
    <w:p w:rsidR="00000000" w:rsidDel="00000000" w:rsidP="00000000" w:rsidRDefault="00000000" w:rsidRPr="00000000" w14:paraId="00000CE1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magyar paraszti lakóházak külső jellegzetességei</w:t>
      </w:r>
    </w:p>
    <w:p w:rsidR="00000000" w:rsidDel="00000000" w:rsidP="00000000" w:rsidRDefault="00000000" w:rsidRPr="00000000" w14:paraId="00000CE2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konyha</w:t>
      </w:r>
    </w:p>
    <w:p w:rsidR="00000000" w:rsidDel="00000000" w:rsidP="00000000" w:rsidRDefault="00000000" w:rsidRPr="00000000" w14:paraId="00000CE3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Fazekasság</w:t>
      </w:r>
    </w:p>
    <w:p w:rsidR="00000000" w:rsidDel="00000000" w:rsidP="00000000" w:rsidRDefault="00000000" w:rsidRPr="00000000" w14:paraId="00000CE4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szoba</w:t>
      </w:r>
    </w:p>
    <w:p w:rsidR="00000000" w:rsidDel="00000000" w:rsidP="00000000" w:rsidRDefault="00000000" w:rsidRPr="00000000" w14:paraId="00000CE5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Bútorok a szobában</w:t>
      </w:r>
    </w:p>
    <w:p w:rsidR="00000000" w:rsidDel="00000000" w:rsidP="00000000" w:rsidRDefault="00000000" w:rsidRPr="00000000" w14:paraId="00000CE6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Munkamegosztás a családon belül</w:t>
      </w:r>
    </w:p>
    <w:p w:rsidR="00000000" w:rsidDel="00000000" w:rsidP="00000000" w:rsidRDefault="00000000" w:rsidRPr="00000000" w14:paraId="00000CE7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játék</w:t>
      </w:r>
    </w:p>
    <w:p w:rsidR="00000000" w:rsidDel="00000000" w:rsidP="00000000" w:rsidRDefault="00000000" w:rsidRPr="00000000" w14:paraId="00000CE8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Gabonamunkák</w:t>
      </w:r>
    </w:p>
    <w:p w:rsidR="00000000" w:rsidDel="00000000" w:rsidP="00000000" w:rsidRDefault="00000000" w:rsidRPr="00000000" w14:paraId="00000CE9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Állattartás</w:t>
      </w:r>
    </w:p>
    <w:p w:rsidR="00000000" w:rsidDel="00000000" w:rsidP="00000000" w:rsidRDefault="00000000" w:rsidRPr="00000000" w14:paraId="00000CEA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Kendermunkák</w:t>
      </w:r>
    </w:p>
    <w:p w:rsidR="00000000" w:rsidDel="00000000" w:rsidP="00000000" w:rsidRDefault="00000000" w:rsidRPr="00000000" w14:paraId="00000CEB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fonó</w:t>
      </w:r>
    </w:p>
    <w:p w:rsidR="00000000" w:rsidDel="00000000" w:rsidP="00000000" w:rsidRDefault="00000000" w:rsidRPr="00000000" w14:paraId="00000CEC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Viselet</w:t>
      </w:r>
    </w:p>
    <w:p w:rsidR="00000000" w:rsidDel="00000000" w:rsidP="00000000" w:rsidRDefault="00000000" w:rsidRPr="00000000" w14:paraId="00000CED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Ünnepi viselet</w:t>
      </w:r>
    </w:p>
    <w:p w:rsidR="00000000" w:rsidDel="00000000" w:rsidP="00000000" w:rsidRDefault="00000000" w:rsidRPr="00000000" w14:paraId="00000CEE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Táplálkozás</w:t>
      </w:r>
    </w:p>
    <w:p w:rsidR="00000000" w:rsidDel="00000000" w:rsidP="00000000" w:rsidRDefault="00000000" w:rsidRPr="00000000" w14:paraId="00000CEF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falu közössége</w:t>
      </w:r>
    </w:p>
    <w:p w:rsidR="00000000" w:rsidDel="00000000" w:rsidP="00000000" w:rsidRDefault="00000000" w:rsidRPr="00000000" w14:paraId="00000CF0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Az emberi élet fordulói</w:t>
      </w:r>
    </w:p>
    <w:p w:rsidR="00000000" w:rsidDel="00000000" w:rsidP="00000000" w:rsidRDefault="00000000" w:rsidRPr="00000000" w14:paraId="00000CF1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házasságkötés szokásai</w:t>
      </w:r>
    </w:p>
    <w:p w:rsidR="00000000" w:rsidDel="00000000" w:rsidP="00000000" w:rsidRDefault="00000000" w:rsidRPr="00000000" w14:paraId="00000CF2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karácsonyi ünnepkör</w:t>
      </w:r>
    </w:p>
    <w:p w:rsidR="00000000" w:rsidDel="00000000" w:rsidP="00000000" w:rsidRDefault="00000000" w:rsidRPr="00000000" w14:paraId="00000CF3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Karácsonyi köszöntő szokások</w:t>
      </w:r>
    </w:p>
    <w:p w:rsidR="00000000" w:rsidDel="00000000" w:rsidP="00000000" w:rsidRDefault="00000000" w:rsidRPr="00000000" w14:paraId="00000CF4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Betlehemezés</w:t>
      </w:r>
    </w:p>
    <w:p w:rsidR="00000000" w:rsidDel="00000000" w:rsidP="00000000" w:rsidRDefault="00000000" w:rsidRPr="00000000" w14:paraId="00000CF5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Karácsonytól újévig terjedő időszak szokásai</w:t>
      </w:r>
    </w:p>
    <w:p w:rsidR="00000000" w:rsidDel="00000000" w:rsidP="00000000" w:rsidRDefault="00000000" w:rsidRPr="00000000" w14:paraId="00000CF6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Farsang</w:t>
      </w:r>
    </w:p>
    <w:p w:rsidR="00000000" w:rsidDel="00000000" w:rsidP="00000000" w:rsidRDefault="00000000" w:rsidRPr="00000000" w14:paraId="00000CF7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Nagyböjt</w:t>
      </w:r>
    </w:p>
    <w:p w:rsidR="00000000" w:rsidDel="00000000" w:rsidP="00000000" w:rsidRDefault="00000000" w:rsidRPr="00000000" w14:paraId="00000CF8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Húsvét</w:t>
      </w:r>
    </w:p>
    <w:p w:rsidR="00000000" w:rsidDel="00000000" w:rsidP="00000000" w:rsidRDefault="00000000" w:rsidRPr="00000000" w14:paraId="00000CF9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Pünkösd</w:t>
      </w:r>
    </w:p>
    <w:p w:rsidR="00000000" w:rsidDel="00000000" w:rsidP="00000000" w:rsidRDefault="00000000" w:rsidRPr="00000000" w14:paraId="00000CFA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nyári napforduló ünnepe</w:t>
      </w:r>
    </w:p>
    <w:p w:rsidR="00000000" w:rsidDel="00000000" w:rsidP="00000000" w:rsidRDefault="00000000" w:rsidRPr="00000000" w14:paraId="00000CFB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magyar nép kulturális tagoltsága</w:t>
      </w:r>
    </w:p>
    <w:p w:rsidR="00000000" w:rsidDel="00000000" w:rsidP="00000000" w:rsidRDefault="00000000" w:rsidRPr="00000000" w14:paraId="00000CFC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Felföld</w:t>
      </w:r>
    </w:p>
    <w:p w:rsidR="00000000" w:rsidDel="00000000" w:rsidP="00000000" w:rsidRDefault="00000000" w:rsidRPr="00000000" w14:paraId="00000CFD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Alföld</w:t>
      </w:r>
    </w:p>
    <w:p w:rsidR="00000000" w:rsidDel="00000000" w:rsidP="00000000" w:rsidRDefault="00000000" w:rsidRPr="00000000" w14:paraId="00000CFE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Erdély és Moldva</w:t>
      </w:r>
    </w:p>
    <w:p w:rsidR="00000000" w:rsidDel="00000000" w:rsidP="00000000" w:rsidRDefault="00000000" w:rsidRPr="00000000" w14:paraId="00000CFF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Szülőföldünk</w:t>
      </w:r>
    </w:p>
    <w:p w:rsidR="00000000" w:rsidDel="00000000" w:rsidP="00000000" w:rsidRDefault="00000000" w:rsidRPr="00000000" w14:paraId="00000D0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1C">
      <w:pPr>
        <w:pStyle w:val="Heading2"/>
        <w:numPr>
          <w:ilvl w:val="1"/>
          <w:numId w:val="4"/>
        </w:numPr>
        <w:tabs>
          <w:tab w:val="left" w:pos="2304"/>
        </w:tabs>
        <w:spacing w:line="360" w:lineRule="auto"/>
        <w:ind w:left="576" w:hanging="576"/>
        <w:rPr/>
      </w:pPr>
      <w:bookmarkStart w:colFirst="0" w:colLast="0" w:name="_heading=h.3tbugp1" w:id="45"/>
      <w:bookmarkEnd w:id="45"/>
      <w:r w:rsidDel="00000000" w:rsidR="00000000" w:rsidRPr="00000000">
        <w:rPr>
          <w:rtl w:val="0"/>
        </w:rPr>
        <w:t xml:space="preserve">Társadalomismeret</w:t>
      </w:r>
    </w:p>
    <w:p w:rsidR="00000000" w:rsidDel="00000000" w:rsidP="00000000" w:rsidRDefault="00000000" w:rsidRPr="00000000" w14:paraId="00000D1D">
      <w:pPr>
        <w:pStyle w:val="Heading3"/>
        <w:tabs>
          <w:tab w:val="left" w:pos="2880"/>
        </w:tabs>
        <w:spacing w:line="360" w:lineRule="auto"/>
        <w:rPr>
          <w:sz w:val="36"/>
          <w:szCs w:val="36"/>
        </w:rPr>
      </w:pPr>
      <w:bookmarkStart w:colFirst="0" w:colLast="0" w:name="_heading=h.28h4qwu" w:id="46"/>
      <w:bookmarkEnd w:id="46"/>
      <w:r w:rsidDel="00000000" w:rsidR="00000000" w:rsidRPr="00000000">
        <w:rPr>
          <w:i w:val="1"/>
          <w:smallCaps w:val="1"/>
          <w:sz w:val="24"/>
          <w:szCs w:val="24"/>
          <w:rtl w:val="0"/>
        </w:rPr>
        <w:t xml:space="preserve">11. évfolyam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360" w:lineRule="auto"/>
        <w:ind w:left="28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Egyén és közösség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Az ember biológiai és társadalmi meghatározottsága. Rasszok és jellegzetességei</w:t>
      </w:r>
    </w:p>
    <w:p w:rsidR="00000000" w:rsidDel="00000000" w:rsidP="00000000" w:rsidRDefault="00000000" w:rsidRPr="00000000" w14:paraId="00000D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Különböző kultúrák emberképe. </w:t>
      </w:r>
    </w:p>
    <w:p w:rsidR="00000000" w:rsidDel="00000000" w:rsidP="00000000" w:rsidRDefault="00000000" w:rsidRPr="00000000" w14:paraId="00000D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Beilleszkedés a társadalomba. </w:t>
      </w:r>
    </w:p>
    <w:p w:rsidR="00000000" w:rsidDel="00000000" w:rsidP="00000000" w:rsidRDefault="00000000" w:rsidRPr="00000000" w14:paraId="00000D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Szocializáció és identitás. Társadalmi szerepek. </w:t>
      </w:r>
    </w:p>
    <w:p w:rsidR="00000000" w:rsidDel="00000000" w:rsidP="00000000" w:rsidRDefault="00000000" w:rsidRPr="00000000" w14:paraId="00000D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szocializáció alapvető közegei: család, iskola, kortárscsoport, </w:t>
      </w:r>
    </w:p>
    <w:p w:rsidR="00000000" w:rsidDel="00000000" w:rsidP="00000000" w:rsidRDefault="00000000" w:rsidRPr="00000000" w14:paraId="00000D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média szerepe a szocializációban. </w:t>
      </w:r>
    </w:p>
    <w:p w:rsidR="00000000" w:rsidDel="00000000" w:rsidP="00000000" w:rsidRDefault="00000000" w:rsidRPr="00000000" w14:paraId="00000D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Konfliktus és konfliktuskezelés. </w:t>
      </w:r>
    </w:p>
    <w:p w:rsidR="00000000" w:rsidDel="00000000" w:rsidP="00000000" w:rsidRDefault="00000000" w:rsidRPr="00000000" w14:paraId="00000D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Kultúrák és közösségek. Sztereotípia és előítélet. Társadalmi és kulturális értékrendek. </w:t>
      </w:r>
    </w:p>
    <w:p w:rsidR="00000000" w:rsidDel="00000000" w:rsidP="00000000" w:rsidRDefault="00000000" w:rsidRPr="00000000" w14:paraId="00000D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vallás jelentősége az egyén közösségi és magánéleti mivoltában. </w:t>
      </w:r>
    </w:p>
    <w:p w:rsidR="00000000" w:rsidDel="00000000" w:rsidP="00000000" w:rsidRDefault="00000000" w:rsidRPr="00000000" w14:paraId="00000D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világ vallásai. </w:t>
      </w:r>
    </w:p>
    <w:p w:rsidR="00000000" w:rsidDel="00000000" w:rsidP="00000000" w:rsidRDefault="00000000" w:rsidRPr="00000000" w14:paraId="00000D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Társadalmi együttélési szabályok. A társadalmi norma és normaátadás. </w:t>
      </w:r>
    </w:p>
    <w:p w:rsidR="00000000" w:rsidDel="00000000" w:rsidP="00000000" w:rsidRDefault="00000000" w:rsidRPr="00000000" w14:paraId="00000D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deviancia fogalma. A társadalmi normák szabályozó szerepe. Bűnözés és bűncselekmény. </w:t>
      </w:r>
    </w:p>
    <w:p w:rsidR="00000000" w:rsidDel="00000000" w:rsidP="00000000" w:rsidRDefault="00000000" w:rsidRPr="00000000" w14:paraId="00000D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Jogok és kötelességek. Az Alkotmány</w:t>
      </w:r>
    </w:p>
    <w:p w:rsidR="00000000" w:rsidDel="00000000" w:rsidP="00000000" w:rsidRDefault="00000000" w:rsidRPr="00000000" w14:paraId="00000D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gyermekek jogai, diákjogok és kötelességek. </w:t>
      </w:r>
    </w:p>
    <w:p w:rsidR="00000000" w:rsidDel="00000000" w:rsidP="00000000" w:rsidRDefault="00000000" w:rsidRPr="00000000" w14:paraId="00000D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közélet és magánélet határai. </w:t>
      </w:r>
    </w:p>
    <w:p w:rsidR="00000000" w:rsidDel="00000000" w:rsidP="00000000" w:rsidRDefault="00000000" w:rsidRPr="00000000" w14:paraId="00000D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média felelőssége a közélet és magánélet megközelítésében.</w:t>
      </w:r>
    </w:p>
    <w:p w:rsidR="00000000" w:rsidDel="00000000" w:rsidP="00000000" w:rsidRDefault="00000000" w:rsidRPr="00000000" w14:paraId="00000D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Az internet és a közösségi média szerepe a társadalomban.</w:t>
      </w:r>
    </w:p>
    <w:p w:rsidR="00000000" w:rsidDel="00000000" w:rsidP="00000000" w:rsidRDefault="00000000" w:rsidRPr="00000000" w14:paraId="00000D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360" w:lineRule="auto"/>
        <w:ind w:left="28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társadalmi viszonyok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család fogalma és funkciói. Családi szerepek. Nemzedékek együttélése. </w:t>
      </w:r>
    </w:p>
    <w:p w:rsidR="00000000" w:rsidDel="00000000" w:rsidP="00000000" w:rsidRDefault="00000000" w:rsidRPr="00000000" w14:paraId="00000D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Nők és férfiak a társadalomban: a két nem viszonyának változásai. </w:t>
      </w:r>
    </w:p>
    <w:p w:rsidR="00000000" w:rsidDel="00000000" w:rsidP="00000000" w:rsidRDefault="00000000" w:rsidRPr="00000000" w14:paraId="00000D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Az iskola társadalmi szerepe. Az iskolai tudás jellegének átalakulása. Az iskola közösségteremtő és szocializációs funkciói. Az életmód fogalma és elemei. Fogyasztói magatartás. </w:t>
      </w:r>
    </w:p>
    <w:p w:rsidR="00000000" w:rsidDel="00000000" w:rsidP="00000000" w:rsidRDefault="00000000" w:rsidRPr="00000000" w14:paraId="00000D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helyi társadalom és önkormányzatiság szerepe</w:t>
      </w:r>
    </w:p>
    <w:p w:rsidR="00000000" w:rsidDel="00000000" w:rsidP="00000000" w:rsidRDefault="00000000" w:rsidRPr="00000000" w14:paraId="00000D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nemzet politikai és kulturális fogalmai. A magyar nemzettudat sajátosságai. A hazafiság történelmi példái.</w:t>
      </w:r>
    </w:p>
    <w:p w:rsidR="00000000" w:rsidDel="00000000" w:rsidP="00000000" w:rsidRDefault="00000000" w:rsidRPr="00000000" w14:paraId="00000D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nemzetiség fogalma. Magyarországi nemzetiségek.</w:t>
      </w:r>
    </w:p>
    <w:p w:rsidR="00000000" w:rsidDel="00000000" w:rsidP="00000000" w:rsidRDefault="00000000" w:rsidRPr="00000000" w14:paraId="00000D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roma népesség helyzetének sajátosságai. </w:t>
      </w:r>
    </w:p>
    <w:p w:rsidR="00000000" w:rsidDel="00000000" w:rsidP="00000000" w:rsidRDefault="00000000" w:rsidRPr="00000000" w14:paraId="00000D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társadalom rétegződése életkor, nemek, műveltség, vagyoni helyzet, foglalkozás, településformák, etnikum szerint. </w:t>
      </w:r>
    </w:p>
    <w:p w:rsidR="00000000" w:rsidDel="00000000" w:rsidP="00000000" w:rsidRDefault="00000000" w:rsidRPr="00000000" w14:paraId="00000D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magyarországi egyházak, vallási közösségek. Multikulturális társadalomszemlélet.</w:t>
      </w:r>
    </w:p>
    <w:p w:rsidR="00000000" w:rsidDel="00000000" w:rsidP="00000000" w:rsidRDefault="00000000" w:rsidRPr="00000000" w14:paraId="00000D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Demográfiai viszonyok</w:t>
      </w:r>
    </w:p>
    <w:p w:rsidR="00000000" w:rsidDel="00000000" w:rsidP="00000000" w:rsidRDefault="00000000" w:rsidRPr="00000000" w14:paraId="00000D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társadalmi egyenlőtlenség. Méltányosság és igazságosság. </w:t>
      </w:r>
    </w:p>
    <w:p w:rsidR="00000000" w:rsidDel="00000000" w:rsidP="00000000" w:rsidRDefault="00000000" w:rsidRPr="00000000" w14:paraId="00000D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hátrányos helyzet fogalma. A hátrányos helyzet típusai: szegénység, testi és szellemi fogyatékosság. </w:t>
      </w:r>
    </w:p>
    <w:p w:rsidR="00000000" w:rsidDel="00000000" w:rsidP="00000000" w:rsidRDefault="00000000" w:rsidRPr="00000000" w14:paraId="00000D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Karitatív tevékenység. Közösségi szolgálat, önkéntesség.</w:t>
      </w:r>
    </w:p>
    <w:p w:rsidR="00000000" w:rsidDel="00000000" w:rsidP="00000000" w:rsidRDefault="00000000" w:rsidRPr="00000000" w14:paraId="00000D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szociológia tudománya.</w:t>
      </w:r>
    </w:p>
    <w:p w:rsidR="00000000" w:rsidDel="00000000" w:rsidP="00000000" w:rsidRDefault="00000000" w:rsidRPr="00000000" w14:paraId="00000D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42">
      <w:pPr>
        <w:pStyle w:val="Heading3"/>
        <w:tabs>
          <w:tab w:val="left" w:pos="2880"/>
        </w:tabs>
        <w:spacing w:line="360" w:lineRule="auto"/>
        <w:rPr>
          <w:sz w:val="36"/>
          <w:szCs w:val="36"/>
        </w:rPr>
      </w:pPr>
      <w:bookmarkStart w:colFirst="0" w:colLast="0" w:name="_heading=h.nmf14n" w:id="47"/>
      <w:bookmarkEnd w:id="47"/>
      <w:r w:rsidDel="00000000" w:rsidR="00000000" w:rsidRPr="00000000">
        <w:rPr>
          <w:i w:val="1"/>
          <w:smallCaps w:val="1"/>
          <w:sz w:val="24"/>
          <w:szCs w:val="24"/>
          <w:rtl w:val="0"/>
        </w:rPr>
        <w:t xml:space="preserve">12. évfolyam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Politikai alapismeretek</w:t>
      </w:r>
    </w:p>
    <w:p w:rsidR="00000000" w:rsidDel="00000000" w:rsidP="00000000" w:rsidRDefault="00000000" w:rsidRPr="00000000" w14:paraId="00000D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politika fogalma. Magánérdek és közérdek.</w:t>
      </w:r>
    </w:p>
    <w:p w:rsidR="00000000" w:rsidDel="00000000" w:rsidP="00000000" w:rsidRDefault="00000000" w:rsidRPr="00000000" w14:paraId="00000D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Az állam típusai és intézményei.</w:t>
      </w:r>
    </w:p>
    <w:p w:rsidR="00000000" w:rsidDel="00000000" w:rsidP="00000000" w:rsidRDefault="00000000" w:rsidRPr="00000000" w14:paraId="00000D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polgári alkotmányos eszmék és az állam.</w:t>
      </w:r>
    </w:p>
    <w:p w:rsidR="00000000" w:rsidDel="00000000" w:rsidP="00000000" w:rsidRDefault="00000000" w:rsidRPr="00000000" w14:paraId="00000D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37m2jsg" w:id="48"/>
      <w:bookmarkEnd w:id="48"/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totalitárius diktatúra: Sztálinizmus A totalitárius diktatúra: Náci Németország </w:t>
      </w:r>
    </w:p>
    <w:p w:rsidR="00000000" w:rsidDel="00000000" w:rsidP="00000000" w:rsidRDefault="00000000" w:rsidRPr="00000000" w14:paraId="00000D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demokratikus társadalmi és állami berendezkedés. A demokratikus közélet fő jellemzői. A hatalommegosztás elve. </w:t>
      </w:r>
    </w:p>
    <w:p w:rsidR="00000000" w:rsidDel="00000000" w:rsidP="00000000" w:rsidRDefault="00000000" w:rsidRPr="00000000" w14:paraId="00000D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Magyarország alaptörvénye. </w:t>
      </w:r>
    </w:p>
    <w:p w:rsidR="00000000" w:rsidDel="00000000" w:rsidP="00000000" w:rsidRDefault="00000000" w:rsidRPr="00000000" w14:paraId="00000D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törvényhozó hatalom rendszere és a végrehajtó hatalom rendszere. A köztársasági elnök szerepe.</w:t>
      </w:r>
    </w:p>
    <w:p w:rsidR="00000000" w:rsidDel="00000000" w:rsidP="00000000" w:rsidRDefault="00000000" w:rsidRPr="00000000" w14:paraId="00000D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1mrcu09" w:id="49"/>
      <w:bookmarkEnd w:id="49"/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Politikai pártok, törésvonalak a magyar politikai rendszerben. </w:t>
      </w:r>
    </w:p>
    <w:p w:rsidR="00000000" w:rsidDel="00000000" w:rsidP="00000000" w:rsidRDefault="00000000" w:rsidRPr="00000000" w14:paraId="00000D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bíráskodás rendszere Magyarországon. Jogi alapismeretek: jogsérelem, jogorvoslat. A rendőrség jogai és kötelezettségei. </w:t>
      </w:r>
    </w:p>
    <w:p w:rsidR="00000000" w:rsidDel="00000000" w:rsidP="00000000" w:rsidRDefault="00000000" w:rsidRPr="00000000" w14:paraId="00000D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Az önkormányzatiság fogalma. A helyi önkormányzatok szervezete és működése. A közigazgatás rendszere. </w:t>
      </w:r>
    </w:p>
    <w:p w:rsidR="00000000" w:rsidDel="00000000" w:rsidP="00000000" w:rsidRDefault="00000000" w:rsidRPr="00000000" w14:paraId="00000D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civil társadalom szervezetei. </w:t>
      </w:r>
    </w:p>
    <w:p w:rsidR="00000000" w:rsidDel="00000000" w:rsidP="00000000" w:rsidRDefault="00000000" w:rsidRPr="00000000" w14:paraId="00000D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46r0co2" w:id="50"/>
      <w:bookmarkEnd w:id="50"/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Az Európai Unió kialakulása és céljai. Az Európai Unió alapintézményei.</w:t>
      </w:r>
    </w:p>
    <w:p w:rsidR="00000000" w:rsidDel="00000000" w:rsidP="00000000" w:rsidRDefault="00000000" w:rsidRPr="00000000" w14:paraId="00000D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Az Európai Unió működése, Strukturális alapok, monetáris unió</w:t>
      </w:r>
    </w:p>
    <w:p w:rsidR="00000000" w:rsidDel="00000000" w:rsidP="00000000" w:rsidRDefault="00000000" w:rsidRPr="00000000" w14:paraId="00000D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Magyarország és a világgazdaság.</w:t>
      </w:r>
    </w:p>
    <w:p w:rsidR="00000000" w:rsidDel="00000000" w:rsidP="00000000" w:rsidRDefault="00000000" w:rsidRPr="00000000" w14:paraId="00000D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modern világ kihívásai, globális problémák, a gazdaság alapvető folyamatai</w:t>
      </w:r>
    </w:p>
    <w:p w:rsidR="00000000" w:rsidDel="00000000" w:rsidP="00000000" w:rsidRDefault="00000000" w:rsidRPr="00000000" w14:paraId="00000D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2lwamvv" w:id="51"/>
      <w:bookmarkEnd w:id="51"/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gazdaság alapvető folyamatai. A gazdasági növekedés és a fenntartható fejlődés dilemmái.</w:t>
      </w:r>
    </w:p>
    <w:p w:rsidR="00000000" w:rsidDel="00000000" w:rsidP="00000000" w:rsidRDefault="00000000" w:rsidRPr="00000000" w14:paraId="00000D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globalizáció folyamata. A fogyasztói társadalom válsága. </w:t>
      </w:r>
    </w:p>
    <w:p w:rsidR="00000000" w:rsidDel="00000000" w:rsidP="00000000" w:rsidRDefault="00000000" w:rsidRPr="00000000" w14:paraId="00000D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munka világának átalakulása. Az információs társadalom kialakulása. Az élethosszig tartó tanulás. </w:t>
      </w:r>
    </w:p>
    <w:p w:rsidR="00000000" w:rsidDel="00000000" w:rsidP="00000000" w:rsidRDefault="00000000" w:rsidRPr="00000000" w14:paraId="00000D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111kx3o" w:id="52"/>
      <w:bookmarkEnd w:id="52"/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nemek közötti viszony és a család kulturális, gazdasági és társadalmi funkcióinak átalakulása </w:t>
      </w:r>
    </w:p>
    <w:p w:rsidR="00000000" w:rsidDel="00000000" w:rsidP="00000000" w:rsidRDefault="00000000" w:rsidRPr="00000000" w14:paraId="00000D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demográfiai robbanás társadalmi és gazdasági okai és következményei.</w:t>
      </w:r>
    </w:p>
    <w:p w:rsidR="00000000" w:rsidDel="00000000" w:rsidP="00000000" w:rsidRDefault="00000000" w:rsidRPr="00000000" w14:paraId="00000D5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népesség csökkenése és az elöregedés hazánkban és más európai országokban. A környezetkímélő magatartás elterjedését ösztönző, illetve gátló tényezők.</w:t>
      </w:r>
    </w:p>
    <w:p w:rsidR="00000000" w:rsidDel="00000000" w:rsidP="00000000" w:rsidRDefault="00000000" w:rsidRPr="00000000" w14:paraId="00000D5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jövő kihívásai a Földön.</w:t>
      </w:r>
    </w:p>
    <w:p w:rsidR="00000000" w:rsidDel="00000000" w:rsidP="00000000" w:rsidRDefault="00000000" w:rsidRPr="00000000" w14:paraId="00000D5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Az állam gazdasági szerepvállalása. Állami költségvetés. Adópolitika.</w:t>
      </w:r>
    </w:p>
    <w:p w:rsidR="00000000" w:rsidDel="00000000" w:rsidP="00000000" w:rsidRDefault="00000000" w:rsidRPr="00000000" w14:paraId="00000D5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Az állam piaci és nem piaci feladatai. Az újraelosztási rendszerek. </w:t>
      </w:r>
    </w:p>
    <w:p w:rsidR="00000000" w:rsidDel="00000000" w:rsidP="00000000" w:rsidRDefault="00000000" w:rsidRPr="00000000" w14:paraId="00000D5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fő makrogazdasági mutatók. A gazdasági növekedés, stagnálás, foglalkoztatottság, munkanélküliség, infláció, külső és belső egyensúly. </w:t>
      </w:r>
    </w:p>
    <w:p w:rsidR="00000000" w:rsidDel="00000000" w:rsidP="00000000" w:rsidRDefault="00000000" w:rsidRPr="00000000" w14:paraId="00000D5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pénz fogalma, szerepe, funkciói. A nemzetközi és a hazai bankrendszer.</w:t>
      </w:r>
    </w:p>
    <w:p w:rsidR="00000000" w:rsidDel="00000000" w:rsidP="00000000" w:rsidRDefault="00000000" w:rsidRPr="00000000" w14:paraId="00000D5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Pénzügyi tranzakciók. Hitel (kamat, futamidő, fedezet, saját erő). </w:t>
      </w:r>
    </w:p>
    <w:p w:rsidR="00000000" w:rsidDel="00000000" w:rsidP="00000000" w:rsidRDefault="00000000" w:rsidRPr="00000000" w14:paraId="00000D6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munkaviszony. Munkaadók és munkavállalók jogai és kötelezettségei. Hazai és nemzetközi munkaerő-piaci elvárások. </w:t>
      </w:r>
    </w:p>
    <w:p w:rsidR="00000000" w:rsidDel="00000000" w:rsidP="00000000" w:rsidRDefault="00000000" w:rsidRPr="00000000" w14:paraId="00000D6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6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6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6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6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6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6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6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6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6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6B">
      <w:pPr>
        <w:pStyle w:val="Heading2"/>
        <w:numPr>
          <w:ilvl w:val="1"/>
          <w:numId w:val="4"/>
        </w:numPr>
        <w:tabs>
          <w:tab w:val="left" w:pos="2304"/>
        </w:tabs>
        <w:spacing w:line="360" w:lineRule="auto"/>
        <w:ind w:left="576" w:hanging="576"/>
        <w:rPr/>
      </w:pPr>
      <w:r w:rsidDel="00000000" w:rsidR="00000000" w:rsidRPr="00000000">
        <w:rPr>
          <w:rtl w:val="0"/>
        </w:rPr>
        <w:t xml:space="preserve">Dráma és színház</w:t>
      </w:r>
    </w:p>
    <w:p w:rsidR="00000000" w:rsidDel="00000000" w:rsidP="00000000" w:rsidRDefault="00000000" w:rsidRPr="00000000" w14:paraId="00000D6C">
      <w:pPr>
        <w:pStyle w:val="Heading3"/>
        <w:tabs>
          <w:tab w:val="left" w:pos="2880"/>
        </w:tabs>
        <w:spacing w:line="360" w:lineRule="auto"/>
        <w:rPr>
          <w:i w:val="1"/>
          <w:sz w:val="24"/>
          <w:szCs w:val="24"/>
        </w:rPr>
      </w:pPr>
      <w:r w:rsidDel="00000000" w:rsidR="00000000" w:rsidRPr="00000000">
        <w:rPr>
          <w:i w:val="1"/>
          <w:sz w:val="24"/>
          <w:szCs w:val="24"/>
          <w:rtl w:val="0"/>
        </w:rPr>
        <w:t xml:space="preserve">8. évfolyam</w:t>
      </w:r>
    </w:p>
    <w:p w:rsidR="00000000" w:rsidDel="00000000" w:rsidP="00000000" w:rsidRDefault="00000000" w:rsidRPr="00000000" w14:paraId="00000D6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tanórákra a bejárás nem kötelező, de ajánlott.</w:t>
      </w:r>
    </w:p>
    <w:p w:rsidR="00000000" w:rsidDel="00000000" w:rsidP="00000000" w:rsidRDefault="00000000" w:rsidRPr="00000000" w14:paraId="00000D6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360" w:lineRule="auto"/>
        <w:ind w:left="709" w:right="0" w:hanging="709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Első félév</w:t>
      </w:r>
    </w:p>
    <w:p w:rsidR="00000000" w:rsidDel="00000000" w:rsidP="00000000" w:rsidRDefault="00000000" w:rsidRPr="00000000" w14:paraId="00000D6F">
      <w:pPr>
        <w:pStyle w:val="Subtitle"/>
        <w:spacing w:line="360" w:lineRule="auto"/>
        <w:rPr/>
      </w:pPr>
      <w:r w:rsidDel="00000000" w:rsidR="00000000" w:rsidRPr="00000000">
        <w:rPr>
          <w:rtl w:val="0"/>
        </w:rPr>
        <w:t xml:space="preserve">I.negyedév (6 hét, 6 óra)</w:t>
      </w:r>
    </w:p>
    <w:p w:rsidR="00000000" w:rsidDel="00000000" w:rsidP="00000000" w:rsidRDefault="00000000" w:rsidRPr="00000000" w14:paraId="00000D70">
      <w:pPr>
        <w:spacing w:line="360" w:lineRule="auto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Szabályjátékok, népi játékok</w:t>
      </w:r>
    </w:p>
    <w:p w:rsidR="00000000" w:rsidDel="00000000" w:rsidP="00000000" w:rsidRDefault="00000000" w:rsidRPr="00000000" w14:paraId="00000D71">
      <w:pPr>
        <w:keepNext w:val="0"/>
        <w:keepLines w:val="0"/>
        <w:pageBreakBefore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Kapcsolatteremtés, csoportalakítás</w:t>
      </w:r>
    </w:p>
    <w:p w:rsidR="00000000" w:rsidDel="00000000" w:rsidP="00000000" w:rsidRDefault="00000000" w:rsidRPr="00000000" w14:paraId="00000D72">
      <w:pPr>
        <w:keepNext w:val="0"/>
        <w:keepLines w:val="0"/>
        <w:pageBreakBefore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Önismeret</w:t>
      </w:r>
    </w:p>
    <w:p w:rsidR="00000000" w:rsidDel="00000000" w:rsidP="00000000" w:rsidRDefault="00000000" w:rsidRPr="00000000" w14:paraId="00000D73">
      <w:pPr>
        <w:keepNext w:val="0"/>
        <w:keepLines w:val="0"/>
        <w:pageBreakBefore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Társismeret, 7-es játék</w:t>
      </w:r>
    </w:p>
    <w:p w:rsidR="00000000" w:rsidDel="00000000" w:rsidP="00000000" w:rsidRDefault="00000000" w:rsidRPr="00000000" w14:paraId="00000D74">
      <w:pPr>
        <w:keepNext w:val="0"/>
        <w:keepLines w:val="0"/>
        <w:pageBreakBefore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Nyuszifül és hegedű játék</w:t>
      </w:r>
    </w:p>
    <w:p w:rsidR="00000000" w:rsidDel="00000000" w:rsidP="00000000" w:rsidRDefault="00000000" w:rsidRPr="00000000" w14:paraId="00000D75">
      <w:pPr>
        <w:spacing w:after="160" w:line="360" w:lineRule="auto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Dramatikus játékok (szöveggel, hanggal, bábbal, zenével, mozgással, tánccal)</w:t>
      </w:r>
    </w:p>
    <w:p w:rsidR="00000000" w:rsidDel="00000000" w:rsidP="00000000" w:rsidRDefault="00000000" w:rsidRPr="00000000" w14:paraId="00000D76">
      <w:pPr>
        <w:widowControl w:val="1"/>
        <w:numPr>
          <w:ilvl w:val="0"/>
          <w:numId w:val="22"/>
        </w:numPr>
        <w:spacing w:after="0" w:line="360" w:lineRule="auto"/>
        <w:ind w:left="720" w:hanging="36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Dramatikus játékok, Konfliktus játékok</w:t>
      </w:r>
    </w:p>
    <w:p w:rsidR="00000000" w:rsidDel="00000000" w:rsidP="00000000" w:rsidRDefault="00000000" w:rsidRPr="00000000" w14:paraId="00000D77">
      <w:pPr>
        <w:widowControl w:val="1"/>
        <w:numPr>
          <w:ilvl w:val="0"/>
          <w:numId w:val="22"/>
        </w:numPr>
        <w:spacing w:after="160" w:line="360" w:lineRule="auto"/>
        <w:ind w:left="720" w:hanging="36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Szerepjátékok, Kommunikációs játékok</w:t>
      </w:r>
    </w:p>
    <w:p w:rsidR="00000000" w:rsidDel="00000000" w:rsidP="00000000" w:rsidRDefault="00000000" w:rsidRPr="00000000" w14:paraId="00000D7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left"/>
        <w:rPr>
          <w:rFonts w:ascii="Times New Roman" w:cs="Times New Roman" w:eastAsia="Times New Roman" w:hAnsi="Times New Roman"/>
          <w:b w:val="1"/>
          <w:i w:val="1"/>
          <w:smallCaps w:val="1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79">
      <w:pPr>
        <w:pStyle w:val="Subtitle"/>
        <w:spacing w:line="360" w:lineRule="auto"/>
        <w:rPr/>
      </w:pPr>
      <w:r w:rsidDel="00000000" w:rsidR="00000000" w:rsidRPr="00000000">
        <w:rPr>
          <w:rtl w:val="0"/>
        </w:rPr>
        <w:t xml:space="preserve">II. negyedév (6 hét, 6 óra)</w:t>
      </w:r>
    </w:p>
    <w:p w:rsidR="00000000" w:rsidDel="00000000" w:rsidP="00000000" w:rsidRDefault="00000000" w:rsidRPr="00000000" w14:paraId="00000D7A">
      <w:pPr>
        <w:spacing w:after="160" w:line="360" w:lineRule="auto"/>
        <w:ind w:left="360" w:firstLine="0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Rögtönzés</w:t>
      </w:r>
    </w:p>
    <w:p w:rsidR="00000000" w:rsidDel="00000000" w:rsidP="00000000" w:rsidRDefault="00000000" w:rsidRPr="00000000" w14:paraId="00000D7B">
      <w:pPr>
        <w:widowControl w:val="1"/>
        <w:numPr>
          <w:ilvl w:val="0"/>
          <w:numId w:val="22"/>
        </w:numPr>
        <w:spacing w:after="0" w:line="360" w:lineRule="auto"/>
        <w:ind w:left="720" w:hanging="36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Rögtönzések</w:t>
      </w:r>
    </w:p>
    <w:p w:rsidR="00000000" w:rsidDel="00000000" w:rsidP="00000000" w:rsidRDefault="00000000" w:rsidRPr="00000000" w14:paraId="00000D7C">
      <w:pPr>
        <w:widowControl w:val="1"/>
        <w:numPr>
          <w:ilvl w:val="0"/>
          <w:numId w:val="22"/>
        </w:numPr>
        <w:spacing w:after="0" w:line="360" w:lineRule="auto"/>
        <w:ind w:left="720" w:hanging="36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Karakterek</w:t>
      </w:r>
    </w:p>
    <w:p w:rsidR="00000000" w:rsidDel="00000000" w:rsidP="00000000" w:rsidRDefault="00000000" w:rsidRPr="00000000" w14:paraId="00000D7D">
      <w:pPr>
        <w:widowControl w:val="1"/>
        <w:numPr>
          <w:ilvl w:val="0"/>
          <w:numId w:val="22"/>
        </w:numPr>
        <w:spacing w:after="0" w:line="360" w:lineRule="auto"/>
        <w:ind w:left="720" w:hanging="36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Szituációk</w:t>
      </w:r>
    </w:p>
    <w:p w:rsidR="00000000" w:rsidDel="00000000" w:rsidP="00000000" w:rsidRDefault="00000000" w:rsidRPr="00000000" w14:paraId="00000D7E">
      <w:pPr>
        <w:widowControl w:val="1"/>
        <w:numPr>
          <w:ilvl w:val="0"/>
          <w:numId w:val="22"/>
        </w:numPr>
        <w:spacing w:after="0" w:line="360" w:lineRule="auto"/>
        <w:ind w:left="720" w:hanging="36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Jelenetváz, Hangeffektusok</w:t>
      </w:r>
    </w:p>
    <w:p w:rsidR="00000000" w:rsidDel="00000000" w:rsidP="00000000" w:rsidRDefault="00000000" w:rsidRPr="00000000" w14:paraId="00000D7F">
      <w:pPr>
        <w:spacing w:after="0" w:line="360" w:lineRule="auto"/>
        <w:ind w:left="720" w:firstLine="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80">
      <w:pPr>
        <w:spacing w:line="360" w:lineRule="auto"/>
        <w:ind w:firstLine="360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Saját történetek feldolgozása</w:t>
      </w:r>
    </w:p>
    <w:p w:rsidR="00000000" w:rsidDel="00000000" w:rsidP="00000000" w:rsidRDefault="00000000" w:rsidRPr="00000000" w14:paraId="00000D81">
      <w:pPr>
        <w:spacing w:line="360" w:lineRule="auto"/>
        <w:ind w:firstLine="360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82">
      <w:pPr>
        <w:keepNext w:val="0"/>
        <w:keepLines w:val="0"/>
        <w:pageBreakBefore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Saját történetek kidolgozása</w:t>
      </w:r>
    </w:p>
    <w:p w:rsidR="00000000" w:rsidDel="00000000" w:rsidP="00000000" w:rsidRDefault="00000000" w:rsidRPr="00000000" w14:paraId="00000D83">
      <w:pPr>
        <w:keepNext w:val="0"/>
        <w:keepLines w:val="0"/>
        <w:pageBreakBefore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Történetek, élmények dramatikus feltárása</w:t>
      </w:r>
    </w:p>
    <w:p w:rsidR="00000000" w:rsidDel="00000000" w:rsidP="00000000" w:rsidRDefault="00000000" w:rsidRPr="00000000" w14:paraId="00000D8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left"/>
        <w:rPr>
          <w:rFonts w:ascii="Times New Roman" w:cs="Times New Roman" w:eastAsia="Times New Roman" w:hAnsi="Times New Roman"/>
          <w:b w:val="1"/>
          <w:i w:val="1"/>
          <w:smallCaps w:val="1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8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8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center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Második félév</w:t>
      </w:r>
    </w:p>
    <w:p w:rsidR="00000000" w:rsidDel="00000000" w:rsidP="00000000" w:rsidRDefault="00000000" w:rsidRPr="00000000" w14:paraId="00000D87">
      <w:pPr>
        <w:pStyle w:val="Heading4"/>
        <w:tabs>
          <w:tab w:val="left" w:pos="3456"/>
        </w:tabs>
        <w:spacing w:line="360" w:lineRule="auto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III. negyedév (7 hét, 7 óra)</w:t>
      </w:r>
    </w:p>
    <w:p w:rsidR="00000000" w:rsidDel="00000000" w:rsidP="00000000" w:rsidRDefault="00000000" w:rsidRPr="00000000" w14:paraId="00000D88">
      <w:pPr>
        <w:spacing w:line="36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89">
      <w:pPr>
        <w:spacing w:after="160" w:line="360" w:lineRule="auto"/>
        <w:ind w:firstLine="360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Műalkotások feldolgozása</w:t>
      </w:r>
    </w:p>
    <w:p w:rsidR="00000000" w:rsidDel="00000000" w:rsidP="00000000" w:rsidRDefault="00000000" w:rsidRPr="00000000" w14:paraId="00000D8A">
      <w:pPr>
        <w:widowControl w:val="1"/>
        <w:numPr>
          <w:ilvl w:val="0"/>
          <w:numId w:val="22"/>
        </w:numPr>
        <w:spacing w:after="0" w:line="360" w:lineRule="auto"/>
        <w:ind w:left="720" w:hanging="36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Műalkotások feldolgozása</w:t>
      </w:r>
    </w:p>
    <w:p w:rsidR="00000000" w:rsidDel="00000000" w:rsidP="00000000" w:rsidRDefault="00000000" w:rsidRPr="00000000" w14:paraId="00000D8B">
      <w:pPr>
        <w:widowControl w:val="1"/>
        <w:numPr>
          <w:ilvl w:val="0"/>
          <w:numId w:val="22"/>
        </w:numPr>
        <w:spacing w:after="0" w:line="360" w:lineRule="auto"/>
        <w:ind w:left="720" w:hanging="36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Műalkotások feldolgozása</w:t>
      </w:r>
    </w:p>
    <w:p w:rsidR="00000000" w:rsidDel="00000000" w:rsidP="00000000" w:rsidRDefault="00000000" w:rsidRPr="00000000" w14:paraId="00000D8C">
      <w:pPr>
        <w:widowControl w:val="1"/>
        <w:numPr>
          <w:ilvl w:val="0"/>
          <w:numId w:val="22"/>
        </w:numPr>
        <w:spacing w:after="0" w:line="360" w:lineRule="auto"/>
        <w:ind w:left="720" w:hanging="36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Műalkotások feldolgozása</w:t>
      </w:r>
    </w:p>
    <w:p w:rsidR="00000000" w:rsidDel="00000000" w:rsidP="00000000" w:rsidRDefault="00000000" w:rsidRPr="00000000" w14:paraId="00000D8D">
      <w:pPr>
        <w:spacing w:after="0" w:line="360" w:lineRule="auto"/>
        <w:ind w:left="720" w:firstLine="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8E">
      <w:pPr>
        <w:spacing w:line="360" w:lineRule="auto"/>
        <w:ind w:left="360" w:firstLine="0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Dramaturgiai alapfogalmak</w:t>
      </w:r>
    </w:p>
    <w:p w:rsidR="00000000" w:rsidDel="00000000" w:rsidP="00000000" w:rsidRDefault="00000000" w:rsidRPr="00000000" w14:paraId="00000D8F">
      <w:pPr>
        <w:spacing w:line="360" w:lineRule="auto"/>
        <w:ind w:left="360" w:firstLine="0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90">
      <w:pPr>
        <w:keepNext w:val="0"/>
        <w:keepLines w:val="0"/>
        <w:pageBreakBefore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Dramaturgiai alapfogalmak</w:t>
      </w:r>
    </w:p>
    <w:p w:rsidR="00000000" w:rsidDel="00000000" w:rsidP="00000000" w:rsidRDefault="00000000" w:rsidRPr="00000000" w14:paraId="00000D91">
      <w:pPr>
        <w:keepNext w:val="0"/>
        <w:keepLines w:val="0"/>
        <w:pageBreakBefore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szerep, a karakterek</w:t>
      </w:r>
    </w:p>
    <w:p w:rsidR="00000000" w:rsidDel="00000000" w:rsidP="00000000" w:rsidRDefault="00000000" w:rsidRPr="00000000" w14:paraId="00000D92">
      <w:pPr>
        <w:keepNext w:val="0"/>
        <w:keepLines w:val="0"/>
        <w:pageBreakBefore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Konfliktus a darabban</w:t>
      </w:r>
    </w:p>
    <w:p w:rsidR="00000000" w:rsidDel="00000000" w:rsidP="00000000" w:rsidRDefault="00000000" w:rsidRPr="00000000" w14:paraId="00000D93">
      <w:pPr>
        <w:keepNext w:val="0"/>
        <w:keepLines w:val="0"/>
        <w:pageBreakBefore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720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színház kifejezőeszközei (szöveg, hang, báb, zene, mozgás, tánc)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9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95">
      <w:pPr>
        <w:pStyle w:val="Subtitle"/>
        <w:spacing w:line="360" w:lineRule="auto"/>
        <w:rPr/>
      </w:pPr>
      <w:r w:rsidDel="00000000" w:rsidR="00000000" w:rsidRPr="00000000">
        <w:rPr>
          <w:rtl w:val="0"/>
        </w:rPr>
        <w:t xml:space="preserve">IV. negyedév (7 hét, 7óra)</w:t>
      </w:r>
    </w:p>
    <w:p w:rsidR="00000000" w:rsidDel="00000000" w:rsidP="00000000" w:rsidRDefault="00000000" w:rsidRPr="00000000" w14:paraId="00000D96">
      <w:pPr>
        <w:spacing w:after="160" w:line="360" w:lineRule="auto"/>
        <w:ind w:firstLine="360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Színházi műfajok, stílusok</w:t>
      </w:r>
    </w:p>
    <w:p w:rsidR="00000000" w:rsidDel="00000000" w:rsidP="00000000" w:rsidRDefault="00000000" w:rsidRPr="00000000" w14:paraId="00000D97">
      <w:pPr>
        <w:widowControl w:val="1"/>
        <w:numPr>
          <w:ilvl w:val="0"/>
          <w:numId w:val="22"/>
        </w:numPr>
        <w:spacing w:after="0" w:line="360" w:lineRule="auto"/>
        <w:ind w:left="720" w:hanging="36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Színházi műfajok, stílusok</w:t>
      </w:r>
    </w:p>
    <w:p w:rsidR="00000000" w:rsidDel="00000000" w:rsidP="00000000" w:rsidRDefault="00000000" w:rsidRPr="00000000" w14:paraId="00000D98">
      <w:pPr>
        <w:widowControl w:val="1"/>
        <w:numPr>
          <w:ilvl w:val="0"/>
          <w:numId w:val="22"/>
        </w:numPr>
        <w:spacing w:after="0" w:line="360" w:lineRule="auto"/>
        <w:ind w:left="720" w:hanging="36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Színházi műfajok, stílusok</w:t>
      </w:r>
    </w:p>
    <w:p w:rsidR="00000000" w:rsidDel="00000000" w:rsidP="00000000" w:rsidRDefault="00000000" w:rsidRPr="00000000" w14:paraId="00000D99">
      <w:pPr>
        <w:spacing w:after="0" w:line="360" w:lineRule="auto"/>
        <w:ind w:left="720" w:firstLine="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9A">
      <w:pPr>
        <w:spacing w:after="160" w:line="360" w:lineRule="auto"/>
        <w:ind w:firstLine="360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Színházi előadás megtekintése</w:t>
      </w:r>
    </w:p>
    <w:p w:rsidR="00000000" w:rsidDel="00000000" w:rsidP="00000000" w:rsidRDefault="00000000" w:rsidRPr="00000000" w14:paraId="00000D9B">
      <w:pPr>
        <w:widowControl w:val="1"/>
        <w:numPr>
          <w:ilvl w:val="0"/>
          <w:numId w:val="22"/>
        </w:numPr>
        <w:spacing w:after="0" w:line="360" w:lineRule="auto"/>
        <w:ind w:left="720" w:hanging="36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Színházi előadás megtekintése</w:t>
      </w:r>
    </w:p>
    <w:p w:rsidR="00000000" w:rsidDel="00000000" w:rsidP="00000000" w:rsidRDefault="00000000" w:rsidRPr="00000000" w14:paraId="00000D9C">
      <w:pPr>
        <w:widowControl w:val="1"/>
        <w:numPr>
          <w:ilvl w:val="0"/>
          <w:numId w:val="22"/>
        </w:numPr>
        <w:spacing w:after="0" w:line="360" w:lineRule="auto"/>
        <w:ind w:left="720" w:hanging="36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Színházi előadás megtekintése</w:t>
      </w:r>
    </w:p>
    <w:p w:rsidR="00000000" w:rsidDel="00000000" w:rsidP="00000000" w:rsidRDefault="00000000" w:rsidRPr="00000000" w14:paraId="00000D9D">
      <w:pPr>
        <w:widowControl w:val="1"/>
        <w:numPr>
          <w:ilvl w:val="0"/>
          <w:numId w:val="22"/>
        </w:numPr>
        <w:spacing w:after="0" w:line="360" w:lineRule="auto"/>
        <w:ind w:left="720" w:hanging="36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Színházi előadás megtekintése</w:t>
      </w:r>
    </w:p>
    <w:p w:rsidR="00000000" w:rsidDel="00000000" w:rsidP="00000000" w:rsidRDefault="00000000" w:rsidRPr="00000000" w14:paraId="00000D9E">
      <w:pPr>
        <w:widowControl w:val="1"/>
        <w:numPr>
          <w:ilvl w:val="0"/>
          <w:numId w:val="22"/>
        </w:numPr>
        <w:spacing w:after="0" w:line="360" w:lineRule="auto"/>
        <w:ind w:left="720" w:hanging="36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Színházi előadás megtekintése</w:t>
      </w:r>
    </w:p>
    <w:p w:rsidR="00000000" w:rsidDel="00000000" w:rsidP="00000000" w:rsidRDefault="00000000" w:rsidRPr="00000000" w14:paraId="00000D9F">
      <w:pPr>
        <w:widowControl w:val="1"/>
        <w:numPr>
          <w:ilvl w:val="0"/>
          <w:numId w:val="22"/>
        </w:numPr>
        <w:spacing w:after="0" w:line="360" w:lineRule="auto"/>
        <w:ind w:left="720" w:hanging="36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Színházi előadás megtekintése</w:t>
      </w:r>
    </w:p>
    <w:p w:rsidR="00000000" w:rsidDel="00000000" w:rsidP="00000000" w:rsidRDefault="00000000" w:rsidRPr="00000000" w14:paraId="00000DA0">
      <w:pPr>
        <w:spacing w:after="160" w:line="360" w:lineRule="auto"/>
        <w:ind w:left="720" w:firstLine="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A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A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1"/>
          <w:smallCaps w:val="1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A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A4">
      <w:pPr>
        <w:pStyle w:val="Heading2"/>
        <w:numPr>
          <w:ilvl w:val="1"/>
          <w:numId w:val="4"/>
        </w:numPr>
        <w:tabs>
          <w:tab w:val="left" w:pos="2304"/>
        </w:tabs>
        <w:spacing w:line="360" w:lineRule="auto"/>
        <w:ind w:left="576" w:hanging="576"/>
        <w:rPr/>
      </w:pPr>
      <w:bookmarkStart w:colFirst="0" w:colLast="0" w:name="_heading=h.3l18frh" w:id="53"/>
      <w:bookmarkEnd w:id="53"/>
      <w:r w:rsidDel="00000000" w:rsidR="00000000" w:rsidRPr="00000000">
        <w:rPr>
          <w:rtl w:val="0"/>
        </w:rPr>
        <w:t xml:space="preserve">Művészetek</w:t>
      </w:r>
    </w:p>
    <w:p w:rsidR="00000000" w:rsidDel="00000000" w:rsidP="00000000" w:rsidRDefault="00000000" w:rsidRPr="00000000" w14:paraId="00000DA5">
      <w:pPr>
        <w:pStyle w:val="Heading3"/>
        <w:tabs>
          <w:tab w:val="left" w:pos="2880"/>
        </w:tabs>
        <w:spacing w:line="360" w:lineRule="auto"/>
        <w:rPr>
          <w:i w:val="1"/>
          <w:sz w:val="24"/>
          <w:szCs w:val="24"/>
        </w:rPr>
      </w:pPr>
      <w:bookmarkStart w:colFirst="0" w:colLast="0" w:name="_heading=h.206ipza" w:id="54"/>
      <w:bookmarkEnd w:id="54"/>
      <w:r w:rsidDel="00000000" w:rsidR="00000000" w:rsidRPr="00000000">
        <w:rPr>
          <w:i w:val="1"/>
          <w:sz w:val="24"/>
          <w:szCs w:val="24"/>
          <w:rtl w:val="0"/>
        </w:rPr>
        <w:t xml:space="preserve">5. évfolyam</w:t>
      </w:r>
    </w:p>
    <w:p w:rsidR="00000000" w:rsidDel="00000000" w:rsidP="00000000" w:rsidRDefault="00000000" w:rsidRPr="00000000" w14:paraId="00000DA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A7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Az őskor művészete: barlangrajzok, szobrok</w:t>
      </w:r>
    </w:p>
    <w:p w:rsidR="00000000" w:rsidDel="00000000" w:rsidP="00000000" w:rsidRDefault="00000000" w:rsidRPr="00000000" w14:paraId="00000DA8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Vizuális művészeti jelenségek – Alkotások, stílusok</w:t>
      </w:r>
    </w:p>
    <w:p w:rsidR="00000000" w:rsidDel="00000000" w:rsidP="00000000" w:rsidRDefault="00000000" w:rsidRPr="00000000" w14:paraId="00000DA9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Egyiptom művészete</w:t>
      </w:r>
    </w:p>
    <w:p w:rsidR="00000000" w:rsidDel="00000000" w:rsidP="00000000" w:rsidRDefault="00000000" w:rsidRPr="00000000" w14:paraId="00000DAA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Vizuális művészeti jelenségek – Személyes vizuális tapasztalat és reflexió</w:t>
      </w:r>
    </w:p>
    <w:p w:rsidR="00000000" w:rsidDel="00000000" w:rsidP="00000000" w:rsidRDefault="00000000" w:rsidRPr="00000000" w14:paraId="00000DAB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Mezopotámia művészete</w:t>
      </w:r>
    </w:p>
    <w:p w:rsidR="00000000" w:rsidDel="00000000" w:rsidP="00000000" w:rsidRDefault="00000000" w:rsidRPr="00000000" w14:paraId="00000DAC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Médiumok sajátosságai – Médiumok jellemző kifejezőeszközei</w:t>
      </w:r>
    </w:p>
    <w:p w:rsidR="00000000" w:rsidDel="00000000" w:rsidP="00000000" w:rsidRDefault="00000000" w:rsidRPr="00000000" w14:paraId="00000DAD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Tér és idő vizuális megjelenítésének lehetőségei</w:t>
      </w:r>
    </w:p>
    <w:p w:rsidR="00000000" w:rsidDel="00000000" w:rsidP="00000000" w:rsidRDefault="00000000" w:rsidRPr="00000000" w14:paraId="00000DAE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görögök művészete</w:t>
      </w:r>
    </w:p>
    <w:p w:rsidR="00000000" w:rsidDel="00000000" w:rsidP="00000000" w:rsidRDefault="00000000" w:rsidRPr="00000000" w14:paraId="00000DAF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Kép és szöveg üzenete</w:t>
      </w:r>
    </w:p>
    <w:p w:rsidR="00000000" w:rsidDel="00000000" w:rsidP="00000000" w:rsidRDefault="00000000" w:rsidRPr="00000000" w14:paraId="00000DB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Technológia és hagyomány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B1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Róma művészete</w:t>
      </w:r>
    </w:p>
    <w:p w:rsidR="00000000" w:rsidDel="00000000" w:rsidP="00000000" w:rsidRDefault="00000000" w:rsidRPr="00000000" w14:paraId="00000DB2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Tárgyak, terek, funkció</w:t>
      </w:r>
    </w:p>
    <w:p w:rsidR="00000000" w:rsidDel="00000000" w:rsidP="00000000" w:rsidRDefault="00000000" w:rsidRPr="00000000" w14:paraId="00000DB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B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B5">
      <w:pPr>
        <w:pStyle w:val="Heading3"/>
        <w:tabs>
          <w:tab w:val="left" w:pos="2880"/>
        </w:tabs>
        <w:spacing w:line="360" w:lineRule="auto"/>
        <w:rPr>
          <w:i w:val="1"/>
          <w:sz w:val="24"/>
          <w:szCs w:val="24"/>
        </w:rPr>
      </w:pPr>
      <w:r w:rsidDel="00000000" w:rsidR="00000000" w:rsidRPr="00000000">
        <w:rPr>
          <w:i w:val="1"/>
          <w:sz w:val="24"/>
          <w:szCs w:val="24"/>
          <w:rtl w:val="0"/>
        </w:rPr>
        <w:t xml:space="preserve">6. évfolyam</w:t>
      </w:r>
    </w:p>
    <w:p w:rsidR="00000000" w:rsidDel="00000000" w:rsidP="00000000" w:rsidRDefault="00000000" w:rsidRPr="00000000" w14:paraId="00000DB6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Az ókeresztény művészet</w:t>
      </w:r>
    </w:p>
    <w:p w:rsidR="00000000" w:rsidDel="00000000" w:rsidP="00000000" w:rsidRDefault="00000000" w:rsidRPr="00000000" w14:paraId="00000DB7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bizánci művészet</w:t>
      </w:r>
    </w:p>
    <w:p w:rsidR="00000000" w:rsidDel="00000000" w:rsidP="00000000" w:rsidRDefault="00000000" w:rsidRPr="00000000" w14:paraId="00000DB8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népvándorlás kora</w:t>
      </w:r>
    </w:p>
    <w:p w:rsidR="00000000" w:rsidDel="00000000" w:rsidP="00000000" w:rsidRDefault="00000000" w:rsidRPr="00000000" w14:paraId="00000DB9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román kor művészete</w:t>
      </w:r>
    </w:p>
    <w:p w:rsidR="00000000" w:rsidDel="00000000" w:rsidP="00000000" w:rsidRDefault="00000000" w:rsidRPr="00000000" w14:paraId="00000DBA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gótika művészete</w:t>
      </w:r>
    </w:p>
    <w:p w:rsidR="00000000" w:rsidDel="00000000" w:rsidP="00000000" w:rsidRDefault="00000000" w:rsidRPr="00000000" w14:paraId="00000DBB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reneszánsz művészete</w:t>
      </w:r>
    </w:p>
    <w:p w:rsidR="00000000" w:rsidDel="00000000" w:rsidP="00000000" w:rsidRDefault="00000000" w:rsidRPr="00000000" w14:paraId="00000DBC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Tárgy és hagyomány</w:t>
      </w:r>
    </w:p>
    <w:p w:rsidR="00000000" w:rsidDel="00000000" w:rsidP="00000000" w:rsidRDefault="00000000" w:rsidRPr="00000000" w14:paraId="00000DBD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barokk művészet</w:t>
      </w:r>
    </w:p>
    <w:p w:rsidR="00000000" w:rsidDel="00000000" w:rsidP="00000000" w:rsidRDefault="00000000" w:rsidRPr="00000000" w14:paraId="00000DBE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Emberábrázolások</w:t>
      </w:r>
    </w:p>
    <w:p w:rsidR="00000000" w:rsidDel="00000000" w:rsidP="00000000" w:rsidRDefault="00000000" w:rsidRPr="00000000" w14:paraId="00000DB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Vizuális kommunikáció</w:t>
      </w:r>
    </w:p>
    <w:p w:rsidR="00000000" w:rsidDel="00000000" w:rsidP="00000000" w:rsidRDefault="00000000" w:rsidRPr="00000000" w14:paraId="00000DC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C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C2">
      <w:pPr>
        <w:pStyle w:val="Heading3"/>
        <w:tabs>
          <w:tab w:val="left" w:pos="2880"/>
        </w:tabs>
        <w:spacing w:line="360" w:lineRule="auto"/>
        <w:rPr>
          <w:i w:val="1"/>
          <w:sz w:val="24"/>
          <w:szCs w:val="24"/>
        </w:rPr>
      </w:pPr>
      <w:r w:rsidDel="00000000" w:rsidR="00000000" w:rsidRPr="00000000">
        <w:rPr>
          <w:i w:val="1"/>
          <w:sz w:val="24"/>
          <w:szCs w:val="24"/>
          <w:rtl w:val="0"/>
        </w:rPr>
        <w:t xml:space="preserve">7. évfolyam</w:t>
      </w:r>
    </w:p>
    <w:p w:rsidR="00000000" w:rsidDel="00000000" w:rsidP="00000000" w:rsidRDefault="00000000" w:rsidRPr="00000000" w14:paraId="00000DC3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C4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klasszicizmus</w:t>
      </w:r>
    </w:p>
    <w:p w:rsidR="00000000" w:rsidDel="00000000" w:rsidP="00000000" w:rsidRDefault="00000000" w:rsidRPr="00000000" w14:paraId="00000DC5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romantika</w:t>
      </w:r>
    </w:p>
    <w:p w:rsidR="00000000" w:rsidDel="00000000" w:rsidP="00000000" w:rsidRDefault="00000000" w:rsidRPr="00000000" w14:paraId="00000DC6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Realizmus a 19. században</w:t>
      </w:r>
    </w:p>
    <w:p w:rsidR="00000000" w:rsidDel="00000000" w:rsidP="00000000" w:rsidRDefault="00000000" w:rsidRPr="00000000" w14:paraId="00000DC7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plein air és az impresszionizmus</w:t>
      </w:r>
    </w:p>
    <w:p w:rsidR="00000000" w:rsidDel="00000000" w:rsidP="00000000" w:rsidRDefault="00000000" w:rsidRPr="00000000" w14:paraId="00000DC8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posztimpresszionizmus</w:t>
      </w:r>
    </w:p>
    <w:p w:rsidR="00000000" w:rsidDel="00000000" w:rsidP="00000000" w:rsidRDefault="00000000" w:rsidRPr="00000000" w14:paraId="00000DC9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fényképezés története,fotó készítés</w:t>
      </w:r>
    </w:p>
    <w:p w:rsidR="00000000" w:rsidDel="00000000" w:rsidP="00000000" w:rsidRDefault="00000000" w:rsidRPr="00000000" w14:paraId="00000DCA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portré</w:t>
      </w:r>
    </w:p>
    <w:p w:rsidR="00000000" w:rsidDel="00000000" w:rsidP="00000000" w:rsidRDefault="00000000" w:rsidRPr="00000000" w14:paraId="00000DCB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Síkból a térbe</w:t>
      </w:r>
    </w:p>
    <w:p w:rsidR="00000000" w:rsidDel="00000000" w:rsidP="00000000" w:rsidRDefault="00000000" w:rsidRPr="00000000" w14:paraId="00000DCC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Ábrázolási rendszerek</w:t>
      </w:r>
    </w:p>
    <w:p w:rsidR="00000000" w:rsidDel="00000000" w:rsidP="00000000" w:rsidRDefault="00000000" w:rsidRPr="00000000" w14:paraId="00000DCD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Stílusok és emberek</w:t>
      </w:r>
    </w:p>
    <w:p w:rsidR="00000000" w:rsidDel="00000000" w:rsidP="00000000" w:rsidRDefault="00000000" w:rsidRPr="00000000" w14:paraId="00000DCE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Az utca művészete</w:t>
      </w:r>
    </w:p>
    <w:p w:rsidR="00000000" w:rsidDel="00000000" w:rsidP="00000000" w:rsidRDefault="00000000" w:rsidRPr="00000000" w14:paraId="00000DC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D0">
      <w:pPr>
        <w:pStyle w:val="Heading3"/>
        <w:tabs>
          <w:tab w:val="left" w:pos="2880"/>
        </w:tabs>
        <w:spacing w:line="360" w:lineRule="auto"/>
        <w:rPr>
          <w:i w:val="1"/>
          <w:sz w:val="24"/>
          <w:szCs w:val="24"/>
        </w:rPr>
      </w:pPr>
      <w:r w:rsidDel="00000000" w:rsidR="00000000" w:rsidRPr="00000000">
        <w:rPr>
          <w:i w:val="1"/>
          <w:sz w:val="24"/>
          <w:szCs w:val="24"/>
          <w:rtl w:val="0"/>
        </w:rPr>
        <w:t xml:space="preserve">8. évfolyam</w:t>
      </w:r>
    </w:p>
    <w:p w:rsidR="00000000" w:rsidDel="00000000" w:rsidP="00000000" w:rsidRDefault="00000000" w:rsidRPr="00000000" w14:paraId="00000DD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D2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szecesszió</w:t>
      </w:r>
    </w:p>
    <w:p w:rsidR="00000000" w:rsidDel="00000000" w:rsidP="00000000" w:rsidRDefault="00000000" w:rsidRPr="00000000" w14:paraId="00000DD3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művészet szerepének megváltozása</w:t>
      </w:r>
    </w:p>
    <w:p w:rsidR="00000000" w:rsidDel="00000000" w:rsidP="00000000" w:rsidRDefault="00000000" w:rsidRPr="00000000" w14:paraId="00000DD4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fauvizmus</w:t>
      </w:r>
    </w:p>
    <w:p w:rsidR="00000000" w:rsidDel="00000000" w:rsidP="00000000" w:rsidRDefault="00000000" w:rsidRPr="00000000" w14:paraId="00000DD5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kubizmus</w:t>
      </w:r>
    </w:p>
    <w:p w:rsidR="00000000" w:rsidDel="00000000" w:rsidP="00000000" w:rsidRDefault="00000000" w:rsidRPr="00000000" w14:paraId="00000DD6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futurizmus</w:t>
      </w:r>
    </w:p>
    <w:p w:rsidR="00000000" w:rsidDel="00000000" w:rsidP="00000000" w:rsidRDefault="00000000" w:rsidRPr="00000000" w14:paraId="00000DD7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Az expresszionizmus</w:t>
      </w:r>
    </w:p>
    <w:p w:rsidR="00000000" w:rsidDel="00000000" w:rsidP="00000000" w:rsidRDefault="00000000" w:rsidRPr="00000000" w14:paraId="00000DD8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Szakítás a valósággal: a konstruktivizmus</w:t>
      </w:r>
    </w:p>
    <w:p w:rsidR="00000000" w:rsidDel="00000000" w:rsidP="00000000" w:rsidRDefault="00000000" w:rsidRPr="00000000" w14:paraId="00000DD9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Magyar művészet a 20. században</w:t>
      </w:r>
    </w:p>
    <w:p w:rsidR="00000000" w:rsidDel="00000000" w:rsidP="00000000" w:rsidRDefault="00000000" w:rsidRPr="00000000" w14:paraId="00000DDA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modern építészet</w:t>
      </w:r>
    </w:p>
    <w:p w:rsidR="00000000" w:rsidDel="00000000" w:rsidP="00000000" w:rsidRDefault="00000000" w:rsidRPr="00000000" w14:paraId="00000DDB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dadaizmus</w:t>
      </w:r>
    </w:p>
    <w:p w:rsidR="00000000" w:rsidDel="00000000" w:rsidP="00000000" w:rsidRDefault="00000000" w:rsidRPr="00000000" w14:paraId="00000DDC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kommunikáció fajtái</w:t>
      </w:r>
    </w:p>
    <w:p w:rsidR="00000000" w:rsidDel="00000000" w:rsidP="00000000" w:rsidRDefault="00000000" w:rsidRPr="00000000" w14:paraId="00000DDD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média világa</w:t>
      </w:r>
    </w:p>
    <w:p w:rsidR="00000000" w:rsidDel="00000000" w:rsidP="00000000" w:rsidRDefault="00000000" w:rsidRPr="00000000" w14:paraId="00000DDE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Emberábrázolás-mozgás megjelenítése.</w:t>
      </w:r>
    </w:p>
    <w:p w:rsidR="00000000" w:rsidDel="00000000" w:rsidP="00000000" w:rsidRDefault="00000000" w:rsidRPr="00000000" w14:paraId="00000DDF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A modern szobrászat</w:t>
      </w:r>
    </w:p>
    <w:p w:rsidR="00000000" w:rsidDel="00000000" w:rsidP="00000000" w:rsidRDefault="00000000" w:rsidRPr="00000000" w14:paraId="00000DE0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szürrealizmus</w:t>
      </w:r>
    </w:p>
    <w:p w:rsidR="00000000" w:rsidDel="00000000" w:rsidP="00000000" w:rsidRDefault="00000000" w:rsidRPr="00000000" w14:paraId="00000DE1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Op-art</w:t>
      </w:r>
    </w:p>
    <w:p w:rsidR="00000000" w:rsidDel="00000000" w:rsidP="00000000" w:rsidRDefault="00000000" w:rsidRPr="00000000" w14:paraId="00000DE2">
      <w:pPr>
        <w:pStyle w:val="Heading3"/>
        <w:tabs>
          <w:tab w:val="left" w:pos="2880"/>
        </w:tabs>
        <w:spacing w:line="360" w:lineRule="auto"/>
        <w:rPr>
          <w:i w:val="1"/>
          <w:sz w:val="24"/>
          <w:szCs w:val="24"/>
        </w:rPr>
      </w:pPr>
      <w:r w:rsidDel="00000000" w:rsidR="00000000" w:rsidRPr="00000000">
        <w:rPr>
          <w:i w:val="1"/>
          <w:sz w:val="24"/>
          <w:szCs w:val="24"/>
          <w:rtl w:val="0"/>
        </w:rPr>
        <w:t xml:space="preserve">9. évfolyam</w:t>
      </w:r>
    </w:p>
    <w:p w:rsidR="00000000" w:rsidDel="00000000" w:rsidP="00000000" w:rsidRDefault="00000000" w:rsidRPr="00000000" w14:paraId="00000DE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E4">
      <w:pPr>
        <w:spacing w:line="360" w:lineRule="auto"/>
        <w:ind w:left="357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Tankönyv:</w:t>
        <w:tab/>
        <w:t xml:space="preserve">Beke László: Műalkotások elemzése a gimnázium I-III. osztálya számára (Nemzeti Tankönyvkiadó, Budapest)</w:t>
      </w:r>
    </w:p>
    <w:p w:rsidR="00000000" w:rsidDel="00000000" w:rsidP="00000000" w:rsidRDefault="00000000" w:rsidRPr="00000000" w14:paraId="00000DE5">
      <w:pPr>
        <w:spacing w:line="360" w:lineRule="auto"/>
        <w:ind w:left="357" w:firstLine="351.0000000000001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tankönyvhöz összeállított Oktatási segédletek (9-12. évfolyam) e formátumban</w:t>
      </w:r>
    </w:p>
    <w:p w:rsidR="00000000" w:rsidDel="00000000" w:rsidP="00000000" w:rsidRDefault="00000000" w:rsidRPr="00000000" w14:paraId="00000DE6">
      <w:pPr>
        <w:spacing w:line="360" w:lineRule="auto"/>
        <w:ind w:left="357" w:firstLine="351.0000000000001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Ajánlott irodalom: Kurdi János: Művelődéstörténet (E jegyzet)</w:t>
      </w:r>
    </w:p>
    <w:p w:rsidR="00000000" w:rsidDel="00000000" w:rsidP="00000000" w:rsidRDefault="00000000" w:rsidRPr="00000000" w14:paraId="00000DE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360" w:lineRule="auto"/>
        <w:ind w:left="357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E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360" w:lineRule="auto"/>
        <w:ind w:left="357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Projektmunkák</w:t>
      </w:r>
    </w:p>
    <w:p w:rsidR="00000000" w:rsidDel="00000000" w:rsidP="00000000" w:rsidRDefault="00000000" w:rsidRPr="00000000" w14:paraId="00000DE9">
      <w:pPr>
        <w:spacing w:line="360" w:lineRule="auto"/>
        <w:ind w:left="709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Minden évfolyamon félévi vizsgához köthetően az Oktatási segédlet kitöltése.</w:t>
      </w:r>
    </w:p>
    <w:p w:rsidR="00000000" w:rsidDel="00000000" w:rsidP="00000000" w:rsidRDefault="00000000" w:rsidRPr="00000000" w14:paraId="00000DEA">
      <w:pPr>
        <w:spacing w:line="360" w:lineRule="auto"/>
        <w:ind w:left="709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Minden évfolyamon negyedévenként kb. 4 oldalas esszé. </w:t>
      </w:r>
    </w:p>
    <w:p w:rsidR="00000000" w:rsidDel="00000000" w:rsidP="00000000" w:rsidRDefault="00000000" w:rsidRPr="00000000" w14:paraId="00000DEB">
      <w:pPr>
        <w:keepNext w:val="0"/>
        <w:keepLines w:val="0"/>
        <w:pageBreakBefore w:val="0"/>
        <w:widowControl w:val="1"/>
        <w:numPr>
          <w:ilvl w:val="0"/>
          <w:numId w:val="2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29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kézzel írt</w:t>
      </w:r>
    </w:p>
    <w:p w:rsidR="00000000" w:rsidDel="00000000" w:rsidP="00000000" w:rsidRDefault="00000000" w:rsidRPr="00000000" w14:paraId="00000DEC">
      <w:pPr>
        <w:keepNext w:val="0"/>
        <w:keepLines w:val="0"/>
        <w:pageBreakBefore w:val="0"/>
        <w:widowControl w:val="1"/>
        <w:numPr>
          <w:ilvl w:val="0"/>
          <w:numId w:val="2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29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képekkel és/vagy rajzokkal illusztrált</w:t>
      </w:r>
    </w:p>
    <w:p w:rsidR="00000000" w:rsidDel="00000000" w:rsidP="00000000" w:rsidRDefault="00000000" w:rsidRPr="00000000" w14:paraId="00000DED">
      <w:pPr>
        <w:keepNext w:val="0"/>
        <w:keepLines w:val="0"/>
        <w:pageBreakBefore w:val="0"/>
        <w:widowControl w:val="1"/>
        <w:numPr>
          <w:ilvl w:val="0"/>
          <w:numId w:val="2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29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szakirodalom feltüntetése, megfelelő hivatkozással</w:t>
      </w:r>
    </w:p>
    <w:p w:rsidR="00000000" w:rsidDel="00000000" w:rsidP="00000000" w:rsidRDefault="00000000" w:rsidRPr="00000000" w14:paraId="00000DE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Ajánlott témakörök:</w:t>
      </w:r>
    </w:p>
    <w:p w:rsidR="00000000" w:rsidDel="00000000" w:rsidP="00000000" w:rsidRDefault="00000000" w:rsidRPr="00000000" w14:paraId="00000DE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Első negyedév: Prehistorikus kor vagy Egyiptom</w:t>
      </w:r>
    </w:p>
    <w:p w:rsidR="00000000" w:rsidDel="00000000" w:rsidP="00000000" w:rsidRDefault="00000000" w:rsidRPr="00000000" w14:paraId="00000DF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Második negyedév: Mezopotámia vagy Kréta művészete</w:t>
      </w:r>
    </w:p>
    <w:p w:rsidR="00000000" w:rsidDel="00000000" w:rsidP="00000000" w:rsidRDefault="00000000" w:rsidRPr="00000000" w14:paraId="00000DF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Harmadik negyedév: Az antik görög művészet</w:t>
      </w:r>
    </w:p>
    <w:p w:rsidR="00000000" w:rsidDel="00000000" w:rsidP="00000000" w:rsidRDefault="00000000" w:rsidRPr="00000000" w14:paraId="00000DF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Negyedik negyedév: Az ókori világ 7 csodája</w:t>
      </w:r>
    </w:p>
    <w:p w:rsidR="00000000" w:rsidDel="00000000" w:rsidP="00000000" w:rsidRDefault="00000000" w:rsidRPr="00000000" w14:paraId="00000DF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témakörökön belül ajánlott a témák szűkítése, akár 1-1 alkotó, vagy mű részletes bemutatása.</w:t>
      </w:r>
    </w:p>
    <w:p w:rsidR="00000000" w:rsidDel="00000000" w:rsidP="00000000" w:rsidRDefault="00000000" w:rsidRPr="00000000" w14:paraId="00000DF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360" w:lineRule="auto"/>
        <w:ind w:left="709" w:right="0" w:hanging="709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Első félév</w:t>
      </w:r>
    </w:p>
    <w:p w:rsidR="00000000" w:rsidDel="00000000" w:rsidP="00000000" w:rsidRDefault="00000000" w:rsidRPr="00000000" w14:paraId="00000DF5">
      <w:pPr>
        <w:spacing w:line="360" w:lineRule="auto"/>
        <w:ind w:left="709" w:firstLine="0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Prehistorikus kor</w:t>
      </w:r>
    </w:p>
    <w:p w:rsidR="00000000" w:rsidDel="00000000" w:rsidP="00000000" w:rsidRDefault="00000000" w:rsidRPr="00000000" w14:paraId="00000DF6">
      <w:pPr>
        <w:spacing w:line="360" w:lineRule="auto"/>
        <w:ind w:left="709" w:firstLine="0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Egyiptom művészete</w:t>
      </w:r>
    </w:p>
    <w:p w:rsidR="00000000" w:rsidDel="00000000" w:rsidP="00000000" w:rsidRDefault="00000000" w:rsidRPr="00000000" w14:paraId="00000DF7">
      <w:pPr>
        <w:spacing w:line="360" w:lineRule="auto"/>
        <w:ind w:left="709" w:firstLine="0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Mezopotámia művészete</w:t>
      </w:r>
    </w:p>
    <w:p w:rsidR="00000000" w:rsidDel="00000000" w:rsidP="00000000" w:rsidRDefault="00000000" w:rsidRPr="00000000" w14:paraId="00000DF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360" w:lineRule="auto"/>
        <w:ind w:left="709" w:right="0" w:hanging="709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Második félév</w:t>
      </w:r>
    </w:p>
    <w:p w:rsidR="00000000" w:rsidDel="00000000" w:rsidP="00000000" w:rsidRDefault="00000000" w:rsidRPr="00000000" w14:paraId="00000DF9">
      <w:pPr>
        <w:spacing w:line="360" w:lineRule="auto"/>
        <w:ind w:left="709" w:firstLine="0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Az antik görög művészet</w:t>
      </w:r>
    </w:p>
    <w:p w:rsidR="00000000" w:rsidDel="00000000" w:rsidP="00000000" w:rsidRDefault="00000000" w:rsidRPr="00000000" w14:paraId="00000DFA">
      <w:pPr>
        <w:spacing w:line="360" w:lineRule="auto"/>
        <w:ind w:left="709" w:firstLine="0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Az ókori világ 7 csodája</w:t>
      </w:r>
    </w:p>
    <w:p w:rsidR="00000000" w:rsidDel="00000000" w:rsidP="00000000" w:rsidRDefault="00000000" w:rsidRPr="00000000" w14:paraId="00000DF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F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F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F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FF">
      <w:pPr>
        <w:pStyle w:val="Heading3"/>
        <w:tabs>
          <w:tab w:val="left" w:pos="2880"/>
        </w:tabs>
        <w:spacing w:line="360" w:lineRule="auto"/>
        <w:rPr>
          <w:i w:val="1"/>
          <w:sz w:val="24"/>
          <w:szCs w:val="24"/>
        </w:rPr>
      </w:pPr>
      <w:bookmarkStart w:colFirst="0" w:colLast="0" w:name="_heading=h.4k668n3" w:id="55"/>
      <w:bookmarkEnd w:id="55"/>
      <w:r w:rsidDel="00000000" w:rsidR="00000000" w:rsidRPr="00000000">
        <w:rPr>
          <w:i w:val="1"/>
          <w:sz w:val="24"/>
          <w:szCs w:val="24"/>
          <w:rtl w:val="0"/>
        </w:rPr>
        <w:t xml:space="preserve">10. évfolyam</w:t>
      </w:r>
    </w:p>
    <w:p w:rsidR="00000000" w:rsidDel="00000000" w:rsidP="00000000" w:rsidRDefault="00000000" w:rsidRPr="00000000" w14:paraId="00000E00">
      <w:pPr>
        <w:spacing w:line="360" w:lineRule="auto"/>
        <w:ind w:left="357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Tankönyv:</w:t>
        <w:tab/>
        <w:t xml:space="preserve">Beke László: Műalkotások elemzése a gimnázium I-III. osztálya számára (Nemzeti Tankönyvkiadó, Budapest)</w:t>
      </w:r>
    </w:p>
    <w:p w:rsidR="00000000" w:rsidDel="00000000" w:rsidP="00000000" w:rsidRDefault="00000000" w:rsidRPr="00000000" w14:paraId="00000E01">
      <w:pPr>
        <w:spacing w:line="360" w:lineRule="auto"/>
        <w:ind w:left="357" w:firstLine="351.0000000000001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tankönyvhöz összeállított Oktatási segédletek (9-12. évfolyam) e formátumban</w:t>
      </w:r>
    </w:p>
    <w:p w:rsidR="00000000" w:rsidDel="00000000" w:rsidP="00000000" w:rsidRDefault="00000000" w:rsidRPr="00000000" w14:paraId="00000E02">
      <w:pPr>
        <w:spacing w:line="360" w:lineRule="auto"/>
        <w:ind w:left="357" w:firstLine="351.0000000000001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Ajánlott irodalom: Kurdi János: Művelődéstörténet (E jegyzet)</w:t>
      </w:r>
    </w:p>
    <w:p w:rsidR="00000000" w:rsidDel="00000000" w:rsidP="00000000" w:rsidRDefault="00000000" w:rsidRPr="00000000" w14:paraId="00000E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360" w:lineRule="auto"/>
        <w:ind w:left="357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360" w:lineRule="auto"/>
        <w:ind w:left="357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Projektmunkák</w:t>
      </w:r>
    </w:p>
    <w:p w:rsidR="00000000" w:rsidDel="00000000" w:rsidP="00000000" w:rsidRDefault="00000000" w:rsidRPr="00000000" w14:paraId="00000E05">
      <w:pPr>
        <w:spacing w:line="360" w:lineRule="auto"/>
        <w:ind w:left="709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Minden évfolyamon félévi vizsgához köthetően az Oktatási segédlet kitöltése.</w:t>
      </w:r>
    </w:p>
    <w:p w:rsidR="00000000" w:rsidDel="00000000" w:rsidP="00000000" w:rsidRDefault="00000000" w:rsidRPr="00000000" w14:paraId="00000E06">
      <w:pPr>
        <w:spacing w:line="360" w:lineRule="auto"/>
        <w:ind w:left="709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Minden évfolyamon negyedévenként kb. 4 oldalas esszé. </w:t>
      </w:r>
    </w:p>
    <w:p w:rsidR="00000000" w:rsidDel="00000000" w:rsidP="00000000" w:rsidRDefault="00000000" w:rsidRPr="00000000" w14:paraId="00000E07">
      <w:pPr>
        <w:keepNext w:val="0"/>
        <w:keepLines w:val="0"/>
        <w:pageBreakBefore w:val="0"/>
        <w:widowControl w:val="1"/>
        <w:numPr>
          <w:ilvl w:val="0"/>
          <w:numId w:val="2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29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kézzel írt</w:t>
      </w:r>
    </w:p>
    <w:p w:rsidR="00000000" w:rsidDel="00000000" w:rsidP="00000000" w:rsidRDefault="00000000" w:rsidRPr="00000000" w14:paraId="00000E08">
      <w:pPr>
        <w:keepNext w:val="0"/>
        <w:keepLines w:val="0"/>
        <w:pageBreakBefore w:val="0"/>
        <w:widowControl w:val="1"/>
        <w:numPr>
          <w:ilvl w:val="0"/>
          <w:numId w:val="2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29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képekkel és/vagy rajzokkal illusztrált</w:t>
      </w:r>
    </w:p>
    <w:p w:rsidR="00000000" w:rsidDel="00000000" w:rsidP="00000000" w:rsidRDefault="00000000" w:rsidRPr="00000000" w14:paraId="00000E09">
      <w:pPr>
        <w:keepNext w:val="0"/>
        <w:keepLines w:val="0"/>
        <w:pageBreakBefore w:val="0"/>
        <w:widowControl w:val="1"/>
        <w:numPr>
          <w:ilvl w:val="0"/>
          <w:numId w:val="2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29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szakirodalom feltüntetése, megfelelő hivatkozással</w:t>
      </w:r>
    </w:p>
    <w:p w:rsidR="00000000" w:rsidDel="00000000" w:rsidP="00000000" w:rsidRDefault="00000000" w:rsidRPr="00000000" w14:paraId="00000E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Ajánlott témakörök:</w:t>
      </w:r>
    </w:p>
    <w:p w:rsidR="00000000" w:rsidDel="00000000" w:rsidP="00000000" w:rsidRDefault="00000000" w:rsidRPr="00000000" w14:paraId="00000E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18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Első negyedév: Az etruszk művészet</w:t>
      </w:r>
    </w:p>
    <w:p w:rsidR="00000000" w:rsidDel="00000000" w:rsidP="00000000" w:rsidRDefault="00000000" w:rsidRPr="00000000" w14:paraId="00000E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18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Második negyedév: Az antik Róma vagy Bizánc művészete</w:t>
      </w:r>
    </w:p>
    <w:p w:rsidR="00000000" w:rsidDel="00000000" w:rsidP="00000000" w:rsidRDefault="00000000" w:rsidRPr="00000000" w14:paraId="00000E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18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Harmadik negyedév: Romanika vagy gótika</w:t>
      </w:r>
    </w:p>
    <w:p w:rsidR="00000000" w:rsidDel="00000000" w:rsidP="00000000" w:rsidRDefault="00000000" w:rsidRPr="00000000" w14:paraId="00000E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18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Negyedik negyedév: Reneszánsz</w:t>
      </w:r>
    </w:p>
    <w:p w:rsidR="00000000" w:rsidDel="00000000" w:rsidP="00000000" w:rsidRDefault="00000000" w:rsidRPr="00000000" w14:paraId="00000E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témakörökön belül ajánlott a témák szűkítése, akár 1-1 alkotó, vagy mű részletes bemutatása.</w:t>
      </w:r>
    </w:p>
    <w:p w:rsidR="00000000" w:rsidDel="00000000" w:rsidP="00000000" w:rsidRDefault="00000000" w:rsidRPr="00000000" w14:paraId="00000E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360" w:lineRule="auto"/>
        <w:ind w:left="709" w:right="0" w:hanging="709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Első félév</w:t>
      </w:r>
    </w:p>
    <w:p w:rsidR="00000000" w:rsidDel="00000000" w:rsidP="00000000" w:rsidRDefault="00000000" w:rsidRPr="00000000" w14:paraId="00000E11">
      <w:pPr>
        <w:spacing w:line="360" w:lineRule="auto"/>
        <w:ind w:left="1429" w:hanging="720"/>
        <w:jc w:val="both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Etruszk művészet</w:t>
      </w:r>
    </w:p>
    <w:p w:rsidR="00000000" w:rsidDel="00000000" w:rsidP="00000000" w:rsidRDefault="00000000" w:rsidRPr="00000000" w14:paraId="00000E12">
      <w:pPr>
        <w:spacing w:line="360" w:lineRule="auto"/>
        <w:ind w:left="1429" w:hanging="720"/>
        <w:jc w:val="both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Római művészet</w:t>
      </w:r>
    </w:p>
    <w:p w:rsidR="00000000" w:rsidDel="00000000" w:rsidP="00000000" w:rsidRDefault="00000000" w:rsidRPr="00000000" w14:paraId="00000E13">
      <w:pPr>
        <w:spacing w:line="360" w:lineRule="auto"/>
        <w:ind w:left="1429" w:hanging="720"/>
        <w:jc w:val="both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Bizánc</w:t>
      </w:r>
    </w:p>
    <w:p w:rsidR="00000000" w:rsidDel="00000000" w:rsidP="00000000" w:rsidRDefault="00000000" w:rsidRPr="00000000" w14:paraId="00000E14">
      <w:pPr>
        <w:spacing w:line="360" w:lineRule="auto"/>
        <w:ind w:left="1429" w:hanging="720"/>
        <w:jc w:val="both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Romanika</w:t>
      </w:r>
    </w:p>
    <w:p w:rsidR="00000000" w:rsidDel="00000000" w:rsidP="00000000" w:rsidRDefault="00000000" w:rsidRPr="00000000" w14:paraId="00000E15">
      <w:pPr>
        <w:spacing w:after="120" w:before="240" w:line="36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Második félév</w:t>
      </w:r>
    </w:p>
    <w:p w:rsidR="00000000" w:rsidDel="00000000" w:rsidP="00000000" w:rsidRDefault="00000000" w:rsidRPr="00000000" w14:paraId="00000E16">
      <w:pPr>
        <w:spacing w:line="360" w:lineRule="auto"/>
        <w:ind w:left="1428" w:hanging="719"/>
        <w:jc w:val="both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Gótika</w:t>
      </w:r>
    </w:p>
    <w:p w:rsidR="00000000" w:rsidDel="00000000" w:rsidP="00000000" w:rsidRDefault="00000000" w:rsidRPr="00000000" w14:paraId="00000E17">
      <w:pPr>
        <w:spacing w:line="360" w:lineRule="auto"/>
        <w:ind w:left="1428" w:hanging="719"/>
        <w:jc w:val="both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Reneszánsz</w:t>
      </w:r>
    </w:p>
    <w:p w:rsidR="00000000" w:rsidDel="00000000" w:rsidP="00000000" w:rsidRDefault="00000000" w:rsidRPr="00000000" w14:paraId="00000E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1B">
      <w:pPr>
        <w:pStyle w:val="Heading3"/>
        <w:tabs>
          <w:tab w:val="left" w:pos="2880"/>
        </w:tabs>
        <w:spacing w:line="360" w:lineRule="auto"/>
        <w:rPr>
          <w:i w:val="1"/>
          <w:sz w:val="24"/>
          <w:szCs w:val="24"/>
        </w:rPr>
      </w:pPr>
      <w:bookmarkStart w:colFirst="0" w:colLast="0" w:name="_heading=h.2zbgiuw" w:id="56"/>
      <w:bookmarkEnd w:id="56"/>
      <w:r w:rsidDel="00000000" w:rsidR="00000000" w:rsidRPr="00000000">
        <w:rPr>
          <w:i w:val="1"/>
          <w:sz w:val="24"/>
          <w:szCs w:val="24"/>
          <w:rtl w:val="0"/>
        </w:rPr>
        <w:t xml:space="preserve">11. évfolyam</w:t>
      </w:r>
    </w:p>
    <w:p w:rsidR="00000000" w:rsidDel="00000000" w:rsidP="00000000" w:rsidRDefault="00000000" w:rsidRPr="00000000" w14:paraId="00000E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1D">
      <w:pPr>
        <w:spacing w:line="360" w:lineRule="auto"/>
        <w:ind w:left="357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Tankönyv:</w:t>
        <w:tab/>
        <w:t xml:space="preserve">Beke László: Műalkotások elemzése a gimnázium I-III. osztálya számára (Nemzeti Tankönyvkiadó, Budapest)</w:t>
      </w:r>
    </w:p>
    <w:p w:rsidR="00000000" w:rsidDel="00000000" w:rsidP="00000000" w:rsidRDefault="00000000" w:rsidRPr="00000000" w14:paraId="00000E1E">
      <w:pPr>
        <w:spacing w:line="360" w:lineRule="auto"/>
        <w:ind w:left="357" w:firstLine="351.0000000000001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tankönyvhöz összeállított Oktatási segédletek (9-12. évfolyam) e formátumban</w:t>
      </w:r>
    </w:p>
    <w:p w:rsidR="00000000" w:rsidDel="00000000" w:rsidP="00000000" w:rsidRDefault="00000000" w:rsidRPr="00000000" w14:paraId="00000E1F">
      <w:pPr>
        <w:spacing w:line="360" w:lineRule="auto"/>
        <w:ind w:left="357" w:firstLine="351.0000000000001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Ajánlott irodalom: Kurdi János: Művelődéstörténet (E jegyzet)</w:t>
      </w:r>
    </w:p>
    <w:p w:rsidR="00000000" w:rsidDel="00000000" w:rsidP="00000000" w:rsidRDefault="00000000" w:rsidRPr="00000000" w14:paraId="00000E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360" w:lineRule="auto"/>
        <w:ind w:left="357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360" w:lineRule="auto"/>
        <w:ind w:left="357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Projektmunkák</w:t>
      </w:r>
    </w:p>
    <w:p w:rsidR="00000000" w:rsidDel="00000000" w:rsidP="00000000" w:rsidRDefault="00000000" w:rsidRPr="00000000" w14:paraId="00000E22">
      <w:pPr>
        <w:spacing w:line="360" w:lineRule="auto"/>
        <w:ind w:left="709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Minden évfolyamon félévi vizsgához köthetően az Oktatási segédlet kitöltése.</w:t>
      </w:r>
    </w:p>
    <w:p w:rsidR="00000000" w:rsidDel="00000000" w:rsidP="00000000" w:rsidRDefault="00000000" w:rsidRPr="00000000" w14:paraId="00000E23">
      <w:pPr>
        <w:spacing w:line="360" w:lineRule="auto"/>
        <w:ind w:left="709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Minden évfolyamon negyedévenként kb. 4 oldalas esszé. </w:t>
      </w:r>
    </w:p>
    <w:p w:rsidR="00000000" w:rsidDel="00000000" w:rsidP="00000000" w:rsidRDefault="00000000" w:rsidRPr="00000000" w14:paraId="00000E24">
      <w:pPr>
        <w:keepNext w:val="0"/>
        <w:keepLines w:val="0"/>
        <w:pageBreakBefore w:val="0"/>
        <w:widowControl w:val="1"/>
        <w:numPr>
          <w:ilvl w:val="0"/>
          <w:numId w:val="2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29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kézzel írt</w:t>
      </w:r>
    </w:p>
    <w:p w:rsidR="00000000" w:rsidDel="00000000" w:rsidP="00000000" w:rsidRDefault="00000000" w:rsidRPr="00000000" w14:paraId="00000E25">
      <w:pPr>
        <w:keepNext w:val="0"/>
        <w:keepLines w:val="0"/>
        <w:pageBreakBefore w:val="0"/>
        <w:widowControl w:val="1"/>
        <w:numPr>
          <w:ilvl w:val="0"/>
          <w:numId w:val="2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29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képekkel és/vagy rajzokkal illusztrált</w:t>
      </w:r>
    </w:p>
    <w:p w:rsidR="00000000" w:rsidDel="00000000" w:rsidP="00000000" w:rsidRDefault="00000000" w:rsidRPr="00000000" w14:paraId="00000E26">
      <w:pPr>
        <w:keepNext w:val="0"/>
        <w:keepLines w:val="0"/>
        <w:pageBreakBefore w:val="0"/>
        <w:widowControl w:val="1"/>
        <w:numPr>
          <w:ilvl w:val="0"/>
          <w:numId w:val="2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29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szakirodalom feltüntetése, megfelelő hivatkozással</w:t>
      </w:r>
    </w:p>
    <w:p w:rsidR="00000000" w:rsidDel="00000000" w:rsidP="00000000" w:rsidRDefault="00000000" w:rsidRPr="00000000" w14:paraId="00000E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Ajánlott témakörök:</w:t>
      </w:r>
    </w:p>
    <w:p w:rsidR="00000000" w:rsidDel="00000000" w:rsidP="00000000" w:rsidRDefault="00000000" w:rsidRPr="00000000" w14:paraId="00000E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698.0000000000001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Első negyedév: A barokk</w:t>
      </w:r>
    </w:p>
    <w:p w:rsidR="00000000" w:rsidDel="00000000" w:rsidP="00000000" w:rsidRDefault="00000000" w:rsidRPr="00000000" w14:paraId="00000E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698.0000000000001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Második negyedév: A rokokó vagy a klasszicizmus</w:t>
      </w:r>
    </w:p>
    <w:p w:rsidR="00000000" w:rsidDel="00000000" w:rsidP="00000000" w:rsidRDefault="00000000" w:rsidRPr="00000000" w14:paraId="00000E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698.0000000000001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Harmadik negyedév: Romantika vagy realizmus</w:t>
      </w:r>
    </w:p>
    <w:p w:rsidR="00000000" w:rsidDel="00000000" w:rsidP="00000000" w:rsidRDefault="00000000" w:rsidRPr="00000000" w14:paraId="00000E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698.000000000000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Negyedik negyedév: Impresszionizmus</w:t>
      </w:r>
    </w:p>
    <w:p w:rsidR="00000000" w:rsidDel="00000000" w:rsidP="00000000" w:rsidRDefault="00000000" w:rsidRPr="00000000" w14:paraId="00000E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témakörökön belül ajánlott a témák szűkítése, akár 1-1 alkotó, vagy mű részletes bemutatása.</w:t>
      </w:r>
    </w:p>
    <w:p w:rsidR="00000000" w:rsidDel="00000000" w:rsidP="00000000" w:rsidRDefault="00000000" w:rsidRPr="00000000" w14:paraId="00000E2D">
      <w:pPr>
        <w:spacing w:after="120" w:before="240"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Első félév</w:t>
      </w:r>
    </w:p>
    <w:p w:rsidR="00000000" w:rsidDel="00000000" w:rsidP="00000000" w:rsidRDefault="00000000" w:rsidRPr="00000000" w14:paraId="00000E2E">
      <w:pPr>
        <w:spacing w:line="360" w:lineRule="auto"/>
        <w:ind w:left="709" w:firstLine="0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Barokk</w:t>
      </w:r>
    </w:p>
    <w:p w:rsidR="00000000" w:rsidDel="00000000" w:rsidP="00000000" w:rsidRDefault="00000000" w:rsidRPr="00000000" w14:paraId="00000E2F">
      <w:pPr>
        <w:spacing w:line="360" w:lineRule="auto"/>
        <w:ind w:left="709" w:firstLine="0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Rokokó</w:t>
      </w:r>
    </w:p>
    <w:p w:rsidR="00000000" w:rsidDel="00000000" w:rsidP="00000000" w:rsidRDefault="00000000" w:rsidRPr="00000000" w14:paraId="00000E30">
      <w:pPr>
        <w:spacing w:line="360" w:lineRule="auto"/>
        <w:ind w:left="709" w:firstLine="0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Klasszicizmus</w:t>
      </w:r>
    </w:p>
    <w:p w:rsidR="00000000" w:rsidDel="00000000" w:rsidP="00000000" w:rsidRDefault="00000000" w:rsidRPr="00000000" w14:paraId="00000E31">
      <w:pPr>
        <w:spacing w:line="360" w:lineRule="auto"/>
        <w:ind w:left="709" w:firstLine="0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Romantika</w:t>
      </w:r>
    </w:p>
    <w:p w:rsidR="00000000" w:rsidDel="00000000" w:rsidP="00000000" w:rsidRDefault="00000000" w:rsidRPr="00000000" w14:paraId="00000E32">
      <w:pPr>
        <w:spacing w:after="120" w:before="240"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Második félév</w:t>
      </w:r>
    </w:p>
    <w:p w:rsidR="00000000" w:rsidDel="00000000" w:rsidP="00000000" w:rsidRDefault="00000000" w:rsidRPr="00000000" w14:paraId="00000E33">
      <w:pPr>
        <w:spacing w:line="360" w:lineRule="auto"/>
        <w:ind w:left="360" w:firstLine="349.00000000000006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Realizmus</w:t>
      </w:r>
    </w:p>
    <w:p w:rsidR="00000000" w:rsidDel="00000000" w:rsidP="00000000" w:rsidRDefault="00000000" w:rsidRPr="00000000" w14:paraId="00000E34">
      <w:pPr>
        <w:spacing w:line="360" w:lineRule="auto"/>
        <w:ind w:left="360" w:firstLine="349.00000000000006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Impresszionizmus</w:t>
      </w:r>
    </w:p>
    <w:p w:rsidR="00000000" w:rsidDel="00000000" w:rsidP="00000000" w:rsidRDefault="00000000" w:rsidRPr="00000000" w14:paraId="00000E35">
      <w:pPr>
        <w:spacing w:line="360" w:lineRule="auto"/>
        <w:ind w:left="360" w:firstLine="349.00000000000006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Nagybánya</w:t>
      </w:r>
    </w:p>
    <w:p w:rsidR="00000000" w:rsidDel="00000000" w:rsidP="00000000" w:rsidRDefault="00000000" w:rsidRPr="00000000" w14:paraId="00000E36">
      <w:pPr>
        <w:spacing w:line="360" w:lineRule="auto"/>
        <w:ind w:left="360" w:firstLine="349.00000000000006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Szecesszió</w:t>
      </w:r>
    </w:p>
    <w:p w:rsidR="00000000" w:rsidDel="00000000" w:rsidP="00000000" w:rsidRDefault="00000000" w:rsidRPr="00000000" w14:paraId="00000E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38">
      <w:pPr>
        <w:pStyle w:val="Heading3"/>
        <w:tabs>
          <w:tab w:val="left" w:pos="2880"/>
        </w:tabs>
        <w:spacing w:line="360" w:lineRule="auto"/>
        <w:rPr>
          <w:i w:val="1"/>
          <w:sz w:val="24"/>
          <w:szCs w:val="24"/>
        </w:rPr>
      </w:pPr>
      <w:bookmarkStart w:colFirst="0" w:colLast="0" w:name="_heading=h.1egqt2p" w:id="57"/>
      <w:bookmarkEnd w:id="57"/>
      <w:r w:rsidDel="00000000" w:rsidR="00000000" w:rsidRPr="00000000">
        <w:rPr>
          <w:i w:val="1"/>
          <w:sz w:val="24"/>
          <w:szCs w:val="24"/>
          <w:rtl w:val="0"/>
        </w:rPr>
        <w:t xml:space="preserve">12. évfolyam</w:t>
      </w:r>
    </w:p>
    <w:p w:rsidR="00000000" w:rsidDel="00000000" w:rsidP="00000000" w:rsidRDefault="00000000" w:rsidRPr="00000000" w14:paraId="00000E39">
      <w:pPr>
        <w:spacing w:line="360" w:lineRule="auto"/>
        <w:ind w:left="357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Tankönyv:</w:t>
        <w:tab/>
        <w:t xml:space="preserve">Beke László: Műalkotások elemzése a gimnázium I-III. osztálya számára (Nemzeti Tankönyvkiadó, Budapest)</w:t>
      </w:r>
    </w:p>
    <w:p w:rsidR="00000000" w:rsidDel="00000000" w:rsidP="00000000" w:rsidRDefault="00000000" w:rsidRPr="00000000" w14:paraId="00000E3A">
      <w:pPr>
        <w:spacing w:line="360" w:lineRule="auto"/>
        <w:ind w:left="357" w:firstLine="351.0000000000001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tankönyvhöz összeállított Oktatási segédletek (9-12. évfolyam) e formátumban</w:t>
      </w:r>
    </w:p>
    <w:p w:rsidR="00000000" w:rsidDel="00000000" w:rsidP="00000000" w:rsidRDefault="00000000" w:rsidRPr="00000000" w14:paraId="00000E3B">
      <w:pPr>
        <w:spacing w:line="360" w:lineRule="auto"/>
        <w:ind w:left="357" w:firstLine="351.0000000000001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ajánlott irodalom: Kurdi János: Művelődéstörténet (E jegyzet)</w:t>
      </w:r>
    </w:p>
    <w:p w:rsidR="00000000" w:rsidDel="00000000" w:rsidP="00000000" w:rsidRDefault="00000000" w:rsidRPr="00000000" w14:paraId="00000E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360" w:lineRule="auto"/>
        <w:ind w:left="357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360" w:lineRule="auto"/>
        <w:ind w:left="357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Projektmunkák</w:t>
      </w:r>
    </w:p>
    <w:p w:rsidR="00000000" w:rsidDel="00000000" w:rsidP="00000000" w:rsidRDefault="00000000" w:rsidRPr="00000000" w14:paraId="00000E3E">
      <w:pPr>
        <w:spacing w:line="360" w:lineRule="auto"/>
        <w:ind w:left="709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Minden évfolyamon félévi vizsgához köthetően az Oktatási segédlet kitöltése.</w:t>
      </w:r>
    </w:p>
    <w:p w:rsidR="00000000" w:rsidDel="00000000" w:rsidP="00000000" w:rsidRDefault="00000000" w:rsidRPr="00000000" w14:paraId="00000E3F">
      <w:pPr>
        <w:spacing w:line="360" w:lineRule="auto"/>
        <w:ind w:left="709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Minden évfolyamon negyedévenként kb. 4 oldalas esszé. </w:t>
      </w:r>
    </w:p>
    <w:p w:rsidR="00000000" w:rsidDel="00000000" w:rsidP="00000000" w:rsidRDefault="00000000" w:rsidRPr="00000000" w14:paraId="00000E40">
      <w:pPr>
        <w:keepNext w:val="0"/>
        <w:keepLines w:val="0"/>
        <w:pageBreakBefore w:val="0"/>
        <w:widowControl w:val="1"/>
        <w:numPr>
          <w:ilvl w:val="0"/>
          <w:numId w:val="2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29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kézzel írt</w:t>
      </w:r>
    </w:p>
    <w:p w:rsidR="00000000" w:rsidDel="00000000" w:rsidP="00000000" w:rsidRDefault="00000000" w:rsidRPr="00000000" w14:paraId="00000E41">
      <w:pPr>
        <w:keepNext w:val="0"/>
        <w:keepLines w:val="0"/>
        <w:pageBreakBefore w:val="0"/>
        <w:widowControl w:val="1"/>
        <w:numPr>
          <w:ilvl w:val="0"/>
          <w:numId w:val="2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29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képekkel és/vagy rajzokkal illusztrált</w:t>
      </w:r>
    </w:p>
    <w:p w:rsidR="00000000" w:rsidDel="00000000" w:rsidP="00000000" w:rsidRDefault="00000000" w:rsidRPr="00000000" w14:paraId="00000E42">
      <w:pPr>
        <w:keepNext w:val="0"/>
        <w:keepLines w:val="0"/>
        <w:pageBreakBefore w:val="0"/>
        <w:widowControl w:val="1"/>
        <w:numPr>
          <w:ilvl w:val="0"/>
          <w:numId w:val="2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29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szakirodalom feltüntetése, megfelelő hivatkozással</w:t>
      </w:r>
    </w:p>
    <w:p w:rsidR="00000000" w:rsidDel="00000000" w:rsidP="00000000" w:rsidRDefault="00000000" w:rsidRPr="00000000" w14:paraId="00000E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Ajánlott témakörök:</w:t>
      </w:r>
    </w:p>
    <w:p w:rsidR="00000000" w:rsidDel="00000000" w:rsidP="00000000" w:rsidRDefault="00000000" w:rsidRPr="00000000" w14:paraId="00000E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18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Első negyedév: Posztimpresszionizmus</w:t>
      </w:r>
    </w:p>
    <w:p w:rsidR="00000000" w:rsidDel="00000000" w:rsidP="00000000" w:rsidRDefault="00000000" w:rsidRPr="00000000" w14:paraId="00000E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18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Második negyedév: Az avantgárd</w:t>
      </w:r>
    </w:p>
    <w:p w:rsidR="00000000" w:rsidDel="00000000" w:rsidP="00000000" w:rsidRDefault="00000000" w:rsidRPr="00000000" w14:paraId="00000E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18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Harmadik negyedév: A neoavantgárd vagy a posztmodern </w:t>
      </w:r>
    </w:p>
    <w:p w:rsidR="00000000" w:rsidDel="00000000" w:rsidP="00000000" w:rsidRDefault="00000000" w:rsidRPr="00000000" w14:paraId="00000E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témakörökön belül ajánlott a témák szűkítése, akár 1-1 alkotó, vagy mű részletes bemutatása</w:t>
      </w:r>
    </w:p>
    <w:p w:rsidR="00000000" w:rsidDel="00000000" w:rsidP="00000000" w:rsidRDefault="00000000" w:rsidRPr="00000000" w14:paraId="00000E48">
      <w:pPr>
        <w:spacing w:after="120" w:before="240"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Első félév</w:t>
      </w:r>
    </w:p>
    <w:p w:rsidR="00000000" w:rsidDel="00000000" w:rsidP="00000000" w:rsidRDefault="00000000" w:rsidRPr="00000000" w14:paraId="00000E49">
      <w:pPr>
        <w:spacing w:line="360" w:lineRule="auto"/>
        <w:ind w:left="360" w:firstLine="349.00000000000006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Szecesszió</w:t>
      </w:r>
    </w:p>
    <w:p w:rsidR="00000000" w:rsidDel="00000000" w:rsidP="00000000" w:rsidRDefault="00000000" w:rsidRPr="00000000" w14:paraId="00000E4A">
      <w:pPr>
        <w:spacing w:line="360" w:lineRule="auto"/>
        <w:ind w:left="360" w:firstLine="349.00000000000006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Avantgárd</w:t>
      </w:r>
    </w:p>
    <w:p w:rsidR="00000000" w:rsidDel="00000000" w:rsidP="00000000" w:rsidRDefault="00000000" w:rsidRPr="00000000" w14:paraId="00000E4B">
      <w:pPr>
        <w:spacing w:after="120" w:before="240"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Második félév</w:t>
      </w:r>
    </w:p>
    <w:p w:rsidR="00000000" w:rsidDel="00000000" w:rsidP="00000000" w:rsidRDefault="00000000" w:rsidRPr="00000000" w14:paraId="00000E4C">
      <w:pPr>
        <w:spacing w:line="360" w:lineRule="auto"/>
        <w:ind w:left="360" w:firstLine="349.00000000000006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Neoavantgárd</w:t>
      </w:r>
    </w:p>
    <w:p w:rsidR="00000000" w:rsidDel="00000000" w:rsidP="00000000" w:rsidRDefault="00000000" w:rsidRPr="00000000" w14:paraId="00000E4D">
      <w:pPr>
        <w:spacing w:line="360" w:lineRule="auto"/>
        <w:ind w:left="360" w:firstLine="349.00000000000006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Posztmodern</w:t>
      </w:r>
    </w:p>
    <w:p w:rsidR="00000000" w:rsidDel="00000000" w:rsidP="00000000" w:rsidRDefault="00000000" w:rsidRPr="00000000" w14:paraId="00000E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53">
      <w:pPr>
        <w:pStyle w:val="Heading2"/>
        <w:numPr>
          <w:ilvl w:val="1"/>
          <w:numId w:val="4"/>
        </w:numPr>
        <w:tabs>
          <w:tab w:val="left" w:pos="2304"/>
        </w:tabs>
        <w:spacing w:line="360" w:lineRule="auto"/>
        <w:ind w:left="576" w:hanging="576"/>
        <w:rPr/>
      </w:pPr>
      <w:r w:rsidDel="00000000" w:rsidR="00000000" w:rsidRPr="00000000">
        <w:rPr>
          <w:rtl w:val="0"/>
        </w:rPr>
        <w:t xml:space="preserve">Technika és tervezés</w:t>
      </w:r>
    </w:p>
    <w:p w:rsidR="00000000" w:rsidDel="00000000" w:rsidP="00000000" w:rsidRDefault="00000000" w:rsidRPr="00000000" w14:paraId="00000E54">
      <w:pPr>
        <w:pStyle w:val="Heading3"/>
        <w:tabs>
          <w:tab w:val="left" w:pos="2880"/>
        </w:tabs>
        <w:spacing w:line="360" w:lineRule="auto"/>
        <w:rPr>
          <w:i w:val="1"/>
          <w:sz w:val="24"/>
          <w:szCs w:val="24"/>
        </w:rPr>
      </w:pPr>
      <w:r w:rsidDel="00000000" w:rsidR="00000000" w:rsidRPr="00000000">
        <w:rPr>
          <w:i w:val="1"/>
          <w:sz w:val="24"/>
          <w:szCs w:val="24"/>
          <w:rtl w:val="0"/>
        </w:rPr>
        <w:t xml:space="preserve">5. évfolyam</w:t>
      </w:r>
    </w:p>
    <w:p w:rsidR="00000000" w:rsidDel="00000000" w:rsidP="00000000" w:rsidRDefault="00000000" w:rsidRPr="00000000" w14:paraId="00000E55">
      <w:pPr>
        <w:spacing w:before="120"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Tankönyv: Technika és tervezés 5.</w:t>
      </w:r>
    </w:p>
    <w:p w:rsidR="00000000" w:rsidDel="00000000" w:rsidP="00000000" w:rsidRDefault="00000000" w:rsidRPr="00000000" w14:paraId="00000E56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Nat: Nat 2020</w:t>
      </w:r>
    </w:p>
    <w:p w:rsidR="00000000" w:rsidDel="00000000" w:rsidP="00000000" w:rsidRDefault="00000000" w:rsidRPr="00000000" w14:paraId="00000E57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Kiadói kód: OH-TET05TA </w:t>
      </w:r>
    </w:p>
    <w:p w:rsidR="00000000" w:rsidDel="00000000" w:rsidP="00000000" w:rsidRDefault="00000000" w:rsidRPr="00000000" w14:paraId="00000E58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Letölthető: </w:t>
      </w:r>
      <w:hyperlink r:id="rId18">
        <w:r w:rsidDel="00000000" w:rsidR="00000000" w:rsidRPr="00000000">
          <w:rPr>
            <w:rFonts w:ascii="Times New Roman" w:cs="Times New Roman" w:eastAsia="Times New Roman" w:hAnsi="Times New Roman"/>
            <w:color w:val="0563c1"/>
            <w:u w:val="single"/>
            <w:rtl w:val="0"/>
          </w:rPr>
          <w:t xml:space="preserve">https://www.tankonyvkatalogus.hu/pdf/OH-TET05TA__teljes.pdf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59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5A">
      <w:pPr>
        <w:keepNext w:val="0"/>
        <w:keepLines w:val="0"/>
        <w:pageBreakBefore w:val="0"/>
        <w:widowControl w:val="1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Épített környezet – a tárgyalkotás technológiái</w:t>
      </w:r>
    </w:p>
    <w:p w:rsidR="00000000" w:rsidDel="00000000" w:rsidP="00000000" w:rsidRDefault="00000000" w:rsidRPr="00000000" w14:paraId="00000E5B">
      <w:pPr>
        <w:keepNext w:val="0"/>
        <w:keepLines w:val="0"/>
        <w:pageBreakBefore w:val="0"/>
        <w:widowControl w:val="1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Épületek </w:t>
      </w:r>
    </w:p>
    <w:p w:rsidR="00000000" w:rsidDel="00000000" w:rsidP="00000000" w:rsidRDefault="00000000" w:rsidRPr="00000000" w14:paraId="00000E5C">
      <w:pPr>
        <w:keepNext w:val="0"/>
        <w:keepLines w:val="0"/>
        <w:pageBreakBefore w:val="0"/>
        <w:widowControl w:val="1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Makettépítés </w:t>
      </w:r>
    </w:p>
    <w:p w:rsidR="00000000" w:rsidDel="00000000" w:rsidP="00000000" w:rsidRDefault="00000000" w:rsidRPr="00000000" w14:paraId="00000E5D">
      <w:pPr>
        <w:keepNext w:val="0"/>
        <w:keepLines w:val="0"/>
        <w:pageBreakBefore w:val="0"/>
        <w:widowControl w:val="1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valóság ábrázolása</w:t>
      </w:r>
    </w:p>
    <w:p w:rsidR="00000000" w:rsidDel="00000000" w:rsidP="00000000" w:rsidRDefault="00000000" w:rsidRPr="00000000" w14:paraId="00000E5E">
      <w:pPr>
        <w:keepNext w:val="0"/>
        <w:keepLines w:val="0"/>
        <w:pageBreakBefore w:val="0"/>
        <w:widowControl w:val="1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Élet a településen </w:t>
      </w:r>
    </w:p>
    <w:p w:rsidR="00000000" w:rsidDel="00000000" w:rsidP="00000000" w:rsidRDefault="00000000" w:rsidRPr="00000000" w14:paraId="00000E5F">
      <w:pPr>
        <w:keepNext w:val="0"/>
        <w:keepLines w:val="0"/>
        <w:pageBreakBefore w:val="0"/>
        <w:widowControl w:val="1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Lakókörnyezet </w:t>
      </w:r>
    </w:p>
    <w:p w:rsidR="00000000" w:rsidDel="00000000" w:rsidP="00000000" w:rsidRDefault="00000000" w:rsidRPr="00000000" w14:paraId="00000E60">
      <w:pPr>
        <w:keepNext w:val="0"/>
        <w:keepLines w:val="0"/>
        <w:pageBreakBefore w:val="0"/>
        <w:widowControl w:val="1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Utcakép </w:t>
      </w:r>
    </w:p>
    <w:p w:rsidR="00000000" w:rsidDel="00000000" w:rsidP="00000000" w:rsidRDefault="00000000" w:rsidRPr="00000000" w14:paraId="00000E61">
      <w:pPr>
        <w:keepNext w:val="0"/>
        <w:keepLines w:val="0"/>
        <w:pageBreakBefore w:val="0"/>
        <w:widowControl w:val="1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Népi építészet </w:t>
      </w:r>
    </w:p>
    <w:p w:rsidR="00000000" w:rsidDel="00000000" w:rsidP="00000000" w:rsidRDefault="00000000" w:rsidRPr="00000000" w14:paraId="00000E62">
      <w:pPr>
        <w:keepNext w:val="0"/>
        <w:keepLines w:val="0"/>
        <w:pageBreakBefore w:val="0"/>
        <w:widowControl w:val="1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Építőanyagok, építőipari szakmák </w:t>
      </w:r>
    </w:p>
    <w:p w:rsidR="00000000" w:rsidDel="00000000" w:rsidP="00000000" w:rsidRDefault="00000000" w:rsidRPr="00000000" w14:paraId="00000E63">
      <w:pPr>
        <w:keepNext w:val="0"/>
        <w:keepLines w:val="0"/>
        <w:pageBreakBefore w:val="0"/>
        <w:widowControl w:val="1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Az építkezés menete </w:t>
      </w:r>
    </w:p>
    <w:p w:rsidR="00000000" w:rsidDel="00000000" w:rsidP="00000000" w:rsidRDefault="00000000" w:rsidRPr="00000000" w14:paraId="00000E64">
      <w:pPr>
        <w:keepNext w:val="0"/>
        <w:keepLines w:val="0"/>
        <w:pageBreakBefore w:val="0"/>
        <w:widowControl w:val="1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kert </w:t>
      </w:r>
    </w:p>
    <w:p w:rsidR="00000000" w:rsidDel="00000000" w:rsidP="00000000" w:rsidRDefault="00000000" w:rsidRPr="00000000" w14:paraId="00000E65">
      <w:pPr>
        <w:keepNext w:val="0"/>
        <w:keepLines w:val="0"/>
        <w:pageBreakBefore w:val="0"/>
        <w:widowControl w:val="1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Állatok a közelünkben </w:t>
      </w:r>
    </w:p>
    <w:p w:rsidR="00000000" w:rsidDel="00000000" w:rsidP="00000000" w:rsidRDefault="00000000" w:rsidRPr="00000000" w14:paraId="00000E66">
      <w:pPr>
        <w:keepNext w:val="0"/>
        <w:keepLines w:val="0"/>
        <w:pageBreakBefore w:val="0"/>
        <w:widowControl w:val="1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Középületek, közszolgáltatások </w:t>
      </w:r>
    </w:p>
    <w:p w:rsidR="00000000" w:rsidDel="00000000" w:rsidP="00000000" w:rsidRDefault="00000000" w:rsidRPr="00000000" w14:paraId="00000E67">
      <w:pPr>
        <w:keepNext w:val="0"/>
        <w:keepLines w:val="0"/>
        <w:pageBreakBefore w:val="0"/>
        <w:widowControl w:val="1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Zöld területek, parkok </w:t>
      </w:r>
    </w:p>
    <w:p w:rsidR="00000000" w:rsidDel="00000000" w:rsidP="00000000" w:rsidRDefault="00000000" w:rsidRPr="00000000" w14:paraId="00000E68">
      <w:pPr>
        <w:keepNext w:val="0"/>
        <w:keepLines w:val="0"/>
        <w:pageBreakBefore w:val="0"/>
        <w:widowControl w:val="1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szárazföldi közlekedés </w:t>
      </w:r>
    </w:p>
    <w:p w:rsidR="00000000" w:rsidDel="00000000" w:rsidP="00000000" w:rsidRDefault="00000000" w:rsidRPr="00000000" w14:paraId="00000E69">
      <w:pPr>
        <w:keepNext w:val="0"/>
        <w:keepLines w:val="0"/>
        <w:pageBreakBefore w:val="0"/>
        <w:widowControl w:val="1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Gyalogos közlekedés </w:t>
      </w:r>
    </w:p>
    <w:p w:rsidR="00000000" w:rsidDel="00000000" w:rsidP="00000000" w:rsidRDefault="00000000" w:rsidRPr="00000000" w14:paraId="00000E6A">
      <w:pPr>
        <w:keepNext w:val="0"/>
        <w:keepLines w:val="0"/>
        <w:pageBreakBefore w:val="0"/>
        <w:widowControl w:val="1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Közlekedési helyzetek </w:t>
      </w:r>
    </w:p>
    <w:p w:rsidR="00000000" w:rsidDel="00000000" w:rsidP="00000000" w:rsidRDefault="00000000" w:rsidRPr="00000000" w14:paraId="00000E6B">
      <w:pPr>
        <w:keepNext w:val="0"/>
        <w:keepLines w:val="0"/>
        <w:pageBreakBefore w:val="0"/>
        <w:widowControl w:val="1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Lakó-pihenô övezet </w:t>
      </w:r>
    </w:p>
    <w:p w:rsidR="00000000" w:rsidDel="00000000" w:rsidP="00000000" w:rsidRDefault="00000000" w:rsidRPr="00000000" w14:paraId="00000E6C">
      <w:pPr>
        <w:keepNext w:val="0"/>
        <w:keepLines w:val="0"/>
        <w:pageBreakBefore w:val="0"/>
        <w:widowControl w:val="1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hely, ahol élsz</w:t>
      </w:r>
    </w:p>
    <w:p w:rsidR="00000000" w:rsidDel="00000000" w:rsidP="00000000" w:rsidRDefault="00000000" w:rsidRPr="00000000" w14:paraId="00000E6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6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6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70">
      <w:pPr>
        <w:pStyle w:val="Heading3"/>
        <w:tabs>
          <w:tab w:val="left" w:pos="2880"/>
        </w:tabs>
        <w:spacing w:line="360" w:lineRule="auto"/>
        <w:rPr>
          <w:i w:val="1"/>
          <w:sz w:val="24"/>
          <w:szCs w:val="24"/>
        </w:rPr>
      </w:pPr>
      <w:r w:rsidDel="00000000" w:rsidR="00000000" w:rsidRPr="00000000">
        <w:rPr>
          <w:i w:val="1"/>
          <w:sz w:val="24"/>
          <w:szCs w:val="24"/>
          <w:rtl w:val="0"/>
        </w:rPr>
        <w:t xml:space="preserve">6. évfolyam</w:t>
      </w:r>
    </w:p>
    <w:p w:rsidR="00000000" w:rsidDel="00000000" w:rsidP="00000000" w:rsidRDefault="00000000" w:rsidRPr="00000000" w14:paraId="00000E71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Tankönyv: Technika és tervezés 6.</w:t>
      </w:r>
    </w:p>
    <w:p w:rsidR="00000000" w:rsidDel="00000000" w:rsidP="00000000" w:rsidRDefault="00000000" w:rsidRPr="00000000" w14:paraId="00000E72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Szerző: Erlich József, Karsai Zsuzsanna (tananyagfejlesztők)</w:t>
      </w:r>
    </w:p>
    <w:p w:rsidR="00000000" w:rsidDel="00000000" w:rsidP="00000000" w:rsidRDefault="00000000" w:rsidRPr="00000000" w14:paraId="00000E73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Nat: Nat 2020</w:t>
      </w:r>
    </w:p>
    <w:p w:rsidR="00000000" w:rsidDel="00000000" w:rsidP="00000000" w:rsidRDefault="00000000" w:rsidRPr="00000000" w14:paraId="00000E74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Kiadói kód: OH-TET06TA/A </w:t>
      </w:r>
    </w:p>
    <w:p w:rsidR="00000000" w:rsidDel="00000000" w:rsidP="00000000" w:rsidRDefault="00000000" w:rsidRPr="00000000" w14:paraId="00000E75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Letölthető: </w:t>
      </w:r>
      <w:hyperlink r:id="rId19">
        <w:r w:rsidDel="00000000" w:rsidR="00000000" w:rsidRPr="00000000">
          <w:rPr>
            <w:rFonts w:ascii="Times New Roman" w:cs="Times New Roman" w:eastAsia="Times New Roman" w:hAnsi="Times New Roman"/>
            <w:color w:val="0563c1"/>
            <w:u w:val="single"/>
            <w:rtl w:val="0"/>
          </w:rPr>
          <w:t xml:space="preserve">https://www.tankonyvkatalogus.hu/pdf/OH-TET06TA_A__teljes.pdf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76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77">
      <w:pPr>
        <w:keepNext w:val="0"/>
        <w:keepLines w:val="0"/>
        <w:pageBreakBefore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lakás </w:t>
      </w:r>
    </w:p>
    <w:p w:rsidR="00000000" w:rsidDel="00000000" w:rsidP="00000000" w:rsidRDefault="00000000" w:rsidRPr="00000000" w14:paraId="00000E78">
      <w:pPr>
        <w:keepNext w:val="0"/>
        <w:keepLines w:val="0"/>
        <w:pageBreakBefore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lakás jellemzői </w:t>
      </w:r>
    </w:p>
    <w:p w:rsidR="00000000" w:rsidDel="00000000" w:rsidP="00000000" w:rsidRDefault="00000000" w:rsidRPr="00000000" w14:paraId="00000E79">
      <w:pPr>
        <w:keepNext w:val="0"/>
        <w:keepLines w:val="0"/>
        <w:pageBreakBefore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Lakásból otthon </w:t>
      </w:r>
    </w:p>
    <w:p w:rsidR="00000000" w:rsidDel="00000000" w:rsidP="00000000" w:rsidRDefault="00000000" w:rsidRPr="00000000" w14:paraId="00000E7A">
      <w:pPr>
        <w:keepNext w:val="0"/>
        <w:keepLines w:val="0"/>
        <w:pageBreakBefore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Bútorok </w:t>
      </w:r>
    </w:p>
    <w:p w:rsidR="00000000" w:rsidDel="00000000" w:rsidP="00000000" w:rsidRDefault="00000000" w:rsidRPr="00000000" w14:paraId="00000E7B">
      <w:pPr>
        <w:keepNext w:val="0"/>
        <w:keepLines w:val="0"/>
        <w:pageBreakBefore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bútorok elhelyezése </w:t>
      </w:r>
    </w:p>
    <w:p w:rsidR="00000000" w:rsidDel="00000000" w:rsidP="00000000" w:rsidRDefault="00000000" w:rsidRPr="00000000" w14:paraId="00000E7C">
      <w:pPr>
        <w:keepNext w:val="0"/>
        <w:keepLines w:val="0"/>
        <w:pageBreakBefore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Lakberendezés </w:t>
      </w:r>
    </w:p>
    <w:p w:rsidR="00000000" w:rsidDel="00000000" w:rsidP="00000000" w:rsidRDefault="00000000" w:rsidRPr="00000000" w14:paraId="00000E7D">
      <w:pPr>
        <w:keepNext w:val="0"/>
        <w:keepLines w:val="0"/>
        <w:pageBreakBefore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Háztartási helyiségek </w:t>
      </w:r>
    </w:p>
    <w:p w:rsidR="00000000" w:rsidDel="00000000" w:rsidP="00000000" w:rsidRDefault="00000000" w:rsidRPr="00000000" w14:paraId="00000E7E">
      <w:pPr>
        <w:keepNext w:val="0"/>
        <w:keepLines w:val="0"/>
        <w:pageBreakBefore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Veszélyek az otthonunkban </w:t>
      </w:r>
    </w:p>
    <w:p w:rsidR="00000000" w:rsidDel="00000000" w:rsidP="00000000" w:rsidRDefault="00000000" w:rsidRPr="00000000" w14:paraId="00000E7F">
      <w:pPr>
        <w:keepNext w:val="0"/>
        <w:keepLines w:val="0"/>
        <w:pageBreakBefore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lakás tisztán tartása </w:t>
      </w:r>
    </w:p>
    <w:p w:rsidR="00000000" w:rsidDel="00000000" w:rsidP="00000000" w:rsidRDefault="00000000" w:rsidRPr="00000000" w14:paraId="00000E80">
      <w:pPr>
        <w:keepNext w:val="0"/>
        <w:keepLines w:val="0"/>
        <w:pageBreakBefore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Karbantartás, felújítás </w:t>
      </w:r>
    </w:p>
    <w:p w:rsidR="00000000" w:rsidDel="00000000" w:rsidP="00000000" w:rsidRDefault="00000000" w:rsidRPr="00000000" w14:paraId="00000E81">
      <w:pPr>
        <w:keepNext w:val="0"/>
        <w:keepLines w:val="0"/>
        <w:pageBreakBefore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Textíliák gondozása </w:t>
      </w:r>
    </w:p>
    <w:p w:rsidR="00000000" w:rsidDel="00000000" w:rsidP="00000000" w:rsidRDefault="00000000" w:rsidRPr="00000000" w14:paraId="00000E82">
      <w:pPr>
        <w:keepNext w:val="0"/>
        <w:keepLines w:val="0"/>
        <w:pageBreakBefore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Régiből új </w:t>
      </w:r>
    </w:p>
    <w:p w:rsidR="00000000" w:rsidDel="00000000" w:rsidP="00000000" w:rsidRDefault="00000000" w:rsidRPr="00000000" w14:paraId="00000E83">
      <w:pPr>
        <w:keepNext w:val="0"/>
        <w:keepLines w:val="0"/>
        <w:pageBreakBefore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Újrahasznosítás </w:t>
      </w:r>
    </w:p>
    <w:p w:rsidR="00000000" w:rsidDel="00000000" w:rsidP="00000000" w:rsidRDefault="00000000" w:rsidRPr="00000000" w14:paraId="00000E84">
      <w:pPr>
        <w:keepNext w:val="0"/>
        <w:keepLines w:val="0"/>
        <w:pageBreakBefore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Az iskola terei </w:t>
      </w:r>
    </w:p>
    <w:p w:rsidR="00000000" w:rsidDel="00000000" w:rsidP="00000000" w:rsidRDefault="00000000" w:rsidRPr="00000000" w14:paraId="00000E85">
      <w:pPr>
        <w:keepNext w:val="0"/>
        <w:keepLines w:val="0"/>
        <w:pageBreakBefore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Kerékpárral az iskolába </w:t>
      </w:r>
    </w:p>
    <w:p w:rsidR="00000000" w:rsidDel="00000000" w:rsidP="00000000" w:rsidRDefault="00000000" w:rsidRPr="00000000" w14:paraId="00000E86">
      <w:pPr>
        <w:keepNext w:val="0"/>
        <w:keepLines w:val="0"/>
        <w:pageBreakBefore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Közlekedéstörténet </w:t>
      </w:r>
    </w:p>
    <w:p w:rsidR="00000000" w:rsidDel="00000000" w:rsidP="00000000" w:rsidRDefault="00000000" w:rsidRPr="00000000" w14:paraId="00000E87">
      <w:pPr>
        <w:keepNext w:val="0"/>
        <w:keepLines w:val="0"/>
        <w:pageBreakBefore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Munkadarabötletek </w:t>
      </w:r>
    </w:p>
    <w:p w:rsidR="00000000" w:rsidDel="00000000" w:rsidP="00000000" w:rsidRDefault="00000000" w:rsidRPr="00000000" w14:paraId="00000E88">
      <w:pPr>
        <w:keepNext w:val="0"/>
        <w:keepLines w:val="0"/>
        <w:pageBreakBefore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Tárgyak készítése 3D nyomtatással </w:t>
      </w:r>
    </w:p>
    <w:p w:rsidR="00000000" w:rsidDel="00000000" w:rsidP="00000000" w:rsidRDefault="00000000" w:rsidRPr="00000000" w14:paraId="00000E89">
      <w:pPr>
        <w:keepNext w:val="0"/>
        <w:keepLines w:val="0"/>
        <w:pageBreakBefore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Világunk 20 év múlva</w:t>
      </w:r>
    </w:p>
    <w:p w:rsidR="00000000" w:rsidDel="00000000" w:rsidP="00000000" w:rsidRDefault="00000000" w:rsidRPr="00000000" w14:paraId="00000E8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8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8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8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8E">
      <w:pPr>
        <w:pStyle w:val="Heading3"/>
        <w:tabs>
          <w:tab w:val="left" w:pos="2880"/>
        </w:tabs>
        <w:spacing w:line="360" w:lineRule="auto"/>
        <w:rPr>
          <w:i w:val="1"/>
          <w:sz w:val="24"/>
          <w:szCs w:val="24"/>
        </w:rPr>
      </w:pPr>
      <w:r w:rsidDel="00000000" w:rsidR="00000000" w:rsidRPr="00000000">
        <w:rPr>
          <w:i w:val="1"/>
          <w:sz w:val="24"/>
          <w:szCs w:val="24"/>
          <w:rtl w:val="0"/>
        </w:rPr>
        <w:t xml:space="preserve">7. évfolyam</w:t>
      </w:r>
    </w:p>
    <w:p w:rsidR="00000000" w:rsidDel="00000000" w:rsidP="00000000" w:rsidRDefault="00000000" w:rsidRPr="00000000" w14:paraId="00000E8F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Tankönyv: Technika, életvitel és gyakorlat 7.</w:t>
      </w:r>
    </w:p>
    <w:p w:rsidR="00000000" w:rsidDel="00000000" w:rsidP="00000000" w:rsidRDefault="00000000" w:rsidRPr="00000000" w14:paraId="00000E90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Szerző: Békefi Gábor, Erlich József, Karsai Zsuzsanna, Nedobáné Fendrik Éva Nat: Nat 2020</w:t>
      </w:r>
    </w:p>
    <w:p w:rsidR="00000000" w:rsidDel="00000000" w:rsidP="00000000" w:rsidRDefault="00000000" w:rsidRPr="00000000" w14:paraId="00000E91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Kiadói kód: NT-11748 </w:t>
      </w:r>
    </w:p>
    <w:p w:rsidR="00000000" w:rsidDel="00000000" w:rsidP="00000000" w:rsidRDefault="00000000" w:rsidRPr="00000000" w14:paraId="00000E92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Letölthető: </w:t>
      </w:r>
      <w:hyperlink r:id="rId20">
        <w:r w:rsidDel="00000000" w:rsidR="00000000" w:rsidRPr="00000000">
          <w:rPr>
            <w:rFonts w:ascii="Times New Roman" w:cs="Times New Roman" w:eastAsia="Times New Roman" w:hAnsi="Times New Roman"/>
            <w:color w:val="0563c1"/>
            <w:u w:val="single"/>
            <w:rtl w:val="0"/>
          </w:rPr>
          <w:t xml:space="preserve">https://www.tankonyvkatalogus.hu/pdf/NT-11748__teljes.pdf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93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94">
      <w:pPr>
        <w:keepNext w:val="0"/>
        <w:keepLines w:val="0"/>
        <w:pageBreakBefore w:val="0"/>
        <w:widowControl w:val="1"/>
        <w:numPr>
          <w:ilvl w:val="0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Egyszerű áramkörök, összetett áramkörök </w:t>
      </w:r>
    </w:p>
    <w:p w:rsidR="00000000" w:rsidDel="00000000" w:rsidP="00000000" w:rsidRDefault="00000000" w:rsidRPr="00000000" w14:paraId="00000E95">
      <w:pPr>
        <w:keepNext w:val="0"/>
        <w:keepLines w:val="0"/>
        <w:pageBreakBefore w:val="0"/>
        <w:widowControl w:val="1"/>
        <w:numPr>
          <w:ilvl w:val="0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lakás elektromos hálózata </w:t>
      </w:r>
    </w:p>
    <w:p w:rsidR="00000000" w:rsidDel="00000000" w:rsidP="00000000" w:rsidRDefault="00000000" w:rsidRPr="00000000" w14:paraId="00000E96">
      <w:pPr>
        <w:keepNext w:val="0"/>
        <w:keepLines w:val="0"/>
        <w:pageBreakBefore w:val="0"/>
        <w:widowControl w:val="1"/>
        <w:numPr>
          <w:ilvl w:val="0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Elektromos készülékek a lakásban </w:t>
      </w:r>
    </w:p>
    <w:p w:rsidR="00000000" w:rsidDel="00000000" w:rsidP="00000000" w:rsidRDefault="00000000" w:rsidRPr="00000000" w14:paraId="00000E97">
      <w:pPr>
        <w:keepNext w:val="0"/>
        <w:keepLines w:val="0"/>
        <w:pageBreakBefore w:val="0"/>
        <w:widowControl w:val="1"/>
        <w:numPr>
          <w:ilvl w:val="0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Biztonsági szabályok </w:t>
      </w:r>
    </w:p>
    <w:p w:rsidR="00000000" w:rsidDel="00000000" w:rsidP="00000000" w:rsidRDefault="00000000" w:rsidRPr="00000000" w14:paraId="00000E98">
      <w:pPr>
        <w:keepNext w:val="0"/>
        <w:keepLines w:val="0"/>
        <w:pageBreakBefore w:val="0"/>
        <w:widowControl w:val="1"/>
        <w:numPr>
          <w:ilvl w:val="0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Vízellátás</w:t>
      </w:r>
    </w:p>
    <w:p w:rsidR="00000000" w:rsidDel="00000000" w:rsidP="00000000" w:rsidRDefault="00000000" w:rsidRPr="00000000" w14:paraId="00000E99">
      <w:pPr>
        <w:keepNext w:val="0"/>
        <w:keepLines w:val="0"/>
        <w:pageBreakBefore w:val="0"/>
        <w:widowControl w:val="1"/>
        <w:numPr>
          <w:ilvl w:val="0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lakás vízvezeték-hálózata </w:t>
      </w:r>
    </w:p>
    <w:p w:rsidR="00000000" w:rsidDel="00000000" w:rsidP="00000000" w:rsidRDefault="00000000" w:rsidRPr="00000000" w14:paraId="00000E9A">
      <w:pPr>
        <w:keepNext w:val="0"/>
        <w:keepLines w:val="0"/>
        <w:pageBreakBefore w:val="0"/>
        <w:widowControl w:val="1"/>
        <w:numPr>
          <w:ilvl w:val="0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Tüzelőberendezések, fűtőanyagok</w:t>
      </w:r>
    </w:p>
    <w:p w:rsidR="00000000" w:rsidDel="00000000" w:rsidP="00000000" w:rsidRDefault="00000000" w:rsidRPr="00000000" w14:paraId="00000E9B">
      <w:pPr>
        <w:keepNext w:val="0"/>
        <w:keepLines w:val="0"/>
        <w:pageBreakBefore w:val="0"/>
        <w:widowControl w:val="1"/>
        <w:numPr>
          <w:ilvl w:val="0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fűtés </w:t>
      </w:r>
    </w:p>
    <w:p w:rsidR="00000000" w:rsidDel="00000000" w:rsidP="00000000" w:rsidRDefault="00000000" w:rsidRPr="00000000" w14:paraId="00000E9C">
      <w:pPr>
        <w:keepNext w:val="0"/>
        <w:keepLines w:val="0"/>
        <w:pageBreakBefore w:val="0"/>
        <w:widowControl w:val="1"/>
        <w:numPr>
          <w:ilvl w:val="0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Hűtés, szellőzés </w:t>
      </w:r>
    </w:p>
    <w:p w:rsidR="00000000" w:rsidDel="00000000" w:rsidP="00000000" w:rsidRDefault="00000000" w:rsidRPr="00000000" w14:paraId="00000E9D">
      <w:pPr>
        <w:keepNext w:val="0"/>
        <w:keepLines w:val="0"/>
        <w:pageBreakBefore w:val="0"/>
        <w:widowControl w:val="1"/>
        <w:numPr>
          <w:ilvl w:val="0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Háztartási hulladékok </w:t>
      </w:r>
    </w:p>
    <w:p w:rsidR="00000000" w:rsidDel="00000000" w:rsidP="00000000" w:rsidRDefault="00000000" w:rsidRPr="00000000" w14:paraId="00000E9E">
      <w:pPr>
        <w:keepNext w:val="0"/>
        <w:keepLines w:val="0"/>
        <w:pageBreakBefore w:val="0"/>
        <w:widowControl w:val="1"/>
        <w:numPr>
          <w:ilvl w:val="0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háztartási hulladékok kezelése </w:t>
      </w:r>
    </w:p>
    <w:p w:rsidR="00000000" w:rsidDel="00000000" w:rsidP="00000000" w:rsidRDefault="00000000" w:rsidRPr="00000000" w14:paraId="00000E9F">
      <w:pPr>
        <w:keepNext w:val="0"/>
        <w:keepLines w:val="0"/>
        <w:pageBreakBefore w:val="0"/>
        <w:widowControl w:val="1"/>
        <w:numPr>
          <w:ilvl w:val="0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háztartási közszolgáltatások díja </w:t>
      </w:r>
    </w:p>
    <w:p w:rsidR="00000000" w:rsidDel="00000000" w:rsidP="00000000" w:rsidRDefault="00000000" w:rsidRPr="00000000" w14:paraId="00000EA0">
      <w:pPr>
        <w:keepNext w:val="0"/>
        <w:keepLines w:val="0"/>
        <w:pageBreakBefore w:val="0"/>
        <w:widowControl w:val="1"/>
        <w:numPr>
          <w:ilvl w:val="0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Takarékosság a háztartásban </w:t>
      </w:r>
    </w:p>
    <w:p w:rsidR="00000000" w:rsidDel="00000000" w:rsidP="00000000" w:rsidRDefault="00000000" w:rsidRPr="00000000" w14:paraId="00000EA1">
      <w:pPr>
        <w:keepNext w:val="0"/>
        <w:keepLines w:val="0"/>
        <w:pageBreakBefore w:val="0"/>
        <w:widowControl w:val="1"/>
        <w:numPr>
          <w:ilvl w:val="0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Közlekedés kerékpárral </w:t>
      </w:r>
    </w:p>
    <w:p w:rsidR="00000000" w:rsidDel="00000000" w:rsidP="00000000" w:rsidRDefault="00000000" w:rsidRPr="00000000" w14:paraId="00000EA2">
      <w:pPr>
        <w:keepNext w:val="0"/>
        <w:keepLines w:val="0"/>
        <w:pageBreakBefore w:val="0"/>
        <w:widowControl w:val="1"/>
        <w:numPr>
          <w:ilvl w:val="0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Útvonaltervezés </w:t>
      </w:r>
    </w:p>
    <w:p w:rsidR="00000000" w:rsidDel="00000000" w:rsidP="00000000" w:rsidRDefault="00000000" w:rsidRPr="00000000" w14:paraId="00000EA3">
      <w:pPr>
        <w:keepNext w:val="0"/>
        <w:keepLines w:val="0"/>
        <w:pageBreakBefore w:val="0"/>
        <w:widowControl w:val="1"/>
        <w:numPr>
          <w:ilvl w:val="0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gépkocsi felépítése </w:t>
      </w:r>
    </w:p>
    <w:p w:rsidR="00000000" w:rsidDel="00000000" w:rsidP="00000000" w:rsidRDefault="00000000" w:rsidRPr="00000000" w14:paraId="00000EA4">
      <w:pPr>
        <w:keepNext w:val="0"/>
        <w:keepLines w:val="0"/>
        <w:pageBreakBefore w:val="0"/>
        <w:widowControl w:val="1"/>
        <w:numPr>
          <w:ilvl w:val="0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Korszerű szárazföldi közlekedés </w:t>
      </w:r>
    </w:p>
    <w:p w:rsidR="00000000" w:rsidDel="00000000" w:rsidP="00000000" w:rsidRDefault="00000000" w:rsidRPr="00000000" w14:paraId="00000EA5">
      <w:pPr>
        <w:keepNext w:val="0"/>
        <w:keepLines w:val="0"/>
        <w:pageBreakBefore w:val="0"/>
        <w:widowControl w:val="1"/>
        <w:numPr>
          <w:ilvl w:val="0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Karbantartás a háztartásban </w:t>
      </w:r>
    </w:p>
    <w:p w:rsidR="00000000" w:rsidDel="00000000" w:rsidP="00000000" w:rsidRDefault="00000000" w:rsidRPr="00000000" w14:paraId="00000EA6">
      <w:pPr>
        <w:keepNext w:val="0"/>
        <w:keepLines w:val="0"/>
        <w:pageBreakBefore w:val="0"/>
        <w:widowControl w:val="1"/>
        <w:numPr>
          <w:ilvl w:val="0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Gépek, gépelemek </w:t>
      </w:r>
    </w:p>
    <w:p w:rsidR="00000000" w:rsidDel="00000000" w:rsidP="00000000" w:rsidRDefault="00000000" w:rsidRPr="00000000" w14:paraId="00000EA7">
      <w:pPr>
        <w:keepNext w:val="0"/>
        <w:keepLines w:val="0"/>
        <w:pageBreakBefore w:val="0"/>
        <w:widowControl w:val="1"/>
        <w:numPr>
          <w:ilvl w:val="0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Az elektromos áram mágneses hatása </w:t>
      </w:r>
    </w:p>
    <w:p w:rsidR="00000000" w:rsidDel="00000000" w:rsidP="00000000" w:rsidRDefault="00000000" w:rsidRPr="00000000" w14:paraId="00000EA8">
      <w:pPr>
        <w:keepNext w:val="0"/>
        <w:keepLines w:val="0"/>
        <w:pageBreakBefore w:val="0"/>
        <w:widowControl w:val="1"/>
        <w:numPr>
          <w:ilvl w:val="0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Az irányítástechnika alapjai </w:t>
      </w:r>
    </w:p>
    <w:p w:rsidR="00000000" w:rsidDel="00000000" w:rsidP="00000000" w:rsidRDefault="00000000" w:rsidRPr="00000000" w14:paraId="00000EA9">
      <w:pPr>
        <w:keepNext w:val="0"/>
        <w:keepLines w:val="0"/>
        <w:pageBreakBefore w:val="0"/>
        <w:widowControl w:val="1"/>
        <w:numPr>
          <w:ilvl w:val="0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Elektromos járműmodell </w:t>
      </w:r>
    </w:p>
    <w:p w:rsidR="00000000" w:rsidDel="00000000" w:rsidP="00000000" w:rsidRDefault="00000000" w:rsidRPr="00000000" w14:paraId="00000EAA">
      <w:pPr>
        <w:keepNext w:val="0"/>
        <w:keepLines w:val="0"/>
        <w:pageBreakBefore w:val="0"/>
        <w:widowControl w:val="1"/>
        <w:numPr>
          <w:ilvl w:val="0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Csigahajtású járműmodell </w:t>
      </w:r>
    </w:p>
    <w:p w:rsidR="00000000" w:rsidDel="00000000" w:rsidP="00000000" w:rsidRDefault="00000000" w:rsidRPr="00000000" w14:paraId="00000EAB">
      <w:pPr>
        <w:keepNext w:val="0"/>
        <w:keepLines w:val="0"/>
        <w:pageBreakBefore w:val="0"/>
        <w:widowControl w:val="1"/>
        <w:numPr>
          <w:ilvl w:val="0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Továbbtanulás, munkák, szakmák, megélhetés, munkakörnyezet megismerése</w:t>
        <w:tab/>
        <w:t xml:space="preserve"> </w:t>
      </w:r>
    </w:p>
    <w:p w:rsidR="00000000" w:rsidDel="00000000" w:rsidP="00000000" w:rsidRDefault="00000000" w:rsidRPr="00000000" w14:paraId="00000EAC">
      <w:pPr>
        <w:keepNext w:val="0"/>
        <w:keepLines w:val="0"/>
        <w:pageBreakBefore w:val="0"/>
        <w:widowControl w:val="1"/>
        <w:numPr>
          <w:ilvl w:val="0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család gazdálkodása, megélhetése </w:t>
      </w:r>
    </w:p>
    <w:p w:rsidR="00000000" w:rsidDel="00000000" w:rsidP="00000000" w:rsidRDefault="00000000" w:rsidRPr="00000000" w14:paraId="00000EAD">
      <w:pPr>
        <w:keepNext w:val="0"/>
        <w:keepLines w:val="0"/>
        <w:pageBreakBefore w:val="0"/>
        <w:widowControl w:val="1"/>
        <w:numPr>
          <w:ilvl w:val="0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Vállalkozási ismeretek </w:t>
      </w:r>
    </w:p>
    <w:p w:rsidR="00000000" w:rsidDel="00000000" w:rsidP="00000000" w:rsidRDefault="00000000" w:rsidRPr="00000000" w14:paraId="00000EAE">
      <w:pPr>
        <w:keepNext w:val="0"/>
        <w:keepLines w:val="0"/>
        <w:pageBreakBefore w:val="0"/>
        <w:widowControl w:val="1"/>
        <w:numPr>
          <w:ilvl w:val="0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Pályaválasztás </w:t>
      </w:r>
    </w:p>
    <w:p w:rsidR="00000000" w:rsidDel="00000000" w:rsidP="00000000" w:rsidRDefault="00000000" w:rsidRPr="00000000" w14:paraId="00000EAF">
      <w:pPr>
        <w:keepNext w:val="0"/>
        <w:keepLines w:val="0"/>
        <w:pageBreakBefore w:val="0"/>
        <w:widowControl w:val="1"/>
        <w:numPr>
          <w:ilvl w:val="0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Munkakörnyezetek </w:t>
      </w:r>
    </w:p>
    <w:p w:rsidR="00000000" w:rsidDel="00000000" w:rsidP="00000000" w:rsidRDefault="00000000" w:rsidRPr="00000000" w14:paraId="00000EB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21" w:type="default"/>
      <w:footerReference r:id="rId22" w:type="default"/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imes New Roman"/>
  <w:font w:name="Courier New"/>
  <w:font w:name="Arial"/>
  <w:font w:name="Liberation Mono"/>
  <w:font w:name="Symbol"/>
  <w:font w:name="Noto Sans Symbols"/>
  <w:font w:name="Liberation Serif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EB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EB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EB3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bullet"/>
      <w:lvlText w:val="−"/>
      <w:lvlJc w:val="left"/>
      <w:pPr>
        <w:ind w:left="1713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433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3153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873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593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313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6033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753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473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4">
    <w:lvl w:ilvl="0">
      <w:start w:val="1"/>
      <w:numFmt w:val="decimal"/>
      <w:lvlText w:val="%1"/>
      <w:lvlJc w:val="left"/>
      <w:pPr>
        <w:ind w:left="432" w:hanging="432"/>
      </w:pPr>
      <w:rPr/>
    </w:lvl>
    <w:lvl w:ilvl="1">
      <w:start w:val="1"/>
      <w:numFmt w:val="decimal"/>
      <w:lvlText w:val="%2"/>
      <w:lvlJc w:val="left"/>
      <w:pPr>
        <w:ind w:left="576" w:hanging="576"/>
      </w:pPr>
      <w:rPr/>
    </w:lvl>
    <w:lvl w:ilvl="2">
      <w:start w:val="1"/>
      <w:numFmt w:val="decimal"/>
      <w:lvlText w:val="%3"/>
      <w:lvlJc w:val="left"/>
      <w:pPr>
        <w:ind w:left="720" w:hanging="720"/>
      </w:pPr>
      <w:rPr/>
    </w:lvl>
    <w:lvl w:ilvl="3">
      <w:start w:val="1"/>
      <w:numFmt w:val="decimal"/>
      <w:lvlText w:val="%4"/>
      <w:lvlJc w:val="left"/>
      <w:pPr>
        <w:ind w:left="864" w:hanging="864"/>
      </w:pPr>
      <w:rPr/>
    </w:lvl>
    <w:lvl w:ilvl="4">
      <w:start w:val="1"/>
      <w:numFmt w:val="decimal"/>
      <w:lvlText w:val="%5"/>
      <w:lvlJc w:val="left"/>
      <w:pPr>
        <w:ind w:left="1008" w:hanging="1008"/>
      </w:pPr>
      <w:rPr/>
    </w:lvl>
    <w:lvl w:ilvl="5">
      <w:start w:val="1"/>
      <w:numFmt w:val="decimal"/>
      <w:lvlText w:val="%6"/>
      <w:lvlJc w:val="left"/>
      <w:pPr>
        <w:ind w:left="1152" w:hanging="1152"/>
      </w:pPr>
      <w:rPr/>
    </w:lvl>
    <w:lvl w:ilvl="6">
      <w:start w:val="1"/>
      <w:numFmt w:val="decimal"/>
      <w:lvlText w:val="%7"/>
      <w:lvlJc w:val="left"/>
      <w:pPr>
        <w:ind w:left="1296" w:hanging="1296"/>
      </w:pPr>
      <w:rPr/>
    </w:lvl>
    <w:lvl w:ilvl="7">
      <w:start w:val="1"/>
      <w:numFmt w:val="decimal"/>
      <w:lvlText w:val="%8"/>
      <w:lvlJc w:val="left"/>
      <w:pPr>
        <w:ind w:left="1440" w:hanging="1440"/>
      </w:pPr>
      <w:rPr/>
    </w:lvl>
    <w:lvl w:ilvl="8">
      <w:start w:val="1"/>
      <w:numFmt w:val="decimal"/>
      <w:lvlText w:val="%9"/>
      <w:lvlJc w:val="left"/>
      <w:pPr>
        <w:ind w:left="1584" w:hanging="1584"/>
      </w:pPr>
      <w:rPr/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ind w:left="1391" w:hanging="206"/>
      </w:pPr>
      <w:rPr>
        <w:rFonts w:ascii="Arial" w:cs="Arial" w:eastAsia="Arial" w:hAnsi="Arial"/>
        <w:color w:val="000000"/>
        <w:sz w:val="22"/>
        <w:szCs w:val="22"/>
      </w:rPr>
    </w:lvl>
    <w:lvl w:ilvl="1">
      <w:start w:val="1"/>
      <w:numFmt w:val="bullet"/>
      <w:lvlText w:val="•"/>
      <w:lvlJc w:val="left"/>
      <w:pPr>
        <w:ind w:left="2350" w:hanging="206"/>
      </w:pPr>
      <w:rPr/>
    </w:lvl>
    <w:lvl w:ilvl="2">
      <w:start w:val="1"/>
      <w:numFmt w:val="bullet"/>
      <w:lvlText w:val="•"/>
      <w:lvlJc w:val="left"/>
      <w:pPr>
        <w:ind w:left="3300" w:hanging="206"/>
      </w:pPr>
      <w:rPr/>
    </w:lvl>
    <w:lvl w:ilvl="3">
      <w:start w:val="1"/>
      <w:numFmt w:val="bullet"/>
      <w:lvlText w:val="•"/>
      <w:lvlJc w:val="left"/>
      <w:pPr>
        <w:ind w:left="4250" w:hanging="206"/>
      </w:pPr>
      <w:rPr/>
    </w:lvl>
    <w:lvl w:ilvl="4">
      <w:start w:val="1"/>
      <w:numFmt w:val="bullet"/>
      <w:lvlText w:val="•"/>
      <w:lvlJc w:val="left"/>
      <w:pPr>
        <w:ind w:left="5200" w:hanging="206"/>
      </w:pPr>
      <w:rPr/>
    </w:lvl>
    <w:lvl w:ilvl="5">
      <w:start w:val="1"/>
      <w:numFmt w:val="bullet"/>
      <w:lvlText w:val="•"/>
      <w:lvlJc w:val="left"/>
      <w:pPr>
        <w:ind w:left="6151" w:hanging="206"/>
      </w:pPr>
      <w:rPr/>
    </w:lvl>
    <w:lvl w:ilvl="6">
      <w:start w:val="1"/>
      <w:numFmt w:val="bullet"/>
      <w:lvlText w:val="•"/>
      <w:lvlJc w:val="left"/>
      <w:pPr>
        <w:ind w:left="7101" w:hanging="206"/>
      </w:pPr>
      <w:rPr/>
    </w:lvl>
    <w:lvl w:ilvl="7">
      <w:start w:val="1"/>
      <w:numFmt w:val="bullet"/>
      <w:lvlText w:val="•"/>
      <w:lvlJc w:val="left"/>
      <w:pPr>
        <w:ind w:left="8051" w:hanging="206"/>
      </w:pPr>
      <w:rPr/>
    </w:lvl>
    <w:lvl w:ilvl="8">
      <w:start w:val="1"/>
      <w:numFmt w:val="bullet"/>
      <w:lvlText w:val="•"/>
      <w:lvlJc w:val="left"/>
      <w:pPr>
        <w:ind w:left="9001" w:hanging="206"/>
      </w:pPr>
      <w:rPr/>
    </w:lvl>
  </w:abstractNum>
  <w:abstractNum w:abstractNumId="7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9">
    <w:lvl w:ilvl="0">
      <w:start w:val="1"/>
      <w:numFmt w:val="decimal"/>
      <w:lvlText w:val="%1."/>
      <w:lvlJc w:val="left"/>
      <w:pPr>
        <w:ind w:left="1376" w:hanging="206"/>
      </w:pPr>
      <w:rPr>
        <w:rFonts w:ascii="Arial" w:cs="Arial" w:eastAsia="Arial" w:hAnsi="Arial"/>
        <w:color w:val="000000"/>
        <w:sz w:val="22"/>
        <w:szCs w:val="22"/>
      </w:rPr>
    </w:lvl>
    <w:lvl w:ilvl="1">
      <w:start w:val="1"/>
      <w:numFmt w:val="bullet"/>
      <w:lvlText w:val="•"/>
      <w:lvlJc w:val="left"/>
      <w:pPr>
        <w:ind w:left="2332" w:hanging="206"/>
      </w:pPr>
      <w:rPr/>
    </w:lvl>
    <w:lvl w:ilvl="2">
      <w:start w:val="1"/>
      <w:numFmt w:val="bullet"/>
      <w:lvlText w:val="•"/>
      <w:lvlJc w:val="left"/>
      <w:pPr>
        <w:ind w:left="3284" w:hanging="206.00000000000045"/>
      </w:pPr>
      <w:rPr/>
    </w:lvl>
    <w:lvl w:ilvl="3">
      <w:start w:val="1"/>
      <w:numFmt w:val="bullet"/>
      <w:lvlText w:val="•"/>
      <w:lvlJc w:val="left"/>
      <w:pPr>
        <w:ind w:left="4236" w:hanging="206"/>
      </w:pPr>
      <w:rPr/>
    </w:lvl>
    <w:lvl w:ilvl="4">
      <w:start w:val="1"/>
      <w:numFmt w:val="bullet"/>
      <w:lvlText w:val="•"/>
      <w:lvlJc w:val="left"/>
      <w:pPr>
        <w:ind w:left="5188" w:hanging="206.0000000000009"/>
      </w:pPr>
      <w:rPr/>
    </w:lvl>
    <w:lvl w:ilvl="5">
      <w:start w:val="1"/>
      <w:numFmt w:val="bullet"/>
      <w:lvlText w:val="•"/>
      <w:lvlJc w:val="left"/>
      <w:pPr>
        <w:ind w:left="6141" w:hanging="206"/>
      </w:pPr>
      <w:rPr/>
    </w:lvl>
    <w:lvl w:ilvl="6">
      <w:start w:val="1"/>
      <w:numFmt w:val="bullet"/>
      <w:lvlText w:val="•"/>
      <w:lvlJc w:val="left"/>
      <w:pPr>
        <w:ind w:left="7093" w:hanging="206.0000000000009"/>
      </w:pPr>
      <w:rPr/>
    </w:lvl>
    <w:lvl w:ilvl="7">
      <w:start w:val="1"/>
      <w:numFmt w:val="bullet"/>
      <w:lvlText w:val="•"/>
      <w:lvlJc w:val="left"/>
      <w:pPr>
        <w:ind w:left="8045" w:hanging="206"/>
      </w:pPr>
      <w:rPr/>
    </w:lvl>
    <w:lvl w:ilvl="8">
      <w:start w:val="1"/>
      <w:numFmt w:val="bullet"/>
      <w:lvlText w:val="•"/>
      <w:lvlJc w:val="left"/>
      <w:pPr>
        <w:ind w:left="8997" w:hanging="206"/>
      </w:pPr>
      <w:rPr/>
    </w:lvl>
  </w:abstractNum>
  <w:abstractNum w:abstractNumId="10">
    <w:lvl w:ilvl="0">
      <w:start w:val="1"/>
      <w:numFmt w:val="decimal"/>
      <w:lvlText w:val="%1."/>
      <w:lvlJc w:val="left"/>
      <w:pPr>
        <w:ind w:left="1396" w:hanging="206"/>
      </w:pPr>
      <w:rPr>
        <w:rFonts w:ascii="Arial" w:cs="Arial" w:eastAsia="Arial" w:hAnsi="Arial"/>
        <w:color w:val="000000"/>
        <w:sz w:val="22"/>
        <w:szCs w:val="22"/>
      </w:rPr>
    </w:lvl>
    <w:lvl w:ilvl="1">
      <w:start w:val="1"/>
      <w:numFmt w:val="bullet"/>
      <w:lvlText w:val="•"/>
      <w:lvlJc w:val="left"/>
      <w:pPr>
        <w:ind w:left="2350" w:hanging="206"/>
      </w:pPr>
      <w:rPr/>
    </w:lvl>
    <w:lvl w:ilvl="2">
      <w:start w:val="1"/>
      <w:numFmt w:val="bullet"/>
      <w:lvlText w:val="•"/>
      <w:lvlJc w:val="left"/>
      <w:pPr>
        <w:ind w:left="3300" w:hanging="206"/>
      </w:pPr>
      <w:rPr/>
    </w:lvl>
    <w:lvl w:ilvl="3">
      <w:start w:val="1"/>
      <w:numFmt w:val="bullet"/>
      <w:lvlText w:val="•"/>
      <w:lvlJc w:val="left"/>
      <w:pPr>
        <w:ind w:left="4250" w:hanging="206"/>
      </w:pPr>
      <w:rPr/>
    </w:lvl>
    <w:lvl w:ilvl="4">
      <w:start w:val="1"/>
      <w:numFmt w:val="bullet"/>
      <w:lvlText w:val="•"/>
      <w:lvlJc w:val="left"/>
      <w:pPr>
        <w:ind w:left="5200" w:hanging="206"/>
      </w:pPr>
      <w:rPr/>
    </w:lvl>
    <w:lvl w:ilvl="5">
      <w:start w:val="1"/>
      <w:numFmt w:val="bullet"/>
      <w:lvlText w:val="•"/>
      <w:lvlJc w:val="left"/>
      <w:pPr>
        <w:ind w:left="6151" w:hanging="206"/>
      </w:pPr>
      <w:rPr/>
    </w:lvl>
    <w:lvl w:ilvl="6">
      <w:start w:val="1"/>
      <w:numFmt w:val="bullet"/>
      <w:lvlText w:val="•"/>
      <w:lvlJc w:val="left"/>
      <w:pPr>
        <w:ind w:left="7101" w:hanging="206"/>
      </w:pPr>
      <w:rPr/>
    </w:lvl>
    <w:lvl w:ilvl="7">
      <w:start w:val="1"/>
      <w:numFmt w:val="bullet"/>
      <w:lvlText w:val="•"/>
      <w:lvlJc w:val="left"/>
      <w:pPr>
        <w:ind w:left="8051" w:hanging="206"/>
      </w:pPr>
      <w:rPr/>
    </w:lvl>
    <w:lvl w:ilvl="8">
      <w:start w:val="1"/>
      <w:numFmt w:val="bullet"/>
      <w:lvlText w:val="•"/>
      <w:lvlJc w:val="left"/>
      <w:pPr>
        <w:ind w:left="9001" w:hanging="206"/>
      </w:pPr>
      <w:rPr/>
    </w:lvl>
  </w:abstractNum>
  <w:abstractNum w:abstractNumId="11">
    <w:lvl w:ilvl="0">
      <w:start w:val="1"/>
      <w:numFmt w:val="decimal"/>
      <w:lvlText w:val="%1."/>
      <w:lvlJc w:val="left"/>
      <w:pPr>
        <w:ind w:left="1566" w:hanging="206"/>
      </w:pPr>
      <w:rPr>
        <w:rFonts w:ascii="Arial" w:cs="Arial" w:eastAsia="Arial" w:hAnsi="Arial"/>
        <w:color w:val="000000"/>
        <w:sz w:val="22"/>
        <w:szCs w:val="22"/>
      </w:rPr>
    </w:lvl>
    <w:lvl w:ilvl="1">
      <w:start w:val="1"/>
      <w:numFmt w:val="bullet"/>
      <w:lvlText w:val="•"/>
      <w:lvlJc w:val="left"/>
      <w:pPr>
        <w:ind w:left="2494" w:hanging="206"/>
      </w:pPr>
      <w:rPr/>
    </w:lvl>
    <w:lvl w:ilvl="2">
      <w:start w:val="1"/>
      <w:numFmt w:val="bullet"/>
      <w:lvlText w:val="•"/>
      <w:lvlJc w:val="left"/>
      <w:pPr>
        <w:ind w:left="3428" w:hanging="206"/>
      </w:pPr>
      <w:rPr/>
    </w:lvl>
    <w:lvl w:ilvl="3">
      <w:start w:val="1"/>
      <w:numFmt w:val="bullet"/>
      <w:lvlText w:val="•"/>
      <w:lvlJc w:val="left"/>
      <w:pPr>
        <w:ind w:left="4362" w:hanging="206"/>
      </w:pPr>
      <w:rPr/>
    </w:lvl>
    <w:lvl w:ilvl="4">
      <w:start w:val="1"/>
      <w:numFmt w:val="bullet"/>
      <w:lvlText w:val="•"/>
      <w:lvlJc w:val="left"/>
      <w:pPr>
        <w:ind w:left="5296" w:hanging="206"/>
      </w:pPr>
      <w:rPr/>
    </w:lvl>
    <w:lvl w:ilvl="5">
      <w:start w:val="1"/>
      <w:numFmt w:val="bullet"/>
      <w:lvlText w:val="•"/>
      <w:lvlJc w:val="left"/>
      <w:pPr>
        <w:ind w:left="6231" w:hanging="206"/>
      </w:pPr>
      <w:rPr/>
    </w:lvl>
    <w:lvl w:ilvl="6">
      <w:start w:val="1"/>
      <w:numFmt w:val="bullet"/>
      <w:lvlText w:val="•"/>
      <w:lvlJc w:val="left"/>
      <w:pPr>
        <w:ind w:left="7165" w:hanging="206"/>
      </w:pPr>
      <w:rPr/>
    </w:lvl>
    <w:lvl w:ilvl="7">
      <w:start w:val="1"/>
      <w:numFmt w:val="bullet"/>
      <w:lvlText w:val="•"/>
      <w:lvlJc w:val="left"/>
      <w:pPr>
        <w:ind w:left="8099" w:hanging="206"/>
      </w:pPr>
      <w:rPr/>
    </w:lvl>
    <w:lvl w:ilvl="8">
      <w:start w:val="1"/>
      <w:numFmt w:val="bullet"/>
      <w:lvlText w:val="•"/>
      <w:lvlJc w:val="left"/>
      <w:pPr>
        <w:ind w:left="9033" w:hanging="206"/>
      </w:pPr>
      <w:rPr/>
    </w:lvl>
  </w:abstractNum>
  <w:abstractNum w:abstractNumId="12">
    <w:lvl w:ilvl="0">
      <w:start w:val="1"/>
      <w:numFmt w:val="decimal"/>
      <w:lvlText w:val="%1."/>
      <w:lvlJc w:val="left"/>
      <w:pPr>
        <w:ind w:left="1341" w:hanging="206"/>
      </w:pPr>
      <w:rPr>
        <w:rFonts w:ascii="Arial" w:cs="Arial" w:eastAsia="Arial" w:hAnsi="Arial"/>
        <w:color w:val="000000"/>
        <w:sz w:val="22"/>
        <w:szCs w:val="22"/>
      </w:rPr>
    </w:lvl>
    <w:lvl w:ilvl="1">
      <w:start w:val="1"/>
      <w:numFmt w:val="bullet"/>
      <w:lvlText w:val="•"/>
      <w:lvlJc w:val="left"/>
      <w:pPr>
        <w:ind w:left="2296" w:hanging="206"/>
      </w:pPr>
      <w:rPr/>
    </w:lvl>
    <w:lvl w:ilvl="2">
      <w:start w:val="1"/>
      <w:numFmt w:val="bullet"/>
      <w:lvlText w:val="•"/>
      <w:lvlJc w:val="left"/>
      <w:pPr>
        <w:ind w:left="3246" w:hanging="206"/>
      </w:pPr>
      <w:rPr/>
    </w:lvl>
    <w:lvl w:ilvl="3">
      <w:start w:val="1"/>
      <w:numFmt w:val="bullet"/>
      <w:lvlText w:val="•"/>
      <w:lvlJc w:val="left"/>
      <w:pPr>
        <w:ind w:left="4196" w:hanging="206"/>
      </w:pPr>
      <w:rPr/>
    </w:lvl>
    <w:lvl w:ilvl="4">
      <w:start w:val="1"/>
      <w:numFmt w:val="bullet"/>
      <w:lvlText w:val="•"/>
      <w:lvlJc w:val="left"/>
      <w:pPr>
        <w:ind w:left="5146" w:hanging="206"/>
      </w:pPr>
      <w:rPr/>
    </w:lvl>
    <w:lvl w:ilvl="5">
      <w:start w:val="1"/>
      <w:numFmt w:val="bullet"/>
      <w:lvlText w:val="•"/>
      <w:lvlJc w:val="left"/>
      <w:pPr>
        <w:ind w:left="6097" w:hanging="206"/>
      </w:pPr>
      <w:rPr/>
    </w:lvl>
    <w:lvl w:ilvl="6">
      <w:start w:val="1"/>
      <w:numFmt w:val="bullet"/>
      <w:lvlText w:val="•"/>
      <w:lvlJc w:val="left"/>
      <w:pPr>
        <w:ind w:left="7047" w:hanging="206"/>
      </w:pPr>
      <w:rPr/>
    </w:lvl>
    <w:lvl w:ilvl="7">
      <w:start w:val="1"/>
      <w:numFmt w:val="bullet"/>
      <w:lvlText w:val="•"/>
      <w:lvlJc w:val="left"/>
      <w:pPr>
        <w:ind w:left="7997" w:hanging="206"/>
      </w:pPr>
      <w:rPr/>
    </w:lvl>
    <w:lvl w:ilvl="8">
      <w:start w:val="1"/>
      <w:numFmt w:val="bullet"/>
      <w:lvlText w:val="•"/>
      <w:lvlJc w:val="left"/>
      <w:pPr>
        <w:ind w:left="8947" w:hanging="206"/>
      </w:pPr>
      <w:rPr/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4">
    <w:lvl w:ilvl="0">
      <w:start w:val="1"/>
      <w:numFmt w:val="decimal"/>
      <w:lvlText w:val="%1."/>
      <w:lvlJc w:val="left"/>
      <w:pPr>
        <w:ind w:left="1566" w:hanging="206"/>
      </w:pPr>
      <w:rPr>
        <w:rFonts w:ascii="Arial" w:cs="Arial" w:eastAsia="Arial" w:hAnsi="Arial"/>
        <w:color w:val="000000"/>
        <w:sz w:val="22"/>
        <w:szCs w:val="22"/>
      </w:rPr>
    </w:lvl>
    <w:lvl w:ilvl="1">
      <w:start w:val="1"/>
      <w:numFmt w:val="bullet"/>
      <w:lvlText w:val="•"/>
      <w:lvlJc w:val="left"/>
      <w:pPr>
        <w:ind w:left="2494" w:hanging="206"/>
      </w:pPr>
      <w:rPr/>
    </w:lvl>
    <w:lvl w:ilvl="2">
      <w:start w:val="1"/>
      <w:numFmt w:val="bullet"/>
      <w:lvlText w:val="•"/>
      <w:lvlJc w:val="left"/>
      <w:pPr>
        <w:ind w:left="3428" w:hanging="206"/>
      </w:pPr>
      <w:rPr/>
    </w:lvl>
    <w:lvl w:ilvl="3">
      <w:start w:val="1"/>
      <w:numFmt w:val="bullet"/>
      <w:lvlText w:val="•"/>
      <w:lvlJc w:val="left"/>
      <w:pPr>
        <w:ind w:left="4362" w:hanging="206"/>
      </w:pPr>
      <w:rPr/>
    </w:lvl>
    <w:lvl w:ilvl="4">
      <w:start w:val="1"/>
      <w:numFmt w:val="bullet"/>
      <w:lvlText w:val="•"/>
      <w:lvlJc w:val="left"/>
      <w:pPr>
        <w:ind w:left="5296" w:hanging="206"/>
      </w:pPr>
      <w:rPr/>
    </w:lvl>
    <w:lvl w:ilvl="5">
      <w:start w:val="1"/>
      <w:numFmt w:val="bullet"/>
      <w:lvlText w:val="•"/>
      <w:lvlJc w:val="left"/>
      <w:pPr>
        <w:ind w:left="6231" w:hanging="206"/>
      </w:pPr>
      <w:rPr/>
    </w:lvl>
    <w:lvl w:ilvl="6">
      <w:start w:val="1"/>
      <w:numFmt w:val="bullet"/>
      <w:lvlText w:val="•"/>
      <w:lvlJc w:val="left"/>
      <w:pPr>
        <w:ind w:left="7165" w:hanging="206"/>
      </w:pPr>
      <w:rPr/>
    </w:lvl>
    <w:lvl w:ilvl="7">
      <w:start w:val="1"/>
      <w:numFmt w:val="bullet"/>
      <w:lvlText w:val="•"/>
      <w:lvlJc w:val="left"/>
      <w:pPr>
        <w:ind w:left="8099" w:hanging="206"/>
      </w:pPr>
      <w:rPr/>
    </w:lvl>
    <w:lvl w:ilvl="8">
      <w:start w:val="1"/>
      <w:numFmt w:val="bullet"/>
      <w:lvlText w:val="•"/>
      <w:lvlJc w:val="left"/>
      <w:pPr>
        <w:ind w:left="9033" w:hanging="206"/>
      </w:pPr>
      <w:rPr/>
    </w:lvl>
  </w:abstractNum>
  <w:abstractNum w:abstractNumId="1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8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9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0"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cs="Noto Sans Symbols" w:eastAsia="Noto Sans Symbols" w:hAnsi="Noto Sans Symbols"/>
      </w:rPr>
    </w:lvl>
  </w:abstractNum>
  <w:abstractNum w:abstractNumId="2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2">
    <w:lvl w:ilvl="0">
      <w:start w:val="1"/>
      <w:numFmt w:val="decimal"/>
      <w:lvlText w:val="%1."/>
      <w:lvlJc w:val="left"/>
      <w:pPr>
        <w:ind w:left="720" w:hanging="360"/>
      </w:pPr>
      <w:rPr>
        <w:b w:val="1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3">
    <w:lvl w:ilvl="0">
      <w:start w:val="1"/>
      <w:numFmt w:val="decimal"/>
      <w:lvlText w:val="%1."/>
      <w:lvlJc w:val="left"/>
      <w:pPr>
        <w:ind w:left="1495" w:hanging="360"/>
      </w:pPr>
      <w:rPr/>
    </w:lvl>
    <w:lvl w:ilvl="1">
      <w:start w:val="1"/>
      <w:numFmt w:val="lowerLetter"/>
      <w:lvlText w:val="%2."/>
      <w:lvlJc w:val="left"/>
      <w:pPr>
        <w:ind w:left="2215" w:hanging="360"/>
      </w:pPr>
      <w:rPr/>
    </w:lvl>
    <w:lvl w:ilvl="2">
      <w:start w:val="1"/>
      <w:numFmt w:val="lowerRoman"/>
      <w:lvlText w:val="%3."/>
      <w:lvlJc w:val="right"/>
      <w:pPr>
        <w:ind w:left="2935" w:hanging="180"/>
      </w:pPr>
      <w:rPr/>
    </w:lvl>
    <w:lvl w:ilvl="3">
      <w:start w:val="1"/>
      <w:numFmt w:val="decimal"/>
      <w:lvlText w:val="%4."/>
      <w:lvlJc w:val="left"/>
      <w:pPr>
        <w:ind w:left="3655" w:hanging="360"/>
      </w:pPr>
      <w:rPr/>
    </w:lvl>
    <w:lvl w:ilvl="4">
      <w:start w:val="1"/>
      <w:numFmt w:val="lowerLetter"/>
      <w:lvlText w:val="%5."/>
      <w:lvlJc w:val="left"/>
      <w:pPr>
        <w:ind w:left="4375" w:hanging="360"/>
      </w:pPr>
      <w:rPr/>
    </w:lvl>
    <w:lvl w:ilvl="5">
      <w:start w:val="1"/>
      <w:numFmt w:val="lowerRoman"/>
      <w:lvlText w:val="%6."/>
      <w:lvlJc w:val="right"/>
      <w:pPr>
        <w:ind w:left="5095" w:hanging="180"/>
      </w:pPr>
      <w:rPr/>
    </w:lvl>
    <w:lvl w:ilvl="6">
      <w:start w:val="1"/>
      <w:numFmt w:val="decimal"/>
      <w:lvlText w:val="%7."/>
      <w:lvlJc w:val="left"/>
      <w:pPr>
        <w:ind w:left="5815" w:hanging="360"/>
      </w:pPr>
      <w:rPr/>
    </w:lvl>
    <w:lvl w:ilvl="7">
      <w:start w:val="1"/>
      <w:numFmt w:val="lowerLetter"/>
      <w:lvlText w:val="%8."/>
      <w:lvlJc w:val="left"/>
      <w:pPr>
        <w:ind w:left="6535" w:hanging="360"/>
      </w:pPr>
      <w:rPr/>
    </w:lvl>
    <w:lvl w:ilvl="8">
      <w:start w:val="1"/>
      <w:numFmt w:val="lowerRoman"/>
      <w:lvlText w:val="%9."/>
      <w:lvlJc w:val="right"/>
      <w:pPr>
        <w:ind w:left="7255" w:hanging="180"/>
      </w:pPr>
      <w:rPr/>
    </w:lvl>
  </w:abstractNum>
  <w:abstractNum w:abstractNumId="24">
    <w:lvl w:ilvl="0">
      <w:start w:val="1"/>
      <w:numFmt w:val="decimal"/>
      <w:lvlText w:val="%1."/>
      <w:lvlJc w:val="left"/>
      <w:pPr>
        <w:ind w:left="1855" w:hanging="720"/>
      </w:pPr>
      <w:rPr/>
    </w:lvl>
    <w:lvl w:ilvl="1">
      <w:start w:val="1"/>
      <w:numFmt w:val="lowerLetter"/>
      <w:lvlText w:val="%2."/>
      <w:lvlJc w:val="left"/>
      <w:pPr>
        <w:ind w:left="2356" w:hanging="360"/>
      </w:pPr>
      <w:rPr/>
    </w:lvl>
    <w:lvl w:ilvl="2">
      <w:start w:val="1"/>
      <w:numFmt w:val="lowerRoman"/>
      <w:lvlText w:val="%3."/>
      <w:lvlJc w:val="right"/>
      <w:pPr>
        <w:ind w:left="3076" w:hanging="180"/>
      </w:pPr>
      <w:rPr/>
    </w:lvl>
    <w:lvl w:ilvl="3">
      <w:start w:val="1"/>
      <w:numFmt w:val="decimal"/>
      <w:lvlText w:val="%4."/>
      <w:lvlJc w:val="left"/>
      <w:pPr>
        <w:ind w:left="3796" w:hanging="360"/>
      </w:pPr>
      <w:rPr/>
    </w:lvl>
    <w:lvl w:ilvl="4">
      <w:start w:val="1"/>
      <w:numFmt w:val="lowerLetter"/>
      <w:lvlText w:val="%5."/>
      <w:lvlJc w:val="left"/>
      <w:pPr>
        <w:ind w:left="4516" w:hanging="360"/>
      </w:pPr>
      <w:rPr/>
    </w:lvl>
    <w:lvl w:ilvl="5">
      <w:start w:val="1"/>
      <w:numFmt w:val="lowerRoman"/>
      <w:lvlText w:val="%6."/>
      <w:lvlJc w:val="right"/>
      <w:pPr>
        <w:ind w:left="5236" w:hanging="180"/>
      </w:pPr>
      <w:rPr/>
    </w:lvl>
    <w:lvl w:ilvl="6">
      <w:start w:val="1"/>
      <w:numFmt w:val="decimal"/>
      <w:lvlText w:val="%7."/>
      <w:lvlJc w:val="left"/>
      <w:pPr>
        <w:ind w:left="5956" w:hanging="360"/>
      </w:pPr>
      <w:rPr/>
    </w:lvl>
    <w:lvl w:ilvl="7">
      <w:start w:val="1"/>
      <w:numFmt w:val="lowerLetter"/>
      <w:lvlText w:val="%8."/>
      <w:lvlJc w:val="left"/>
      <w:pPr>
        <w:ind w:left="6676" w:hanging="360"/>
      </w:pPr>
      <w:rPr/>
    </w:lvl>
    <w:lvl w:ilvl="8">
      <w:start w:val="1"/>
      <w:numFmt w:val="lowerRoman"/>
      <w:lvlText w:val="%9."/>
      <w:lvlJc w:val="right"/>
      <w:pPr>
        <w:ind w:left="7396" w:hanging="180"/>
      </w:pPr>
      <w:rPr/>
    </w:lvl>
  </w:abstractNum>
  <w:abstractNum w:abstractNumId="25">
    <w:lvl w:ilvl="0">
      <w:start w:val="1"/>
      <w:numFmt w:val="decimal"/>
      <w:lvlText w:val="%1."/>
      <w:lvlJc w:val="left"/>
      <w:pPr>
        <w:ind w:left="1855" w:hanging="720"/>
      </w:pPr>
      <w:rPr/>
    </w:lvl>
    <w:lvl w:ilvl="1">
      <w:start w:val="1"/>
      <w:numFmt w:val="lowerLetter"/>
      <w:lvlText w:val="%2."/>
      <w:lvlJc w:val="left"/>
      <w:pPr>
        <w:ind w:left="2356" w:hanging="360"/>
      </w:pPr>
      <w:rPr/>
    </w:lvl>
    <w:lvl w:ilvl="2">
      <w:start w:val="1"/>
      <w:numFmt w:val="lowerRoman"/>
      <w:lvlText w:val="%3."/>
      <w:lvlJc w:val="right"/>
      <w:pPr>
        <w:ind w:left="3076" w:hanging="180"/>
      </w:pPr>
      <w:rPr/>
    </w:lvl>
    <w:lvl w:ilvl="3">
      <w:start w:val="1"/>
      <w:numFmt w:val="decimal"/>
      <w:lvlText w:val="%4."/>
      <w:lvlJc w:val="left"/>
      <w:pPr>
        <w:ind w:left="3796" w:hanging="360"/>
      </w:pPr>
      <w:rPr/>
    </w:lvl>
    <w:lvl w:ilvl="4">
      <w:start w:val="1"/>
      <w:numFmt w:val="lowerLetter"/>
      <w:lvlText w:val="%5."/>
      <w:lvlJc w:val="left"/>
      <w:pPr>
        <w:ind w:left="4516" w:hanging="360"/>
      </w:pPr>
      <w:rPr/>
    </w:lvl>
    <w:lvl w:ilvl="5">
      <w:start w:val="1"/>
      <w:numFmt w:val="lowerRoman"/>
      <w:lvlText w:val="%6."/>
      <w:lvlJc w:val="right"/>
      <w:pPr>
        <w:ind w:left="5236" w:hanging="180"/>
      </w:pPr>
      <w:rPr/>
    </w:lvl>
    <w:lvl w:ilvl="6">
      <w:start w:val="1"/>
      <w:numFmt w:val="decimal"/>
      <w:lvlText w:val="%7."/>
      <w:lvlJc w:val="left"/>
      <w:pPr>
        <w:ind w:left="5956" w:hanging="360"/>
      </w:pPr>
      <w:rPr/>
    </w:lvl>
    <w:lvl w:ilvl="7">
      <w:start w:val="1"/>
      <w:numFmt w:val="lowerLetter"/>
      <w:lvlText w:val="%8."/>
      <w:lvlJc w:val="left"/>
      <w:pPr>
        <w:ind w:left="6676" w:hanging="360"/>
      </w:pPr>
      <w:rPr/>
    </w:lvl>
    <w:lvl w:ilvl="8">
      <w:start w:val="1"/>
      <w:numFmt w:val="lowerRoman"/>
      <w:lvlText w:val="%9."/>
      <w:lvlJc w:val="right"/>
      <w:pPr>
        <w:ind w:left="7396" w:hanging="180"/>
      </w:pPr>
      <w:rPr/>
    </w:lvl>
  </w:abstractNum>
  <w:abstractNum w:abstractNumId="26">
    <w:lvl w:ilvl="0">
      <w:start w:val="1"/>
      <w:numFmt w:val="decimal"/>
      <w:lvlText w:val="%1."/>
      <w:lvlJc w:val="left"/>
      <w:pPr>
        <w:ind w:left="1855" w:hanging="720"/>
      </w:pPr>
      <w:rPr/>
    </w:lvl>
    <w:lvl w:ilvl="1">
      <w:start w:val="1"/>
      <w:numFmt w:val="lowerLetter"/>
      <w:lvlText w:val="%2."/>
      <w:lvlJc w:val="left"/>
      <w:pPr>
        <w:ind w:left="2356" w:hanging="360"/>
      </w:pPr>
      <w:rPr/>
    </w:lvl>
    <w:lvl w:ilvl="2">
      <w:start w:val="1"/>
      <w:numFmt w:val="lowerRoman"/>
      <w:lvlText w:val="%3."/>
      <w:lvlJc w:val="right"/>
      <w:pPr>
        <w:ind w:left="3076" w:hanging="180"/>
      </w:pPr>
      <w:rPr/>
    </w:lvl>
    <w:lvl w:ilvl="3">
      <w:start w:val="1"/>
      <w:numFmt w:val="decimal"/>
      <w:lvlText w:val="%4."/>
      <w:lvlJc w:val="left"/>
      <w:pPr>
        <w:ind w:left="3796" w:hanging="360"/>
      </w:pPr>
      <w:rPr/>
    </w:lvl>
    <w:lvl w:ilvl="4">
      <w:start w:val="1"/>
      <w:numFmt w:val="lowerLetter"/>
      <w:lvlText w:val="%5."/>
      <w:lvlJc w:val="left"/>
      <w:pPr>
        <w:ind w:left="4516" w:hanging="360"/>
      </w:pPr>
      <w:rPr/>
    </w:lvl>
    <w:lvl w:ilvl="5">
      <w:start w:val="1"/>
      <w:numFmt w:val="lowerRoman"/>
      <w:lvlText w:val="%6."/>
      <w:lvlJc w:val="right"/>
      <w:pPr>
        <w:ind w:left="5236" w:hanging="180"/>
      </w:pPr>
      <w:rPr/>
    </w:lvl>
    <w:lvl w:ilvl="6">
      <w:start w:val="1"/>
      <w:numFmt w:val="decimal"/>
      <w:lvlText w:val="%7."/>
      <w:lvlJc w:val="left"/>
      <w:pPr>
        <w:ind w:left="5956" w:hanging="360"/>
      </w:pPr>
      <w:rPr/>
    </w:lvl>
    <w:lvl w:ilvl="7">
      <w:start w:val="1"/>
      <w:numFmt w:val="lowerLetter"/>
      <w:lvlText w:val="%8."/>
      <w:lvlJc w:val="left"/>
      <w:pPr>
        <w:ind w:left="6676" w:hanging="360"/>
      </w:pPr>
      <w:rPr/>
    </w:lvl>
    <w:lvl w:ilvl="8">
      <w:start w:val="1"/>
      <w:numFmt w:val="lowerRoman"/>
      <w:lvlText w:val="%9."/>
      <w:lvlJc w:val="right"/>
      <w:pPr>
        <w:ind w:left="7396" w:hanging="180"/>
      </w:pPr>
      <w:rPr/>
    </w:lvl>
  </w:abstractNum>
  <w:abstractNum w:abstractNumId="2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8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9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0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1">
    <w:lvl w:ilvl="0">
      <w:start w:val="1"/>
      <w:numFmt w:val="decimal"/>
      <w:lvlText w:val="%1."/>
      <w:lvlJc w:val="left"/>
      <w:pPr>
        <w:ind w:left="1566" w:hanging="206"/>
      </w:pPr>
      <w:rPr>
        <w:rFonts w:ascii="Arial" w:cs="Arial" w:eastAsia="Arial" w:hAnsi="Arial"/>
        <w:color w:val="000000"/>
        <w:sz w:val="22"/>
        <w:szCs w:val="22"/>
      </w:rPr>
    </w:lvl>
    <w:lvl w:ilvl="1">
      <w:start w:val="1"/>
      <w:numFmt w:val="bullet"/>
      <w:lvlText w:val="•"/>
      <w:lvlJc w:val="left"/>
      <w:pPr>
        <w:ind w:left="2494" w:hanging="206"/>
      </w:pPr>
      <w:rPr/>
    </w:lvl>
    <w:lvl w:ilvl="2">
      <w:start w:val="1"/>
      <w:numFmt w:val="bullet"/>
      <w:lvlText w:val="•"/>
      <w:lvlJc w:val="left"/>
      <w:pPr>
        <w:ind w:left="3428" w:hanging="206"/>
      </w:pPr>
      <w:rPr/>
    </w:lvl>
    <w:lvl w:ilvl="3">
      <w:start w:val="1"/>
      <w:numFmt w:val="bullet"/>
      <w:lvlText w:val="•"/>
      <w:lvlJc w:val="left"/>
      <w:pPr>
        <w:ind w:left="4362" w:hanging="206"/>
      </w:pPr>
      <w:rPr/>
    </w:lvl>
    <w:lvl w:ilvl="4">
      <w:start w:val="1"/>
      <w:numFmt w:val="bullet"/>
      <w:lvlText w:val="•"/>
      <w:lvlJc w:val="left"/>
      <w:pPr>
        <w:ind w:left="5296" w:hanging="206"/>
      </w:pPr>
      <w:rPr/>
    </w:lvl>
    <w:lvl w:ilvl="5">
      <w:start w:val="1"/>
      <w:numFmt w:val="bullet"/>
      <w:lvlText w:val="•"/>
      <w:lvlJc w:val="left"/>
      <w:pPr>
        <w:ind w:left="6231" w:hanging="206"/>
      </w:pPr>
      <w:rPr/>
    </w:lvl>
    <w:lvl w:ilvl="6">
      <w:start w:val="1"/>
      <w:numFmt w:val="bullet"/>
      <w:lvlText w:val="•"/>
      <w:lvlJc w:val="left"/>
      <w:pPr>
        <w:ind w:left="7165" w:hanging="206"/>
      </w:pPr>
      <w:rPr/>
    </w:lvl>
    <w:lvl w:ilvl="7">
      <w:start w:val="1"/>
      <w:numFmt w:val="bullet"/>
      <w:lvlText w:val="•"/>
      <w:lvlJc w:val="left"/>
      <w:pPr>
        <w:ind w:left="8099" w:hanging="206"/>
      </w:pPr>
      <w:rPr/>
    </w:lvl>
    <w:lvl w:ilvl="8">
      <w:start w:val="1"/>
      <w:numFmt w:val="bullet"/>
      <w:lvlText w:val="•"/>
      <w:lvlJc w:val="left"/>
      <w:pPr>
        <w:ind w:left="9033" w:hanging="206"/>
      </w:pPr>
      <w:rPr/>
    </w:lvl>
  </w:abstractNum>
  <w:abstractNum w:abstractNumId="32">
    <w:lvl w:ilvl="0">
      <w:start w:val="1"/>
      <w:numFmt w:val="decimal"/>
      <w:lvlText w:val="%1."/>
      <w:lvlJc w:val="left"/>
      <w:pPr>
        <w:ind w:left="1057" w:hanging="206"/>
      </w:pPr>
      <w:rPr>
        <w:rFonts w:ascii="Arial" w:cs="Arial" w:eastAsia="Arial" w:hAnsi="Arial"/>
        <w:color w:val="000000"/>
        <w:sz w:val="22"/>
        <w:szCs w:val="22"/>
      </w:rPr>
    </w:lvl>
    <w:lvl w:ilvl="1">
      <w:start w:val="1"/>
      <w:numFmt w:val="bullet"/>
      <w:lvlText w:val="•"/>
      <w:lvlJc w:val="left"/>
      <w:pPr>
        <w:ind w:left="1985" w:hanging="206"/>
      </w:pPr>
      <w:rPr/>
    </w:lvl>
    <w:lvl w:ilvl="2">
      <w:start w:val="1"/>
      <w:numFmt w:val="bullet"/>
      <w:lvlText w:val="•"/>
      <w:lvlJc w:val="left"/>
      <w:pPr>
        <w:ind w:left="2919" w:hanging="206.00000000000045"/>
      </w:pPr>
      <w:rPr/>
    </w:lvl>
    <w:lvl w:ilvl="3">
      <w:start w:val="1"/>
      <w:numFmt w:val="bullet"/>
      <w:lvlText w:val="•"/>
      <w:lvlJc w:val="left"/>
      <w:pPr>
        <w:ind w:left="3853" w:hanging="206"/>
      </w:pPr>
      <w:rPr/>
    </w:lvl>
    <w:lvl w:ilvl="4">
      <w:start w:val="1"/>
      <w:numFmt w:val="bullet"/>
      <w:lvlText w:val="•"/>
      <w:lvlJc w:val="left"/>
      <w:pPr>
        <w:ind w:left="4787" w:hanging="206"/>
      </w:pPr>
      <w:rPr/>
    </w:lvl>
    <w:lvl w:ilvl="5">
      <w:start w:val="1"/>
      <w:numFmt w:val="bullet"/>
      <w:lvlText w:val="•"/>
      <w:lvlJc w:val="left"/>
      <w:pPr>
        <w:ind w:left="5722" w:hanging="206"/>
      </w:pPr>
      <w:rPr/>
    </w:lvl>
    <w:lvl w:ilvl="6">
      <w:start w:val="1"/>
      <w:numFmt w:val="bullet"/>
      <w:lvlText w:val="•"/>
      <w:lvlJc w:val="left"/>
      <w:pPr>
        <w:ind w:left="6656" w:hanging="206"/>
      </w:pPr>
      <w:rPr/>
    </w:lvl>
    <w:lvl w:ilvl="7">
      <w:start w:val="1"/>
      <w:numFmt w:val="bullet"/>
      <w:lvlText w:val="•"/>
      <w:lvlJc w:val="left"/>
      <w:pPr>
        <w:ind w:left="7590" w:hanging="206"/>
      </w:pPr>
      <w:rPr/>
    </w:lvl>
    <w:lvl w:ilvl="8">
      <w:start w:val="1"/>
      <w:numFmt w:val="bullet"/>
      <w:lvlText w:val="•"/>
      <w:lvlJc w:val="left"/>
      <w:pPr>
        <w:ind w:left="8524" w:hanging="206"/>
      </w:pPr>
      <w:rPr/>
    </w:lvl>
  </w:abstractNum>
  <w:abstractNum w:abstractNumId="33">
    <w:lvl w:ilvl="0">
      <w:start w:val="1"/>
      <w:numFmt w:val="upperRoman"/>
      <w:lvlText w:val="%1."/>
      <w:lvlJc w:val="left"/>
      <w:pPr>
        <w:ind w:left="1080" w:hanging="72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4">
    <w:lvl w:ilvl="0">
      <w:start w:val="1"/>
      <w:numFmt w:val="decimal"/>
      <w:lvlText w:val="%1."/>
      <w:lvlJc w:val="left"/>
      <w:pPr>
        <w:ind w:left="1855" w:hanging="720"/>
      </w:pPr>
      <w:rPr/>
    </w:lvl>
    <w:lvl w:ilvl="1">
      <w:start w:val="1"/>
      <w:numFmt w:val="lowerLetter"/>
      <w:lvlText w:val="%2."/>
      <w:lvlJc w:val="left"/>
      <w:pPr>
        <w:ind w:left="2356" w:hanging="360"/>
      </w:pPr>
      <w:rPr/>
    </w:lvl>
    <w:lvl w:ilvl="2">
      <w:start w:val="1"/>
      <w:numFmt w:val="lowerRoman"/>
      <w:lvlText w:val="%3."/>
      <w:lvlJc w:val="right"/>
      <w:pPr>
        <w:ind w:left="3076" w:hanging="180"/>
      </w:pPr>
      <w:rPr/>
    </w:lvl>
    <w:lvl w:ilvl="3">
      <w:start w:val="1"/>
      <w:numFmt w:val="decimal"/>
      <w:lvlText w:val="%4."/>
      <w:lvlJc w:val="left"/>
      <w:pPr>
        <w:ind w:left="3796" w:hanging="360"/>
      </w:pPr>
      <w:rPr/>
    </w:lvl>
    <w:lvl w:ilvl="4">
      <w:start w:val="1"/>
      <w:numFmt w:val="lowerLetter"/>
      <w:lvlText w:val="%5."/>
      <w:lvlJc w:val="left"/>
      <w:pPr>
        <w:ind w:left="4516" w:hanging="360"/>
      </w:pPr>
      <w:rPr/>
    </w:lvl>
    <w:lvl w:ilvl="5">
      <w:start w:val="1"/>
      <w:numFmt w:val="lowerRoman"/>
      <w:lvlText w:val="%6."/>
      <w:lvlJc w:val="right"/>
      <w:pPr>
        <w:ind w:left="5236" w:hanging="180"/>
      </w:pPr>
      <w:rPr/>
    </w:lvl>
    <w:lvl w:ilvl="6">
      <w:start w:val="1"/>
      <w:numFmt w:val="decimal"/>
      <w:lvlText w:val="%7."/>
      <w:lvlJc w:val="left"/>
      <w:pPr>
        <w:ind w:left="5956" w:hanging="360"/>
      </w:pPr>
      <w:rPr/>
    </w:lvl>
    <w:lvl w:ilvl="7">
      <w:start w:val="1"/>
      <w:numFmt w:val="lowerLetter"/>
      <w:lvlText w:val="%8."/>
      <w:lvlJc w:val="left"/>
      <w:pPr>
        <w:ind w:left="6676" w:hanging="360"/>
      </w:pPr>
      <w:rPr/>
    </w:lvl>
    <w:lvl w:ilvl="8">
      <w:start w:val="1"/>
      <w:numFmt w:val="lowerRoman"/>
      <w:lvlText w:val="%9."/>
      <w:lvlJc w:val="right"/>
      <w:pPr>
        <w:ind w:left="7396" w:hanging="180"/>
      </w:pPr>
      <w:rPr/>
    </w:lvl>
  </w:abstractNum>
  <w:abstractNum w:abstractNumId="35">
    <w:lvl w:ilvl="0">
      <w:start w:val="1"/>
      <w:numFmt w:val="upperRoman"/>
      <w:lvlText w:val="%1."/>
      <w:lvlJc w:val="left"/>
      <w:pPr>
        <w:ind w:left="1855" w:hanging="720"/>
      </w:pPr>
      <w:rPr/>
    </w:lvl>
    <w:lvl w:ilvl="1">
      <w:start w:val="1"/>
      <w:numFmt w:val="lowerLetter"/>
      <w:lvlText w:val="%2."/>
      <w:lvlJc w:val="left"/>
      <w:pPr>
        <w:ind w:left="2356" w:hanging="360"/>
      </w:pPr>
      <w:rPr/>
    </w:lvl>
    <w:lvl w:ilvl="2">
      <w:start w:val="1"/>
      <w:numFmt w:val="lowerRoman"/>
      <w:lvlText w:val="%3."/>
      <w:lvlJc w:val="right"/>
      <w:pPr>
        <w:ind w:left="3076" w:hanging="180"/>
      </w:pPr>
      <w:rPr/>
    </w:lvl>
    <w:lvl w:ilvl="3">
      <w:start w:val="1"/>
      <w:numFmt w:val="decimal"/>
      <w:lvlText w:val="%4."/>
      <w:lvlJc w:val="left"/>
      <w:pPr>
        <w:ind w:left="3796" w:hanging="360"/>
      </w:pPr>
      <w:rPr/>
    </w:lvl>
    <w:lvl w:ilvl="4">
      <w:start w:val="1"/>
      <w:numFmt w:val="lowerLetter"/>
      <w:lvlText w:val="%5."/>
      <w:lvlJc w:val="left"/>
      <w:pPr>
        <w:ind w:left="4516" w:hanging="360"/>
      </w:pPr>
      <w:rPr/>
    </w:lvl>
    <w:lvl w:ilvl="5">
      <w:start w:val="1"/>
      <w:numFmt w:val="lowerRoman"/>
      <w:lvlText w:val="%6."/>
      <w:lvlJc w:val="right"/>
      <w:pPr>
        <w:ind w:left="5236" w:hanging="180"/>
      </w:pPr>
      <w:rPr/>
    </w:lvl>
    <w:lvl w:ilvl="6">
      <w:start w:val="1"/>
      <w:numFmt w:val="decimal"/>
      <w:lvlText w:val="%7."/>
      <w:lvlJc w:val="left"/>
      <w:pPr>
        <w:ind w:left="5956" w:hanging="360"/>
      </w:pPr>
      <w:rPr/>
    </w:lvl>
    <w:lvl w:ilvl="7">
      <w:start w:val="1"/>
      <w:numFmt w:val="lowerLetter"/>
      <w:lvlText w:val="%8."/>
      <w:lvlJc w:val="left"/>
      <w:pPr>
        <w:ind w:left="6676" w:hanging="360"/>
      </w:pPr>
      <w:rPr/>
    </w:lvl>
    <w:lvl w:ilvl="8">
      <w:start w:val="1"/>
      <w:numFmt w:val="lowerRoman"/>
      <w:lvlText w:val="%9."/>
      <w:lvlJc w:val="right"/>
      <w:pPr>
        <w:ind w:left="7396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Liberation Serif" w:cs="Liberation Serif" w:eastAsia="Liberation Serif" w:hAnsi="Liberation Serif"/>
        <w:sz w:val="24"/>
        <w:szCs w:val="24"/>
        <w:lang w:val="hu-HU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pos="1728"/>
      </w:tabs>
      <w:spacing w:after="200" w:before="240" w:line="240" w:lineRule="auto"/>
      <w:ind w:left="432" w:right="0" w:hanging="432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pos="2304"/>
      </w:tabs>
      <w:spacing w:after="200" w:before="400" w:line="240" w:lineRule="auto"/>
      <w:ind w:left="576" w:right="0" w:hanging="576"/>
      <w:jc w:val="center"/>
    </w:pPr>
    <w:rPr>
      <w:rFonts w:ascii="Times New Roman" w:cs="Times New Roman" w:eastAsia="Times New Roman" w:hAnsi="Times New Roman"/>
      <w:b w:val="1"/>
      <w:i w:val="1"/>
      <w:smallCaps w:val="1"/>
      <w:strike w:val="0"/>
      <w:color w:val="833c0b"/>
      <w:sz w:val="28"/>
      <w:szCs w:val="28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color="823b0b" w:space="0" w:sz="4" w:val="dotted"/>
        <w:left w:color="823b0b" w:space="0" w:sz="4" w:val="dotted"/>
        <w:bottom w:color="823b0b" w:space="0" w:sz="4" w:val="dotted"/>
        <w:right w:color="823b0b" w:space="0" w:sz="4" w:val="dotted"/>
        <w:between w:space="0" w:sz="0" w:val="nil"/>
      </w:pBdr>
      <w:shd w:fill="auto" w:val="clear"/>
      <w:tabs>
        <w:tab w:val="left" w:pos="2880"/>
      </w:tabs>
      <w:spacing w:after="200" w:before="300" w:line="240" w:lineRule="auto"/>
      <w:ind w:left="720" w:right="0" w:hanging="720"/>
      <w:jc w:val="center"/>
    </w:pPr>
    <w:rPr>
      <w:rFonts w:ascii="Times New Roman" w:cs="Times New Roman" w:eastAsia="Times New Roman" w:hAnsi="Times New Roman"/>
      <w:b w:val="1"/>
      <w:i w:val="0"/>
      <w:smallCaps w:val="1"/>
      <w:strike w:val="0"/>
      <w:color w:val="823b0b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pos="3456"/>
      </w:tabs>
      <w:spacing w:after="120" w:before="0" w:line="240" w:lineRule="auto"/>
      <w:ind w:left="864" w:right="0" w:hanging="864"/>
      <w:jc w:val="center"/>
    </w:pPr>
    <w:rPr>
      <w:rFonts w:ascii="Times New Roman" w:cs="Times New Roman" w:eastAsia="Times New Roman" w:hAnsi="Times New Roman"/>
      <w:b w:val="1"/>
      <w:i w:val="1"/>
      <w:smallCaps w:val="1"/>
      <w:strike w:val="0"/>
      <w:color w:val="823b0b"/>
      <w:sz w:val="20"/>
      <w:szCs w:val="20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pos="4032"/>
      </w:tabs>
      <w:spacing w:after="120" w:before="320" w:line="240" w:lineRule="auto"/>
      <w:ind w:left="1008" w:right="0" w:hanging="1008"/>
      <w:jc w:val="center"/>
    </w:pPr>
    <w:rPr>
      <w:rFonts w:ascii="Times New Roman" w:cs="Times New Roman" w:eastAsia="Times New Roman" w:hAnsi="Times New Roman"/>
      <w:b w:val="1"/>
      <w:i w:val="0"/>
      <w:smallCaps w:val="1"/>
      <w:strike w:val="0"/>
      <w:color w:val="823b0b"/>
      <w:sz w:val="20"/>
      <w:szCs w:val="20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pos="4608"/>
      </w:tabs>
      <w:spacing w:after="120" w:before="0" w:line="240" w:lineRule="auto"/>
      <w:ind w:left="1152" w:right="0" w:hanging="1152"/>
      <w:jc w:val="center"/>
    </w:pPr>
    <w:rPr>
      <w:rFonts w:ascii="Times New Roman" w:cs="Times New Roman" w:eastAsia="Times New Roman" w:hAnsi="Times New Roman"/>
      <w:b w:val="1"/>
      <w:i w:val="0"/>
      <w:smallCaps w:val="1"/>
      <w:strike w:val="0"/>
      <w:color w:val="c45911"/>
      <w:sz w:val="18"/>
      <w:szCs w:val="18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color="833c0b" w:space="0" w:sz="4" w:val="dotted"/>
        <w:left w:color="833c0b" w:space="0" w:sz="4" w:val="dotted"/>
        <w:bottom w:color="833c0b" w:space="0" w:sz="4" w:val="dotted"/>
        <w:right w:color="833c0b" w:space="0" w:sz="4" w:val="dotted"/>
        <w:between w:space="0" w:sz="0" w:val="nil"/>
      </w:pBdr>
      <w:shd w:fill="auto" w:val="clear"/>
      <w:spacing w:after="300" w:before="500" w:line="240" w:lineRule="auto"/>
      <w:ind w:left="0" w:right="0" w:firstLine="0"/>
      <w:jc w:val="center"/>
    </w:pPr>
    <w:rPr>
      <w:rFonts w:ascii="Times New Roman" w:cs="Times New Roman" w:eastAsia="Times New Roman" w:hAnsi="Times New Roman"/>
      <w:b w:val="1"/>
      <w:i w:val="0"/>
      <w:smallCaps w:val="1"/>
      <w:strike w:val="0"/>
      <w:color w:val="833c0b"/>
      <w:sz w:val="44"/>
      <w:szCs w:val="44"/>
      <w:u w:val="none"/>
      <w:shd w:fill="auto" w:val="clear"/>
      <w:vertAlign w:val="baseline"/>
    </w:rPr>
  </w:style>
  <w:style w:type="paragraph" w:styleId="Norml" w:default="1">
    <w:name w:val="Normal"/>
    <w:pPr>
      <w:suppressAutoHyphens w:val="1"/>
    </w:pPr>
  </w:style>
  <w:style w:type="paragraph" w:styleId="Cmsor1">
    <w:name w:val="heading 1"/>
    <w:basedOn w:val="Alaprtelmezett"/>
    <w:pPr>
      <w:keepNext w:val="1"/>
      <w:keepLines w:val="1"/>
      <w:tabs>
        <w:tab w:val="left" w:pos="1728"/>
      </w:tabs>
      <w:spacing w:after="200" w:before="240"/>
      <w:ind w:left="432" w:hanging="432"/>
      <w:outlineLvl w:val="0"/>
    </w:pPr>
    <w:rPr>
      <w:b w:val="1"/>
      <w:bCs w:val="1"/>
      <w:color w:val="2e74b5"/>
      <w:sz w:val="32"/>
      <w:szCs w:val="32"/>
    </w:rPr>
  </w:style>
  <w:style w:type="paragraph" w:styleId="Cmsor2">
    <w:name w:val="heading 2"/>
    <w:basedOn w:val="Alaprtelmezett"/>
    <w:pPr>
      <w:tabs>
        <w:tab w:val="left" w:pos="2304"/>
      </w:tabs>
      <w:spacing w:after="200" w:before="400"/>
      <w:ind w:left="576" w:hanging="576"/>
      <w:jc w:val="center"/>
      <w:outlineLvl w:val="1"/>
    </w:pPr>
    <w:rPr>
      <w:b w:val="1"/>
      <w:bCs w:val="1"/>
      <w:i w:val="1"/>
      <w:iCs w:val="1"/>
      <w:caps w:val="1"/>
      <w:color w:val="833c0b"/>
      <w:spacing w:val="15"/>
      <w:sz w:val="28"/>
      <w:szCs w:val="28"/>
    </w:rPr>
  </w:style>
  <w:style w:type="paragraph" w:styleId="Cmsor3">
    <w:name w:val="heading 3"/>
    <w:basedOn w:val="Alaprtelmezett"/>
    <w:pPr>
      <w:pBdr>
        <w:top w:color="823b0b" w:space="0" w:sz="4" w:val="dotted"/>
        <w:left w:color="823b0b" w:space="0" w:sz="4" w:val="dotted"/>
        <w:bottom w:color="823b0b" w:space="0" w:sz="4" w:val="dotted"/>
        <w:right w:color="823b0b" w:space="0" w:sz="4" w:val="dotted"/>
      </w:pBdr>
      <w:tabs>
        <w:tab w:val="left" w:pos="2880"/>
      </w:tabs>
      <w:spacing w:after="200" w:before="300"/>
      <w:ind w:left="720" w:hanging="720"/>
      <w:jc w:val="center"/>
      <w:outlineLvl w:val="2"/>
    </w:pPr>
    <w:rPr>
      <w:b w:val="1"/>
      <w:bCs w:val="1"/>
      <w:caps w:val="1"/>
      <w:color w:val="823b0b"/>
      <w:sz w:val="28"/>
      <w:szCs w:val="28"/>
    </w:rPr>
  </w:style>
  <w:style w:type="paragraph" w:styleId="Cmsor4">
    <w:name w:val="heading 4"/>
    <w:basedOn w:val="Alaprtelmezett"/>
    <w:pPr>
      <w:tabs>
        <w:tab w:val="left" w:pos="3456"/>
      </w:tabs>
      <w:spacing w:after="120"/>
      <w:ind w:left="864" w:hanging="864"/>
      <w:jc w:val="center"/>
      <w:outlineLvl w:val="3"/>
    </w:pPr>
    <w:rPr>
      <w:b w:val="1"/>
      <w:bCs w:val="1"/>
      <w:i w:val="1"/>
      <w:iCs w:val="1"/>
      <w:caps w:val="1"/>
      <w:color w:val="823b0b"/>
      <w:spacing w:val="10"/>
      <w:sz w:val="20"/>
      <w:szCs w:val="20"/>
    </w:rPr>
  </w:style>
  <w:style w:type="paragraph" w:styleId="Cmsor5">
    <w:name w:val="heading 5"/>
    <w:basedOn w:val="Alaprtelmezett"/>
    <w:pPr>
      <w:tabs>
        <w:tab w:val="left" w:pos="4032"/>
      </w:tabs>
      <w:spacing w:after="120" w:before="320"/>
      <w:ind w:left="1008" w:hanging="1008"/>
      <w:jc w:val="center"/>
      <w:outlineLvl w:val="4"/>
    </w:pPr>
    <w:rPr>
      <w:b w:val="1"/>
      <w:bCs w:val="1"/>
      <w:caps w:val="1"/>
      <w:color w:val="823b0b"/>
      <w:spacing w:val="10"/>
      <w:sz w:val="20"/>
      <w:szCs w:val="20"/>
    </w:rPr>
  </w:style>
  <w:style w:type="paragraph" w:styleId="Cmsor6">
    <w:name w:val="heading 6"/>
    <w:basedOn w:val="Alaprtelmezett"/>
    <w:pPr>
      <w:tabs>
        <w:tab w:val="left" w:pos="4608"/>
      </w:tabs>
      <w:spacing w:after="120"/>
      <w:ind w:left="1152" w:hanging="1152"/>
      <w:jc w:val="center"/>
      <w:outlineLvl w:val="5"/>
    </w:pPr>
    <w:rPr>
      <w:b w:val="1"/>
      <w:bCs w:val="1"/>
      <w:caps w:val="1"/>
      <w:color w:val="c45911"/>
      <w:spacing w:val="10"/>
      <w:sz w:val="18"/>
      <w:szCs w:val="18"/>
    </w:rPr>
  </w:style>
  <w:style w:type="paragraph" w:styleId="Cmsor7">
    <w:name w:val="heading 7"/>
    <w:basedOn w:val="Alaprtelmezett"/>
    <w:pPr>
      <w:tabs>
        <w:tab w:val="left" w:pos="5184"/>
      </w:tabs>
      <w:spacing w:after="120"/>
      <w:ind w:left="1296" w:hanging="1296"/>
      <w:jc w:val="center"/>
      <w:outlineLvl w:val="6"/>
    </w:pPr>
    <w:rPr>
      <w:b w:val="1"/>
      <w:bCs w:val="1"/>
      <w:i w:val="1"/>
      <w:iCs w:val="1"/>
      <w:caps w:val="1"/>
      <w:color w:val="c45911"/>
      <w:spacing w:val="10"/>
      <w:sz w:val="18"/>
      <w:szCs w:val="18"/>
    </w:rPr>
  </w:style>
  <w:style w:type="paragraph" w:styleId="Cmsor8">
    <w:name w:val="heading 8"/>
    <w:basedOn w:val="Alaprtelmezett"/>
    <w:pPr>
      <w:tabs>
        <w:tab w:val="left" w:pos="5760"/>
      </w:tabs>
      <w:spacing w:after="120"/>
      <w:ind w:left="1440" w:hanging="1440"/>
      <w:jc w:val="center"/>
      <w:outlineLvl w:val="7"/>
    </w:pPr>
    <w:rPr>
      <w:b w:val="1"/>
      <w:bCs w:val="1"/>
      <w:caps w:val="1"/>
      <w:spacing w:val="10"/>
      <w:sz w:val="20"/>
      <w:szCs w:val="20"/>
    </w:rPr>
  </w:style>
  <w:style w:type="paragraph" w:styleId="Cmsor9">
    <w:name w:val="heading 9"/>
    <w:basedOn w:val="Alaprtelmezett"/>
    <w:pPr>
      <w:tabs>
        <w:tab w:val="left" w:pos="6336"/>
      </w:tabs>
      <w:spacing w:after="120"/>
      <w:ind w:left="1584" w:hanging="1584"/>
      <w:jc w:val="center"/>
      <w:outlineLvl w:val="8"/>
    </w:pPr>
    <w:rPr>
      <w:b w:val="1"/>
      <w:bCs w:val="1"/>
      <w:i w:val="1"/>
      <w:iCs w:val="1"/>
      <w:caps w:val="1"/>
      <w:spacing w:val="10"/>
      <w:sz w:val="20"/>
      <w:szCs w:val="20"/>
    </w:rPr>
  </w:style>
  <w:style w:type="character" w:styleId="Bekezdsalapbettpusa" w:default="1">
    <w:name w:val="Default Paragraph Font"/>
    <w:uiPriority w:val="1"/>
    <w:semiHidden w:val="1"/>
    <w:unhideWhenUsed w:val="1"/>
  </w:style>
  <w:style w:type="table" w:styleId="Normltblzat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mlista" w:default="1">
    <w:name w:val="No List"/>
    <w:uiPriority w:val="99"/>
    <w:semiHidden w:val="1"/>
    <w:unhideWhenUsed w:val="1"/>
  </w:style>
  <w:style w:type="paragraph" w:styleId="Standard" w:customStyle="1">
    <w:name w:val="Standard"/>
    <w:pPr>
      <w:suppressAutoHyphens w:val="1"/>
    </w:pPr>
  </w:style>
  <w:style w:type="paragraph" w:styleId="Heading" w:customStyle="1">
    <w:name w:val="Heading"/>
    <w:basedOn w:val="Alaprtelmezett"/>
    <w:next w:val="Textbody"/>
    <w:pPr>
      <w:keepNext w:val="1"/>
      <w:spacing w:after="120" w:before="240"/>
    </w:pPr>
    <w:rPr>
      <w:rFonts w:ascii="Arial" w:cs="Lohit Hindi" w:eastAsia="Droid Sans Fallback" w:hAnsi="Arial"/>
      <w:sz w:val="28"/>
      <w:szCs w:val="28"/>
    </w:rPr>
  </w:style>
  <w:style w:type="paragraph" w:styleId="Textbody" w:customStyle="1">
    <w:name w:val="Text body"/>
    <w:basedOn w:val="Alaprtelmezett"/>
    <w:pPr>
      <w:spacing w:after="120"/>
    </w:pPr>
    <w:rPr>
      <w:sz w:val="20"/>
      <w:szCs w:val="20"/>
    </w:rPr>
  </w:style>
  <w:style w:type="paragraph" w:styleId="Lista">
    <w:name w:val="List"/>
    <w:basedOn w:val="Textbody"/>
    <w:rPr>
      <w:rFonts w:cs="Lohit Hindi"/>
    </w:rPr>
  </w:style>
  <w:style w:type="paragraph" w:styleId="Kpalrs">
    <w:name w:val="caption"/>
    <w:basedOn w:val="Alaprtelmezett"/>
    <w:rPr>
      <w:caps w:val="1"/>
      <w:spacing w:val="10"/>
      <w:sz w:val="18"/>
      <w:szCs w:val="18"/>
    </w:rPr>
  </w:style>
  <w:style w:type="paragraph" w:styleId="Index" w:customStyle="1">
    <w:name w:val="Index"/>
    <w:basedOn w:val="Alaprtelmezett"/>
    <w:pPr>
      <w:suppressLineNumbers w:val="1"/>
    </w:pPr>
    <w:rPr>
      <w:rFonts w:cs="Lohit Hindi"/>
    </w:rPr>
  </w:style>
  <w:style w:type="paragraph" w:styleId="Alaprtelmezett" w:customStyle="1">
    <w:name w:val="Alapértelmezett"/>
    <w:pPr>
      <w:widowControl w:val="1"/>
      <w:suppressAutoHyphens w:val="1"/>
      <w:spacing w:line="100" w:lineRule="atLeast"/>
    </w:pPr>
    <w:rPr>
      <w:rFonts w:ascii="Times New Roman" w:cs="Times New Roman" w:eastAsia="Times New Roman" w:hAnsi="Times New Roman"/>
      <w:color w:val="000000"/>
      <w:lang w:bidi="ar-SA" w:eastAsia="hu-HU"/>
    </w:rPr>
  </w:style>
  <w:style w:type="paragraph" w:styleId="Nincstrkz">
    <w:name w:val="No Spacing"/>
    <w:basedOn w:val="Alaprtelmezett"/>
    <w:uiPriority w:val="1"/>
    <w:qFormat w:val="1"/>
  </w:style>
  <w:style w:type="paragraph" w:styleId="Listaszerbekezds">
    <w:name w:val="List Paragraph"/>
    <w:basedOn w:val="Alaprtelmezett"/>
    <w:uiPriority w:val="34"/>
    <w:qFormat w:val="1"/>
    <w:pPr>
      <w:spacing w:after="200"/>
      <w:ind w:left="720"/>
    </w:pPr>
  </w:style>
  <w:style w:type="paragraph" w:styleId="Buborkszveg">
    <w:name w:val="Balloon Text"/>
    <w:basedOn w:val="Alaprtelmezett"/>
    <w:rPr>
      <w:rFonts w:ascii="Segoe UI" w:cs="Segoe UI" w:eastAsia="Segoe UI" w:hAnsi="Segoe UI"/>
      <w:sz w:val="18"/>
      <w:szCs w:val="18"/>
    </w:rPr>
  </w:style>
  <w:style w:type="paragraph" w:styleId="lfej">
    <w:name w:val="header"/>
    <w:basedOn w:val="Alaprtelmezett"/>
    <w:pPr>
      <w:suppressLineNumbers w:val="1"/>
      <w:tabs>
        <w:tab w:val="center" w:pos="4536"/>
        <w:tab w:val="right" w:pos="9072"/>
      </w:tabs>
    </w:pPr>
  </w:style>
  <w:style w:type="paragraph" w:styleId="llb">
    <w:name w:val="footer"/>
    <w:basedOn w:val="Alaprtelmezett"/>
    <w:uiPriority w:val="99"/>
    <w:pPr>
      <w:suppressLineNumbers w:val="1"/>
      <w:tabs>
        <w:tab w:val="center" w:pos="4536"/>
        <w:tab w:val="right" w:pos="9072"/>
      </w:tabs>
    </w:pPr>
  </w:style>
  <w:style w:type="paragraph" w:styleId="Cm">
    <w:name w:val="Title"/>
    <w:basedOn w:val="Alaprtelmezett"/>
    <w:uiPriority w:val="1"/>
    <w:qFormat w:val="1"/>
    <w:pPr>
      <w:pBdr>
        <w:top w:color="833c0b" w:space="0" w:sz="2" w:val="dotted"/>
        <w:left w:color="833c0b" w:space="0" w:sz="2" w:val="dotted"/>
        <w:bottom w:color="833c0b" w:space="0" w:sz="2" w:val="dotted"/>
        <w:right w:color="833c0b" w:space="0" w:sz="2" w:val="dotted"/>
      </w:pBdr>
      <w:spacing w:after="300" w:before="500"/>
      <w:jc w:val="center"/>
    </w:pPr>
    <w:rPr>
      <w:b w:val="1"/>
      <w:bCs w:val="1"/>
      <w:caps w:val="1"/>
      <w:color w:val="833c0b"/>
      <w:spacing w:val="50"/>
      <w:sz w:val="44"/>
      <w:szCs w:val="44"/>
    </w:rPr>
  </w:style>
  <w:style w:type="paragraph" w:styleId="Alcm">
    <w:name w:val="Subtitle"/>
    <w:basedOn w:val="Alaprtelmezett"/>
    <w:uiPriority w:val="11"/>
    <w:qFormat w:val="1"/>
    <w:pPr>
      <w:spacing w:after="560"/>
      <w:jc w:val="center"/>
    </w:pPr>
    <w:rPr>
      <w:i w:val="1"/>
      <w:iCs w:val="1"/>
      <w:caps w:val="1"/>
      <w:spacing w:val="20"/>
      <w:sz w:val="18"/>
      <w:szCs w:val="18"/>
    </w:rPr>
  </w:style>
  <w:style w:type="paragraph" w:styleId="1szint" w:customStyle="1">
    <w:name w:val="1. szint"/>
    <w:basedOn w:val="Cmsor2"/>
    <w:pPr>
      <w:spacing w:before="0"/>
      <w:ind w:left="0" w:firstLine="0"/>
    </w:pPr>
    <w:rPr>
      <w:color w:val="632423"/>
      <w:sz w:val="32"/>
      <w:szCs w:val="32"/>
    </w:rPr>
  </w:style>
  <w:style w:type="paragraph" w:styleId="Idzet">
    <w:name w:val="Quote"/>
    <w:basedOn w:val="Alaprtelmezett"/>
    <w:rPr>
      <w:i w:val="1"/>
      <w:iCs w:val="1"/>
    </w:rPr>
  </w:style>
  <w:style w:type="paragraph" w:styleId="Kiemeltidzet">
    <w:name w:val="Intense Quote"/>
    <w:basedOn w:val="Alaprtelmezett"/>
    <w:pPr>
      <w:pBdr>
        <w:top w:color="833c0b" w:space="0" w:sz="2" w:val="dotted"/>
        <w:left w:color="833c0b" w:space="0" w:sz="2" w:val="dotted"/>
        <w:bottom w:color="833c0b" w:space="0" w:sz="2" w:val="dotted"/>
        <w:right w:color="833c0b" w:space="0" w:sz="2" w:val="dotted"/>
      </w:pBdr>
      <w:spacing w:after="200" w:before="160" w:line="300" w:lineRule="auto"/>
      <w:ind w:left="1440" w:right="1440"/>
    </w:pPr>
    <w:rPr>
      <w:caps w:val="1"/>
      <w:color w:val="823b0b"/>
      <w:spacing w:val="5"/>
      <w:sz w:val="20"/>
      <w:szCs w:val="20"/>
    </w:rPr>
  </w:style>
  <w:style w:type="paragraph" w:styleId="ContentsHeading" w:customStyle="1">
    <w:name w:val="Contents Heading"/>
    <w:basedOn w:val="Cmsor1"/>
    <w:pPr>
      <w:keepLines w:val="0"/>
      <w:suppressLineNumbers w:val="1"/>
      <w:spacing w:before="400"/>
      <w:ind w:left="0" w:firstLine="0"/>
      <w:jc w:val="center"/>
    </w:pPr>
    <w:rPr>
      <w:caps w:val="1"/>
      <w:color w:val="833c0b"/>
      <w:spacing w:val="20"/>
      <w:sz w:val="28"/>
      <w:szCs w:val="28"/>
      <w:lang w:bidi="en-US"/>
    </w:rPr>
  </w:style>
  <w:style w:type="paragraph" w:styleId="Szvegtrzs3">
    <w:name w:val="Body Text 3"/>
    <w:basedOn w:val="Alaprtelmezett"/>
    <w:pPr>
      <w:jc w:val="both"/>
    </w:pPr>
    <w:rPr>
      <w:b w:val="1"/>
      <w:sz w:val="20"/>
      <w:szCs w:val="20"/>
    </w:rPr>
  </w:style>
  <w:style w:type="paragraph" w:styleId="Szvegtrzsbehzssal2">
    <w:name w:val="Body Text Indent 2"/>
    <w:basedOn w:val="Alaprtelmezett"/>
    <w:pPr>
      <w:spacing w:after="120" w:line="480" w:lineRule="auto"/>
      <w:ind w:left="283"/>
    </w:pPr>
    <w:rPr>
      <w:sz w:val="20"/>
      <w:szCs w:val="20"/>
    </w:rPr>
  </w:style>
  <w:style w:type="paragraph" w:styleId="Textbodyindent" w:customStyle="1">
    <w:name w:val="Text body indent"/>
    <w:basedOn w:val="Alaprtelmezett"/>
    <w:pPr>
      <w:spacing w:after="120"/>
      <w:ind w:left="283"/>
    </w:pPr>
    <w:rPr>
      <w:sz w:val="20"/>
      <w:szCs w:val="20"/>
    </w:rPr>
  </w:style>
  <w:style w:type="paragraph" w:styleId="Szvegtrzsbehzssal3">
    <w:name w:val="Body Text Indent 3"/>
    <w:basedOn w:val="Alaprtelmezett"/>
    <w:pPr>
      <w:spacing w:after="120"/>
      <w:ind w:left="283"/>
    </w:pPr>
    <w:rPr>
      <w:sz w:val="16"/>
      <w:szCs w:val="16"/>
    </w:rPr>
  </w:style>
  <w:style w:type="paragraph" w:styleId="NormlWeb">
    <w:name w:val="Normal (Web)"/>
    <w:basedOn w:val="Alaprtelmezett"/>
    <w:uiPriority w:val="99"/>
    <w:pPr>
      <w:spacing w:after="28" w:before="28"/>
    </w:pPr>
  </w:style>
  <w:style w:type="paragraph" w:styleId="Alape9rtelmezett" w:customStyle="1">
    <w:name w:val="Alapée9rtelmezett"/>
    <w:pPr>
      <w:widowControl w:val="1"/>
      <w:suppressAutoHyphens w:val="1"/>
      <w:spacing w:line="100" w:lineRule="atLeast"/>
    </w:pPr>
    <w:rPr>
      <w:rFonts w:ascii="Times New Roman" w:cs="Times New Roman" w:eastAsia="Times New Roman" w:hAnsi="Times New Roman"/>
      <w:color w:val="00000a"/>
      <w:lang w:bidi="ar-SA"/>
    </w:rPr>
  </w:style>
  <w:style w:type="paragraph" w:styleId="Contents1" w:customStyle="1">
    <w:name w:val="Contents 1"/>
    <w:basedOn w:val="Index"/>
  </w:style>
  <w:style w:type="paragraph" w:styleId="Contents2" w:customStyle="1">
    <w:name w:val="Contents 2"/>
    <w:basedOn w:val="Index"/>
  </w:style>
  <w:style w:type="paragraph" w:styleId="Contents3" w:customStyle="1">
    <w:name w:val="Contents 3"/>
    <w:basedOn w:val="Index"/>
  </w:style>
  <w:style w:type="character" w:styleId="Cmsor2Char" w:customStyle="1">
    <w:name w:val="Címsor 2 Char"/>
    <w:basedOn w:val="Bekezdsalapbettpusa"/>
    <w:rPr>
      <w:rFonts w:ascii="Calibri Light" w:cs="Calibri Light" w:eastAsia="Calibri Light" w:hAnsi="Calibri Light"/>
      <w:caps w:val="1"/>
      <w:color w:val="833c0b"/>
      <w:spacing w:val="15"/>
      <w:sz w:val="24"/>
      <w:szCs w:val="24"/>
    </w:rPr>
  </w:style>
  <w:style w:type="character" w:styleId="Cmsor3Char" w:customStyle="1">
    <w:name w:val="Címsor 3 Char"/>
    <w:basedOn w:val="Bekezdsalapbettpusa"/>
    <w:rPr>
      <w:rFonts w:ascii="Calibri Light" w:cs="Calibri Light" w:eastAsia="Calibri Light" w:hAnsi="Calibri Light"/>
      <w:caps w:val="1"/>
      <w:color w:val="823b0b"/>
      <w:sz w:val="24"/>
      <w:szCs w:val="24"/>
    </w:rPr>
  </w:style>
  <w:style w:type="character" w:styleId="Kiemels">
    <w:name w:val="Emphasis"/>
    <w:uiPriority w:val="20"/>
    <w:qFormat w:val="1"/>
    <w:rPr>
      <w:i w:val="1"/>
      <w:iCs w:val="1"/>
      <w:caps w:val="1"/>
      <w:spacing w:val="5"/>
      <w:sz w:val="20"/>
      <w:szCs w:val="20"/>
    </w:rPr>
  </w:style>
  <w:style w:type="character" w:styleId="NincstrkzChar" w:customStyle="1">
    <w:name w:val="Nincs térköz Char"/>
    <w:basedOn w:val="Bekezdsalapbettpusa"/>
    <w:rPr>
      <w:rFonts w:ascii="Calibri Light" w:cs="Calibri Light" w:eastAsia="Calibri Light" w:hAnsi="Calibri Light"/>
    </w:rPr>
  </w:style>
  <w:style w:type="character" w:styleId="BuborkszvegChar" w:customStyle="1">
    <w:name w:val="Buborékszöveg Char"/>
    <w:basedOn w:val="Bekezdsalapbettpusa"/>
    <w:rPr>
      <w:rFonts w:ascii="Segoe UI" w:cs="Segoe UI" w:eastAsia="Segoe UI" w:hAnsi="Segoe UI"/>
      <w:sz w:val="18"/>
      <w:szCs w:val="18"/>
    </w:rPr>
  </w:style>
  <w:style w:type="character" w:styleId="lfejChar" w:customStyle="1">
    <w:name w:val="Élőfej Char"/>
    <w:basedOn w:val="Bekezdsalapbettpusa"/>
    <w:rPr>
      <w:rFonts w:ascii="Calibri Light" w:cs="Calibri Light" w:eastAsia="Calibri Light" w:hAnsi="Calibri Light"/>
    </w:rPr>
  </w:style>
  <w:style w:type="character" w:styleId="llbChar" w:customStyle="1">
    <w:name w:val="Élőláb Char"/>
    <w:basedOn w:val="Bekezdsalapbettpusa"/>
    <w:uiPriority w:val="99"/>
    <w:rPr>
      <w:rFonts w:ascii="Calibri Light" w:cs="Calibri Light" w:eastAsia="Calibri Light" w:hAnsi="Calibri Light"/>
    </w:rPr>
  </w:style>
  <w:style w:type="character" w:styleId="Cmsor1Char" w:customStyle="1">
    <w:name w:val="Címsor 1 Char"/>
    <w:basedOn w:val="Bekezdsalapbettpusa"/>
    <w:rPr>
      <w:rFonts w:ascii="Calibri Light" w:cs="Calibri Light" w:eastAsia="Calibri Light" w:hAnsi="Calibri Light"/>
      <w:color w:val="2e74b5"/>
      <w:sz w:val="32"/>
      <w:szCs w:val="32"/>
    </w:rPr>
  </w:style>
  <w:style w:type="character" w:styleId="Cmsor4Char" w:customStyle="1">
    <w:name w:val="Címsor 4 Char"/>
    <w:basedOn w:val="Bekezdsalapbettpusa"/>
    <w:rPr>
      <w:rFonts w:ascii="Calibri Light" w:cs="Calibri Light" w:eastAsia="Calibri Light" w:hAnsi="Calibri Light"/>
      <w:caps w:val="1"/>
      <w:color w:val="823b0b"/>
      <w:spacing w:val="10"/>
    </w:rPr>
  </w:style>
  <w:style w:type="character" w:styleId="Cmsor5Char" w:customStyle="1">
    <w:name w:val="Címsor 5 Char"/>
    <w:basedOn w:val="Bekezdsalapbettpusa"/>
    <w:rPr>
      <w:rFonts w:ascii="Calibri Light" w:cs="Calibri Light" w:eastAsia="Calibri Light" w:hAnsi="Calibri Light"/>
      <w:caps w:val="1"/>
      <w:color w:val="823b0b"/>
      <w:spacing w:val="10"/>
    </w:rPr>
  </w:style>
  <w:style w:type="character" w:styleId="Cmsor6Char" w:customStyle="1">
    <w:name w:val="Címsor 6 Char"/>
    <w:basedOn w:val="Bekezdsalapbettpusa"/>
    <w:rPr>
      <w:rFonts w:ascii="Calibri Light" w:cs="Calibri Light" w:eastAsia="Calibri Light" w:hAnsi="Calibri Light"/>
      <w:caps w:val="1"/>
      <w:color w:val="c45911"/>
      <w:spacing w:val="10"/>
    </w:rPr>
  </w:style>
  <w:style w:type="character" w:styleId="Cmsor7Char" w:customStyle="1">
    <w:name w:val="Címsor 7 Char"/>
    <w:basedOn w:val="Bekezdsalapbettpusa"/>
    <w:rPr>
      <w:rFonts w:ascii="Calibri Light" w:cs="Calibri Light" w:eastAsia="Calibri Light" w:hAnsi="Calibri Light"/>
      <w:i w:val="1"/>
      <w:iCs w:val="1"/>
      <w:caps w:val="1"/>
      <w:color w:val="c45911"/>
      <w:spacing w:val="10"/>
    </w:rPr>
  </w:style>
  <w:style w:type="character" w:styleId="Cmsor8Char" w:customStyle="1">
    <w:name w:val="Címsor 8 Char"/>
    <w:basedOn w:val="Bekezdsalapbettpusa"/>
    <w:rPr>
      <w:rFonts w:ascii="Calibri Light" w:cs="Calibri Light" w:eastAsia="Calibri Light" w:hAnsi="Calibri Light"/>
      <w:caps w:val="1"/>
      <w:spacing w:val="10"/>
      <w:sz w:val="20"/>
      <w:szCs w:val="20"/>
    </w:rPr>
  </w:style>
  <w:style w:type="character" w:styleId="Cmsor9Char" w:customStyle="1">
    <w:name w:val="Címsor 9 Char"/>
    <w:basedOn w:val="Bekezdsalapbettpusa"/>
    <w:rPr>
      <w:rFonts w:ascii="Calibri Light" w:cs="Calibri Light" w:eastAsia="Calibri Light" w:hAnsi="Calibri Light"/>
      <w:i w:val="1"/>
      <w:iCs w:val="1"/>
      <w:caps w:val="1"/>
      <w:spacing w:val="10"/>
      <w:sz w:val="20"/>
      <w:szCs w:val="20"/>
    </w:rPr>
  </w:style>
  <w:style w:type="character" w:styleId="CmChar" w:customStyle="1">
    <w:name w:val="Cím Char"/>
    <w:basedOn w:val="Bekezdsalapbettpusa"/>
    <w:rPr>
      <w:rFonts w:ascii="Calibri Light" w:cs="Calibri Light" w:eastAsia="Calibri Light" w:hAnsi="Calibri Light"/>
      <w:caps w:val="1"/>
      <w:color w:val="833c0b"/>
      <w:spacing w:val="50"/>
      <w:sz w:val="44"/>
      <w:szCs w:val="44"/>
    </w:rPr>
  </w:style>
  <w:style w:type="character" w:styleId="AlcmChar" w:customStyle="1">
    <w:name w:val="Alcím Char"/>
    <w:basedOn w:val="Bekezdsalapbettpusa"/>
    <w:uiPriority w:val="11"/>
    <w:rPr>
      <w:rFonts w:ascii="Calibri Light" w:cs="Calibri Light" w:eastAsia="Calibri Light" w:hAnsi="Calibri Light"/>
      <w:caps w:val="1"/>
      <w:spacing w:val="20"/>
      <w:sz w:val="18"/>
      <w:szCs w:val="18"/>
    </w:rPr>
  </w:style>
  <w:style w:type="character" w:styleId="Erskiemels">
    <w:name w:val="Intense Emphasis"/>
    <w:rPr>
      <w:i w:val="1"/>
      <w:iCs w:val="1"/>
      <w:caps w:val="1"/>
      <w:spacing w:val="10"/>
      <w:sz w:val="20"/>
      <w:szCs w:val="20"/>
    </w:rPr>
  </w:style>
  <w:style w:type="character" w:styleId="IdzetChar" w:customStyle="1">
    <w:name w:val="Idézet Char"/>
    <w:basedOn w:val="Bekezdsalapbettpusa"/>
    <w:rPr>
      <w:rFonts w:ascii="Calibri Light" w:cs="Calibri Light" w:eastAsia="Calibri Light" w:hAnsi="Calibri Light"/>
      <w:i w:val="1"/>
      <w:iCs w:val="1"/>
    </w:rPr>
  </w:style>
  <w:style w:type="character" w:styleId="KiemeltidzetChar" w:customStyle="1">
    <w:name w:val="Kiemelt idézet Char"/>
    <w:basedOn w:val="Bekezdsalapbettpusa"/>
    <w:rPr>
      <w:rFonts w:ascii="Calibri Light" w:cs="Calibri Light" w:eastAsia="Calibri Light" w:hAnsi="Calibri Light"/>
      <w:caps w:val="1"/>
      <w:color w:val="823b0b"/>
      <w:spacing w:val="5"/>
      <w:sz w:val="20"/>
      <w:szCs w:val="20"/>
    </w:rPr>
  </w:style>
  <w:style w:type="character" w:styleId="Finomkiemels">
    <w:name w:val="Subtle Emphasis"/>
    <w:rPr>
      <w:i w:val="1"/>
      <w:iCs w:val="1"/>
    </w:rPr>
  </w:style>
  <w:style w:type="character" w:styleId="Finomhivatkozs">
    <w:name w:val="Subtle Reference"/>
    <w:basedOn w:val="Bekezdsalapbettpusa"/>
    <w:rPr>
      <w:rFonts w:ascii="Calibri" w:cs="Calibri" w:eastAsia="Calibri" w:hAnsi="Calibri"/>
      <w:i w:val="1"/>
      <w:iCs w:val="1"/>
      <w:color w:val="823b0b"/>
    </w:rPr>
  </w:style>
  <w:style w:type="character" w:styleId="Ershivatkozs">
    <w:name w:val="Intense Reference"/>
    <w:rPr>
      <w:rFonts w:ascii="Calibri" w:cs="Calibri" w:eastAsia="Calibri" w:hAnsi="Calibri"/>
      <w:b w:val="1"/>
      <w:bCs w:val="1"/>
      <w:i w:val="1"/>
      <w:iCs w:val="1"/>
      <w:color w:val="823b0b"/>
    </w:rPr>
  </w:style>
  <w:style w:type="character" w:styleId="Knyvcme">
    <w:name w:val="Book Title"/>
    <w:rPr>
      <w:caps w:val="1"/>
      <w:color w:val="823b0b"/>
      <w:spacing w:val="5"/>
      <w:u w:val="none"/>
    </w:rPr>
  </w:style>
  <w:style w:type="character" w:styleId="Szvegtrzs3Char" w:customStyle="1">
    <w:name w:val="Szövegtörzs 3 Char"/>
    <w:basedOn w:val="Bekezdsalapbettpusa"/>
    <w:rPr>
      <w:rFonts w:ascii="Times New Roman" w:cs="Times New Roman" w:eastAsia="Times New Roman" w:hAnsi="Times New Roman"/>
      <w:b w:val="1"/>
      <w:sz w:val="24"/>
      <w:szCs w:val="20"/>
      <w:lang w:eastAsia="hu-HU"/>
    </w:rPr>
  </w:style>
  <w:style w:type="character" w:styleId="SzvegtrzsChar" w:customStyle="1">
    <w:name w:val="Szövegtörzs Char"/>
    <w:basedOn w:val="Bekezdsalapbettpusa"/>
    <w:rPr>
      <w:rFonts w:ascii="Times New Roman" w:cs="Times New Roman" w:eastAsia="Times New Roman" w:hAnsi="Times New Roman"/>
      <w:sz w:val="24"/>
      <w:szCs w:val="20"/>
      <w:lang w:eastAsia="hu-HU"/>
    </w:rPr>
  </w:style>
  <w:style w:type="character" w:styleId="Szvegtrzsbehzssal2Char" w:customStyle="1">
    <w:name w:val="Szövegtörzs behúzással 2 Char"/>
    <w:basedOn w:val="Bekezdsalapbettpusa"/>
    <w:rPr>
      <w:rFonts w:ascii="Times New Roman" w:cs="Times New Roman" w:eastAsia="Times New Roman" w:hAnsi="Times New Roman"/>
      <w:sz w:val="24"/>
      <w:szCs w:val="20"/>
      <w:lang w:eastAsia="hu-HU"/>
    </w:rPr>
  </w:style>
  <w:style w:type="character" w:styleId="SzvegtrzsbehzssalChar" w:customStyle="1">
    <w:name w:val="Szövegtörzs behúzással Char"/>
    <w:basedOn w:val="Bekezdsalapbettpusa"/>
    <w:rPr>
      <w:rFonts w:ascii="Times New Roman" w:cs="Times New Roman" w:eastAsia="Times New Roman" w:hAnsi="Times New Roman"/>
      <w:sz w:val="24"/>
      <w:szCs w:val="20"/>
      <w:lang w:eastAsia="hu-HU"/>
    </w:rPr>
  </w:style>
  <w:style w:type="character" w:styleId="Szvegtrzsbehzssal3Char" w:customStyle="1">
    <w:name w:val="Szövegtörzs behúzással 3 Char"/>
    <w:basedOn w:val="Bekezdsalapbettpusa"/>
    <w:rPr>
      <w:rFonts w:ascii="Times New Roman" w:cs="Times New Roman" w:eastAsia="Times New Roman" w:hAnsi="Times New Roman"/>
      <w:sz w:val="16"/>
      <w:szCs w:val="16"/>
      <w:lang w:eastAsia="hu-HU"/>
    </w:rPr>
  </w:style>
  <w:style w:type="character" w:styleId="HTML-idzet">
    <w:name w:val="HTML Cite"/>
    <w:basedOn w:val="Bekezdsalapbettpusa"/>
    <w:rPr>
      <w:i w:val="1"/>
      <w:iCs w:val="1"/>
    </w:rPr>
  </w:style>
  <w:style w:type="character" w:styleId="ListLabel1" w:customStyle="1">
    <w:name w:val="ListLabel 1"/>
    <w:rPr>
      <w:rFonts w:cs="Courier New"/>
    </w:rPr>
  </w:style>
  <w:style w:type="character" w:styleId="ListLabel2" w:customStyle="1">
    <w:name w:val="ListLabel 2"/>
    <w:rPr>
      <w:rFonts w:cs="Times New Roman" w:eastAsia="Times New Roman"/>
      <w:sz w:val="24"/>
    </w:rPr>
  </w:style>
  <w:style w:type="character" w:styleId="ListLabel3" w:customStyle="1">
    <w:name w:val="ListLabel 3"/>
    <w:rPr>
      <w:rFonts w:cs="Calibri"/>
    </w:rPr>
  </w:style>
  <w:style w:type="character" w:styleId="ListLabel4" w:customStyle="1">
    <w:name w:val="ListLabel 4"/>
    <w:rPr>
      <w:b w:val="0"/>
    </w:rPr>
  </w:style>
  <w:style w:type="character" w:styleId="ListLabel5" w:customStyle="1">
    <w:name w:val="ListLabel 5"/>
    <w:rPr>
      <w:sz w:val="28"/>
    </w:rPr>
  </w:style>
  <w:style w:type="character" w:styleId="ListLabel6" w:customStyle="1">
    <w:name w:val="ListLabel 6"/>
    <w:rPr>
      <w:sz w:val="28"/>
      <w:szCs w:val="28"/>
    </w:rPr>
  </w:style>
  <w:style w:type="character" w:styleId="ListLabel7" w:customStyle="1">
    <w:name w:val="ListLabel 7"/>
    <w:rPr>
      <w:b w:val="0"/>
      <w:sz w:val="24"/>
    </w:rPr>
  </w:style>
  <w:style w:type="character" w:styleId="ListLabel8" w:customStyle="1">
    <w:name w:val="ListLabel 8"/>
    <w:rPr>
      <w:sz w:val="24"/>
    </w:rPr>
  </w:style>
  <w:style w:type="character" w:styleId="ListLabel9" w:customStyle="1">
    <w:name w:val="ListLabel 9"/>
    <w:rPr>
      <w:rFonts w:cs="Symbol"/>
    </w:rPr>
  </w:style>
  <w:style w:type="character" w:styleId="ListLabel10" w:customStyle="1">
    <w:name w:val="ListLabel 10"/>
    <w:rPr>
      <w:rFonts w:cs="Wingdings"/>
    </w:rPr>
  </w:style>
  <w:style w:type="character" w:styleId="Internetlink" w:customStyle="1">
    <w:name w:val="Internet link"/>
    <w:rPr>
      <w:color w:val="000080"/>
      <w:u w:val="single"/>
      <w:lang w:bidi="hu-HU" w:eastAsia="hu-HU" w:val="hu-HU"/>
    </w:rPr>
  </w:style>
  <w:style w:type="character" w:styleId="ListLabel11" w:customStyle="1">
    <w:name w:val="ListLabel 11"/>
    <w:rPr>
      <w:rFonts w:cs="Times New Roman"/>
      <w:sz w:val="24"/>
    </w:rPr>
  </w:style>
  <w:style w:type="character" w:styleId="ListLabel12" w:customStyle="1">
    <w:name w:val="ListLabel 12"/>
    <w:rPr>
      <w:rFonts w:cs="Courier New"/>
    </w:rPr>
  </w:style>
  <w:style w:type="character" w:styleId="ListLabel13" w:customStyle="1">
    <w:name w:val="ListLabel 13"/>
    <w:rPr>
      <w:rFonts w:cs="Wingdings"/>
    </w:rPr>
  </w:style>
  <w:style w:type="character" w:styleId="ListLabel14" w:customStyle="1">
    <w:name w:val="ListLabel 14"/>
    <w:rPr>
      <w:rFonts w:cs="Symbol"/>
    </w:rPr>
  </w:style>
  <w:style w:type="character" w:styleId="ListLabel15" w:customStyle="1">
    <w:name w:val="ListLabel 15"/>
    <w:rPr>
      <w:rFonts w:cs="Calibri"/>
    </w:rPr>
  </w:style>
  <w:style w:type="character" w:styleId="ListLabel16" w:customStyle="1">
    <w:name w:val="ListLabel 16"/>
    <w:rPr>
      <w:b w:val="0"/>
    </w:rPr>
  </w:style>
  <w:style w:type="character" w:styleId="ListLabel17" w:customStyle="1">
    <w:name w:val="ListLabel 17"/>
    <w:rPr>
      <w:sz w:val="28"/>
    </w:rPr>
  </w:style>
  <w:style w:type="character" w:styleId="ListLabel18" w:customStyle="1">
    <w:name w:val="ListLabel 18"/>
    <w:rPr>
      <w:sz w:val="28"/>
      <w:szCs w:val="28"/>
    </w:rPr>
  </w:style>
  <w:style w:type="character" w:styleId="ListLabel19" w:customStyle="1">
    <w:name w:val="ListLabel 19"/>
    <w:rPr>
      <w:b w:val="0"/>
      <w:sz w:val="24"/>
    </w:rPr>
  </w:style>
  <w:style w:type="character" w:styleId="ListLabel20" w:customStyle="1">
    <w:name w:val="ListLabel 20"/>
    <w:rPr>
      <w:sz w:val="24"/>
    </w:rPr>
  </w:style>
  <w:style w:type="character" w:styleId="ListLabel21" w:customStyle="1">
    <w:name w:val="ListLabel 21"/>
    <w:rPr>
      <w:rFonts w:cs="Times New Roman"/>
      <w:sz w:val="24"/>
    </w:rPr>
  </w:style>
  <w:style w:type="character" w:styleId="ListLabel22" w:customStyle="1">
    <w:name w:val="ListLabel 22"/>
    <w:rPr>
      <w:rFonts w:cs="Courier New"/>
    </w:rPr>
  </w:style>
  <w:style w:type="character" w:styleId="ListLabel23" w:customStyle="1">
    <w:name w:val="ListLabel 23"/>
    <w:rPr>
      <w:rFonts w:cs="Wingdings"/>
    </w:rPr>
  </w:style>
  <w:style w:type="character" w:styleId="ListLabel24" w:customStyle="1">
    <w:name w:val="ListLabel 24"/>
    <w:rPr>
      <w:rFonts w:cs="Symbol"/>
    </w:rPr>
  </w:style>
  <w:style w:type="character" w:styleId="ListLabel25" w:customStyle="1">
    <w:name w:val="ListLabel 25"/>
    <w:rPr>
      <w:rFonts w:cs="Calibri"/>
    </w:rPr>
  </w:style>
  <w:style w:type="character" w:styleId="ListLabel26" w:customStyle="1">
    <w:name w:val="ListLabel 26"/>
    <w:rPr>
      <w:b w:val="0"/>
    </w:rPr>
  </w:style>
  <w:style w:type="character" w:styleId="ListLabel27" w:customStyle="1">
    <w:name w:val="ListLabel 27"/>
    <w:rPr>
      <w:sz w:val="28"/>
    </w:rPr>
  </w:style>
  <w:style w:type="character" w:styleId="ListLabel28" w:customStyle="1">
    <w:name w:val="ListLabel 28"/>
    <w:rPr>
      <w:sz w:val="28"/>
      <w:szCs w:val="28"/>
    </w:rPr>
  </w:style>
  <w:style w:type="character" w:styleId="ListLabel29" w:customStyle="1">
    <w:name w:val="ListLabel 29"/>
    <w:rPr>
      <w:b w:val="0"/>
      <w:sz w:val="24"/>
    </w:rPr>
  </w:style>
  <w:style w:type="character" w:styleId="ListLabel30" w:customStyle="1">
    <w:name w:val="ListLabel 30"/>
    <w:rPr>
      <w:sz w:val="24"/>
    </w:rPr>
  </w:style>
  <w:style w:type="character" w:styleId="ListLabel31" w:customStyle="1">
    <w:name w:val="ListLabel 31"/>
    <w:rPr>
      <w:rFonts w:cs="Times New Roman"/>
      <w:sz w:val="24"/>
    </w:rPr>
  </w:style>
  <w:style w:type="character" w:styleId="ListLabel32" w:customStyle="1">
    <w:name w:val="ListLabel 32"/>
    <w:rPr>
      <w:rFonts w:cs="Courier New"/>
    </w:rPr>
  </w:style>
  <w:style w:type="character" w:styleId="ListLabel33" w:customStyle="1">
    <w:name w:val="ListLabel 33"/>
    <w:rPr>
      <w:rFonts w:cs="Wingdings"/>
    </w:rPr>
  </w:style>
  <w:style w:type="character" w:styleId="ListLabel34" w:customStyle="1">
    <w:name w:val="ListLabel 34"/>
    <w:rPr>
      <w:rFonts w:cs="Symbol"/>
    </w:rPr>
  </w:style>
  <w:style w:type="character" w:styleId="ListLabel35" w:customStyle="1">
    <w:name w:val="ListLabel 35"/>
    <w:rPr>
      <w:rFonts w:cs="Calibri"/>
    </w:rPr>
  </w:style>
  <w:style w:type="character" w:styleId="ListLabel36" w:customStyle="1">
    <w:name w:val="ListLabel 36"/>
    <w:rPr>
      <w:b w:val="0"/>
    </w:rPr>
  </w:style>
  <w:style w:type="character" w:styleId="ListLabel37" w:customStyle="1">
    <w:name w:val="ListLabel 37"/>
    <w:rPr>
      <w:sz w:val="28"/>
    </w:rPr>
  </w:style>
  <w:style w:type="character" w:styleId="ListLabel38" w:customStyle="1">
    <w:name w:val="ListLabel 38"/>
    <w:rPr>
      <w:sz w:val="28"/>
      <w:szCs w:val="28"/>
    </w:rPr>
  </w:style>
  <w:style w:type="character" w:styleId="ListLabel39" w:customStyle="1">
    <w:name w:val="ListLabel 39"/>
    <w:rPr>
      <w:b w:val="0"/>
      <w:sz w:val="24"/>
    </w:rPr>
  </w:style>
  <w:style w:type="character" w:styleId="ListLabel40" w:customStyle="1">
    <w:name w:val="ListLabel 40"/>
    <w:rPr>
      <w:sz w:val="24"/>
    </w:rPr>
  </w:style>
  <w:style w:type="character" w:styleId="ListLabel41" w:customStyle="1">
    <w:name w:val="ListLabel 41"/>
    <w:rPr>
      <w:rFonts w:cs="Times New Roman"/>
      <w:sz w:val="24"/>
    </w:rPr>
  </w:style>
  <w:style w:type="character" w:styleId="ListLabel42" w:customStyle="1">
    <w:name w:val="ListLabel 42"/>
    <w:rPr>
      <w:rFonts w:cs="Courier New"/>
    </w:rPr>
  </w:style>
  <w:style w:type="character" w:styleId="ListLabel43" w:customStyle="1">
    <w:name w:val="ListLabel 43"/>
    <w:rPr>
      <w:rFonts w:cs="Wingdings"/>
    </w:rPr>
  </w:style>
  <w:style w:type="character" w:styleId="ListLabel44" w:customStyle="1">
    <w:name w:val="ListLabel 44"/>
    <w:rPr>
      <w:rFonts w:cs="Symbol"/>
    </w:rPr>
  </w:style>
  <w:style w:type="character" w:styleId="ListLabel45" w:customStyle="1">
    <w:name w:val="ListLabel 45"/>
    <w:rPr>
      <w:rFonts w:cs="Courier New"/>
    </w:rPr>
  </w:style>
  <w:style w:type="character" w:styleId="ListLabel46" w:customStyle="1">
    <w:name w:val="ListLabel 46"/>
    <w:rPr>
      <w:rFonts w:cs="Wingdings"/>
    </w:rPr>
  </w:style>
  <w:style w:type="character" w:styleId="ListLabel47" w:customStyle="1">
    <w:name w:val="ListLabel 47"/>
    <w:rPr>
      <w:rFonts w:cs="Symbol"/>
    </w:rPr>
  </w:style>
  <w:style w:type="character" w:styleId="ListLabel48" w:customStyle="1">
    <w:name w:val="ListLabel 48"/>
    <w:rPr>
      <w:rFonts w:cs="Courier New"/>
    </w:rPr>
  </w:style>
  <w:style w:type="character" w:styleId="ListLabel49" w:customStyle="1">
    <w:name w:val="ListLabel 49"/>
    <w:rPr>
      <w:rFonts w:cs="Wingdings"/>
    </w:rPr>
  </w:style>
  <w:style w:type="character" w:styleId="ListLabel50" w:customStyle="1">
    <w:name w:val="ListLabel 50"/>
    <w:rPr>
      <w:rFonts w:cs="Symbol"/>
    </w:rPr>
  </w:style>
  <w:style w:type="character" w:styleId="ListLabel51" w:customStyle="1">
    <w:name w:val="ListLabel 51"/>
    <w:rPr>
      <w:rFonts w:cs="Symbol"/>
    </w:rPr>
  </w:style>
  <w:style w:type="character" w:styleId="ListLabel52" w:customStyle="1">
    <w:name w:val="ListLabel 52"/>
    <w:rPr>
      <w:rFonts w:cs="Courier New"/>
    </w:rPr>
  </w:style>
  <w:style w:type="character" w:styleId="ListLabel53" w:customStyle="1">
    <w:name w:val="ListLabel 53"/>
    <w:rPr>
      <w:rFonts w:cs="Wingdings"/>
    </w:rPr>
  </w:style>
  <w:style w:type="character" w:styleId="ListLabel54" w:customStyle="1">
    <w:name w:val="ListLabel 54"/>
    <w:rPr>
      <w:rFonts w:cs="Symbol"/>
    </w:rPr>
  </w:style>
  <w:style w:type="character" w:styleId="ListLabel55" w:customStyle="1">
    <w:name w:val="ListLabel 55"/>
    <w:rPr>
      <w:rFonts w:cs="Courier New"/>
    </w:rPr>
  </w:style>
  <w:style w:type="character" w:styleId="ListLabel56" w:customStyle="1">
    <w:name w:val="ListLabel 56"/>
    <w:rPr>
      <w:rFonts w:cs="Wingdings"/>
    </w:rPr>
  </w:style>
  <w:style w:type="character" w:styleId="ListLabel57" w:customStyle="1">
    <w:name w:val="ListLabel 57"/>
    <w:rPr>
      <w:rFonts w:cs="Symbol"/>
    </w:rPr>
  </w:style>
  <w:style w:type="character" w:styleId="ListLabel58" w:customStyle="1">
    <w:name w:val="ListLabel 58"/>
    <w:rPr>
      <w:rFonts w:cs="Courier New"/>
    </w:rPr>
  </w:style>
  <w:style w:type="character" w:styleId="ListLabel59" w:customStyle="1">
    <w:name w:val="ListLabel 59"/>
    <w:rPr>
      <w:rFonts w:cs="Wingdings"/>
    </w:rPr>
  </w:style>
  <w:style w:type="character" w:styleId="ListLabel60" w:customStyle="1">
    <w:name w:val="ListLabel 60"/>
    <w:rPr>
      <w:rFonts w:cs="Symbol"/>
    </w:rPr>
  </w:style>
  <w:style w:type="character" w:styleId="ListLabel61" w:customStyle="1">
    <w:name w:val="ListLabel 61"/>
    <w:rPr>
      <w:rFonts w:cs="Courier New"/>
    </w:rPr>
  </w:style>
  <w:style w:type="character" w:styleId="ListLabel62" w:customStyle="1">
    <w:name w:val="ListLabel 62"/>
    <w:rPr>
      <w:rFonts w:cs="Wingdings"/>
    </w:rPr>
  </w:style>
  <w:style w:type="character" w:styleId="ListLabel63" w:customStyle="1">
    <w:name w:val="ListLabel 63"/>
    <w:rPr>
      <w:rFonts w:cs="Symbol"/>
    </w:rPr>
  </w:style>
  <w:style w:type="character" w:styleId="ListLabel64" w:customStyle="1">
    <w:name w:val="ListLabel 64"/>
    <w:rPr>
      <w:rFonts w:cs="Courier New"/>
    </w:rPr>
  </w:style>
  <w:style w:type="character" w:styleId="ListLabel65" w:customStyle="1">
    <w:name w:val="ListLabel 65"/>
    <w:rPr>
      <w:rFonts w:cs="Wingdings"/>
    </w:rPr>
  </w:style>
  <w:style w:type="character" w:styleId="ListLabel66" w:customStyle="1">
    <w:name w:val="ListLabel 66"/>
    <w:rPr>
      <w:rFonts w:cs="Symbol"/>
    </w:rPr>
  </w:style>
  <w:style w:type="character" w:styleId="ListLabel67" w:customStyle="1">
    <w:name w:val="ListLabel 67"/>
    <w:rPr>
      <w:rFonts w:cs="Courier New"/>
    </w:rPr>
  </w:style>
  <w:style w:type="character" w:styleId="ListLabel68" w:customStyle="1">
    <w:name w:val="ListLabel 68"/>
    <w:rPr>
      <w:rFonts w:cs="Wingdings"/>
    </w:rPr>
  </w:style>
  <w:style w:type="character" w:styleId="ListLabel69" w:customStyle="1">
    <w:name w:val="ListLabel 69"/>
    <w:rPr>
      <w:rFonts w:cs="Symbol"/>
    </w:rPr>
  </w:style>
  <w:style w:type="character" w:styleId="ListLabel70" w:customStyle="1">
    <w:name w:val="ListLabel 70"/>
    <w:rPr>
      <w:rFonts w:cs="Courier New"/>
    </w:rPr>
  </w:style>
  <w:style w:type="character" w:styleId="ListLabel71" w:customStyle="1">
    <w:name w:val="ListLabel 71"/>
    <w:rPr>
      <w:rFonts w:cs="Wingdings"/>
    </w:rPr>
  </w:style>
  <w:style w:type="character" w:styleId="ListLabel72" w:customStyle="1">
    <w:name w:val="ListLabel 72"/>
    <w:rPr>
      <w:rFonts w:cs="Symbol"/>
    </w:rPr>
  </w:style>
  <w:style w:type="character" w:styleId="ListLabel73" w:customStyle="1">
    <w:name w:val="ListLabel 73"/>
    <w:rPr>
      <w:rFonts w:cs="Courier New"/>
    </w:rPr>
  </w:style>
  <w:style w:type="character" w:styleId="ListLabel74" w:customStyle="1">
    <w:name w:val="ListLabel 74"/>
    <w:rPr>
      <w:rFonts w:cs="Wingdings"/>
    </w:rPr>
  </w:style>
  <w:style w:type="character" w:styleId="ListLabel75" w:customStyle="1">
    <w:name w:val="ListLabel 75"/>
    <w:rPr>
      <w:rFonts w:cs="Symbol"/>
    </w:rPr>
  </w:style>
  <w:style w:type="character" w:styleId="ListLabel76" w:customStyle="1">
    <w:name w:val="ListLabel 76"/>
    <w:rPr>
      <w:rFonts w:cs="Courier New"/>
    </w:rPr>
  </w:style>
  <w:style w:type="character" w:styleId="ListLabel77" w:customStyle="1">
    <w:name w:val="ListLabel 77"/>
    <w:rPr>
      <w:rFonts w:cs="Wingdings"/>
    </w:rPr>
  </w:style>
  <w:style w:type="character" w:styleId="ListLabel78" w:customStyle="1">
    <w:name w:val="ListLabel 78"/>
    <w:rPr>
      <w:rFonts w:cs="Symbol"/>
    </w:rPr>
  </w:style>
  <w:style w:type="character" w:styleId="ListLabel79" w:customStyle="1">
    <w:name w:val="ListLabel 79"/>
    <w:rPr>
      <w:rFonts w:cs="Courier New"/>
    </w:rPr>
  </w:style>
  <w:style w:type="character" w:styleId="ListLabel80" w:customStyle="1">
    <w:name w:val="ListLabel 80"/>
    <w:rPr>
      <w:rFonts w:cs="Wingdings"/>
    </w:rPr>
  </w:style>
  <w:style w:type="character" w:styleId="ListLabel81" w:customStyle="1">
    <w:name w:val="ListLabel 81"/>
    <w:rPr>
      <w:rFonts w:cs="Symbol"/>
    </w:rPr>
  </w:style>
  <w:style w:type="character" w:styleId="ListLabel82" w:customStyle="1">
    <w:name w:val="ListLabel 82"/>
    <w:rPr>
      <w:rFonts w:cs="Courier New"/>
    </w:rPr>
  </w:style>
  <w:style w:type="character" w:styleId="ListLabel83" w:customStyle="1">
    <w:name w:val="ListLabel 83"/>
    <w:rPr>
      <w:rFonts w:cs="Wingdings"/>
    </w:rPr>
  </w:style>
  <w:style w:type="character" w:styleId="ListLabel84" w:customStyle="1">
    <w:name w:val="ListLabel 84"/>
    <w:rPr>
      <w:rFonts w:cs="Symbol"/>
    </w:rPr>
  </w:style>
  <w:style w:type="character" w:styleId="ListLabel85" w:customStyle="1">
    <w:name w:val="ListLabel 85"/>
    <w:rPr>
      <w:rFonts w:cs="Courier New"/>
    </w:rPr>
  </w:style>
  <w:style w:type="character" w:styleId="ListLabel86" w:customStyle="1">
    <w:name w:val="ListLabel 86"/>
    <w:rPr>
      <w:rFonts w:cs="Wingdings"/>
    </w:rPr>
  </w:style>
  <w:style w:type="character" w:styleId="ListLabel87" w:customStyle="1">
    <w:name w:val="ListLabel 87"/>
    <w:rPr>
      <w:rFonts w:cs="Symbol"/>
    </w:rPr>
  </w:style>
  <w:style w:type="character" w:styleId="ListLabel88" w:customStyle="1">
    <w:name w:val="ListLabel 88"/>
    <w:rPr>
      <w:rFonts w:cs="Courier New"/>
    </w:rPr>
  </w:style>
  <w:style w:type="character" w:styleId="ListLabel89" w:customStyle="1">
    <w:name w:val="ListLabel 89"/>
    <w:rPr>
      <w:rFonts w:cs="Wingdings"/>
    </w:rPr>
  </w:style>
  <w:style w:type="character" w:styleId="ListLabel90" w:customStyle="1">
    <w:name w:val="ListLabel 90"/>
    <w:rPr>
      <w:rFonts w:cs="Symbol"/>
    </w:rPr>
  </w:style>
  <w:style w:type="character" w:styleId="ListLabel91" w:customStyle="1">
    <w:name w:val="ListLabel 91"/>
    <w:rPr>
      <w:rFonts w:cs="Courier New"/>
    </w:rPr>
  </w:style>
  <w:style w:type="character" w:styleId="ListLabel92" w:customStyle="1">
    <w:name w:val="ListLabel 92"/>
    <w:rPr>
      <w:rFonts w:cs="Wingdings"/>
    </w:rPr>
  </w:style>
  <w:style w:type="character" w:styleId="ListLabel93" w:customStyle="1">
    <w:name w:val="ListLabel 93"/>
    <w:rPr>
      <w:rFonts w:cs="Symbol"/>
    </w:rPr>
  </w:style>
  <w:style w:type="character" w:styleId="ListLabel94" w:customStyle="1">
    <w:name w:val="ListLabel 94"/>
    <w:rPr>
      <w:rFonts w:cs="Courier New"/>
    </w:rPr>
  </w:style>
  <w:style w:type="character" w:styleId="ListLabel95" w:customStyle="1">
    <w:name w:val="ListLabel 95"/>
    <w:rPr>
      <w:rFonts w:cs="Wingdings"/>
    </w:rPr>
  </w:style>
  <w:style w:type="character" w:styleId="ListLabel96" w:customStyle="1">
    <w:name w:val="ListLabel 96"/>
    <w:rPr>
      <w:rFonts w:cs="Symbol"/>
    </w:rPr>
  </w:style>
  <w:style w:type="character" w:styleId="ListLabel97" w:customStyle="1">
    <w:name w:val="ListLabel 97"/>
    <w:rPr>
      <w:rFonts w:cs="Courier New"/>
    </w:rPr>
  </w:style>
  <w:style w:type="character" w:styleId="ListLabel98" w:customStyle="1">
    <w:name w:val="ListLabel 98"/>
    <w:rPr>
      <w:rFonts w:cs="Wingdings"/>
    </w:rPr>
  </w:style>
  <w:style w:type="character" w:styleId="ListLabel99" w:customStyle="1">
    <w:name w:val="ListLabel 99"/>
    <w:rPr>
      <w:rFonts w:cs="Symbol"/>
    </w:rPr>
  </w:style>
  <w:style w:type="character" w:styleId="ListLabel100" w:customStyle="1">
    <w:name w:val="ListLabel 100"/>
    <w:rPr>
      <w:rFonts w:cs="Courier New"/>
    </w:rPr>
  </w:style>
  <w:style w:type="character" w:styleId="ListLabel101" w:customStyle="1">
    <w:name w:val="ListLabel 101"/>
    <w:rPr>
      <w:rFonts w:cs="Wingdings"/>
    </w:rPr>
  </w:style>
  <w:style w:type="character" w:styleId="ListLabel102" w:customStyle="1">
    <w:name w:val="ListLabel 102"/>
    <w:rPr>
      <w:rFonts w:cs="Symbol"/>
    </w:rPr>
  </w:style>
  <w:style w:type="character" w:styleId="ListLabel103" w:customStyle="1">
    <w:name w:val="ListLabel 103"/>
    <w:rPr>
      <w:rFonts w:cs="Courier New"/>
    </w:rPr>
  </w:style>
  <w:style w:type="character" w:styleId="ListLabel104" w:customStyle="1">
    <w:name w:val="ListLabel 104"/>
    <w:rPr>
      <w:rFonts w:cs="Wingdings"/>
    </w:rPr>
  </w:style>
  <w:style w:type="character" w:styleId="ListLabel105" w:customStyle="1">
    <w:name w:val="ListLabel 105"/>
    <w:rPr>
      <w:rFonts w:cs="Symbol"/>
    </w:rPr>
  </w:style>
  <w:style w:type="character" w:styleId="ListLabel106" w:customStyle="1">
    <w:name w:val="ListLabel 106"/>
    <w:rPr>
      <w:rFonts w:cs="Courier New"/>
    </w:rPr>
  </w:style>
  <w:style w:type="character" w:styleId="ListLabel107" w:customStyle="1">
    <w:name w:val="ListLabel 107"/>
    <w:rPr>
      <w:rFonts w:cs="Wingdings"/>
    </w:rPr>
  </w:style>
  <w:style w:type="character" w:styleId="ListLabel108" w:customStyle="1">
    <w:name w:val="ListLabel 108"/>
    <w:rPr>
      <w:rFonts w:cs="Symbol"/>
    </w:rPr>
  </w:style>
  <w:style w:type="character" w:styleId="ListLabel109" w:customStyle="1">
    <w:name w:val="ListLabel 109"/>
    <w:rPr>
      <w:rFonts w:cs="Courier New"/>
    </w:rPr>
  </w:style>
  <w:style w:type="character" w:styleId="ListLabel110" w:customStyle="1">
    <w:name w:val="ListLabel 110"/>
    <w:rPr>
      <w:rFonts w:cs="Wingdings"/>
    </w:rPr>
  </w:style>
  <w:style w:type="character" w:styleId="ListLabel111" w:customStyle="1">
    <w:name w:val="ListLabel 111"/>
    <w:rPr>
      <w:rFonts w:cs="Symbol"/>
    </w:rPr>
  </w:style>
  <w:style w:type="character" w:styleId="ListLabel112" w:customStyle="1">
    <w:name w:val="ListLabel 112"/>
    <w:rPr>
      <w:rFonts w:cs="Courier New"/>
    </w:rPr>
  </w:style>
  <w:style w:type="character" w:styleId="ListLabel113" w:customStyle="1">
    <w:name w:val="ListLabel 113"/>
    <w:rPr>
      <w:rFonts w:cs="Wingdings"/>
    </w:rPr>
  </w:style>
  <w:style w:type="character" w:styleId="ListLabel114" w:customStyle="1">
    <w:name w:val="ListLabel 114"/>
    <w:rPr>
      <w:rFonts w:cs="Symbol"/>
    </w:rPr>
  </w:style>
  <w:style w:type="character" w:styleId="ListLabel115" w:customStyle="1">
    <w:name w:val="ListLabel 115"/>
    <w:rPr>
      <w:rFonts w:cs="Courier New"/>
    </w:rPr>
  </w:style>
  <w:style w:type="character" w:styleId="ListLabel116" w:customStyle="1">
    <w:name w:val="ListLabel 116"/>
    <w:rPr>
      <w:rFonts w:cs="Wingdings"/>
    </w:rPr>
  </w:style>
  <w:style w:type="character" w:styleId="ListLabel117" w:customStyle="1">
    <w:name w:val="ListLabel 117"/>
    <w:rPr>
      <w:rFonts w:cs="Symbol"/>
    </w:rPr>
  </w:style>
  <w:style w:type="character" w:styleId="ListLabel118" w:customStyle="1">
    <w:name w:val="ListLabel 118"/>
    <w:rPr>
      <w:rFonts w:cs="Courier New"/>
    </w:rPr>
  </w:style>
  <w:style w:type="character" w:styleId="ListLabel119" w:customStyle="1">
    <w:name w:val="ListLabel 119"/>
    <w:rPr>
      <w:rFonts w:cs="Wingdings"/>
    </w:rPr>
  </w:style>
  <w:style w:type="character" w:styleId="ListLabel120" w:customStyle="1">
    <w:name w:val="ListLabel 120"/>
    <w:rPr>
      <w:rFonts w:cs="Symbol"/>
    </w:rPr>
  </w:style>
  <w:style w:type="character" w:styleId="ListLabel121" w:customStyle="1">
    <w:name w:val="ListLabel 121"/>
    <w:rPr>
      <w:rFonts w:cs="Courier New"/>
    </w:rPr>
  </w:style>
  <w:style w:type="character" w:styleId="ListLabel122" w:customStyle="1">
    <w:name w:val="ListLabel 122"/>
    <w:rPr>
      <w:rFonts w:cs="Wingdings"/>
    </w:rPr>
  </w:style>
  <w:style w:type="character" w:styleId="ListLabel123" w:customStyle="1">
    <w:name w:val="ListLabel 123"/>
    <w:rPr>
      <w:rFonts w:cs="Symbol"/>
    </w:rPr>
  </w:style>
  <w:style w:type="character" w:styleId="ListLabel124" w:customStyle="1">
    <w:name w:val="ListLabel 124"/>
    <w:rPr>
      <w:rFonts w:cs="Courier New"/>
    </w:rPr>
  </w:style>
  <w:style w:type="character" w:styleId="ListLabel125" w:customStyle="1">
    <w:name w:val="ListLabel 125"/>
    <w:rPr>
      <w:rFonts w:cs="Wingdings"/>
    </w:rPr>
  </w:style>
  <w:style w:type="character" w:styleId="ListLabel126" w:customStyle="1">
    <w:name w:val="ListLabel 126"/>
    <w:rPr>
      <w:rFonts w:cs="Symbol"/>
    </w:rPr>
  </w:style>
  <w:style w:type="character" w:styleId="ListLabel127" w:customStyle="1">
    <w:name w:val="ListLabel 127"/>
    <w:rPr>
      <w:rFonts w:cs="Courier New"/>
    </w:rPr>
  </w:style>
  <w:style w:type="character" w:styleId="ListLabel128" w:customStyle="1">
    <w:name w:val="ListLabel 128"/>
    <w:rPr>
      <w:rFonts w:cs="Wingdings"/>
    </w:rPr>
  </w:style>
  <w:style w:type="character" w:styleId="ListLabel129" w:customStyle="1">
    <w:name w:val="ListLabel 129"/>
    <w:rPr>
      <w:rFonts w:cs="Symbol"/>
    </w:rPr>
  </w:style>
  <w:style w:type="character" w:styleId="ListLabel130" w:customStyle="1">
    <w:name w:val="ListLabel 130"/>
    <w:rPr>
      <w:rFonts w:cs="Courier New"/>
    </w:rPr>
  </w:style>
  <w:style w:type="character" w:styleId="ListLabel131" w:customStyle="1">
    <w:name w:val="ListLabel 131"/>
    <w:rPr>
      <w:rFonts w:cs="Wingdings"/>
    </w:rPr>
  </w:style>
  <w:style w:type="character" w:styleId="ListLabel132" w:customStyle="1">
    <w:name w:val="ListLabel 132"/>
    <w:rPr>
      <w:rFonts w:cs="Symbol"/>
    </w:rPr>
  </w:style>
  <w:style w:type="character" w:styleId="ListLabel133" w:customStyle="1">
    <w:name w:val="ListLabel 133"/>
    <w:rPr>
      <w:rFonts w:cs="Courier New"/>
    </w:rPr>
  </w:style>
  <w:style w:type="character" w:styleId="ListLabel134" w:customStyle="1">
    <w:name w:val="ListLabel 134"/>
    <w:rPr>
      <w:rFonts w:cs="Wingdings"/>
    </w:rPr>
  </w:style>
  <w:style w:type="character" w:styleId="ListLabel135" w:customStyle="1">
    <w:name w:val="ListLabel 135"/>
    <w:rPr>
      <w:rFonts w:cs="Symbol"/>
    </w:rPr>
  </w:style>
  <w:style w:type="character" w:styleId="ListLabel136" w:customStyle="1">
    <w:name w:val="ListLabel 136"/>
    <w:rPr>
      <w:rFonts w:cs="Courier New"/>
    </w:rPr>
  </w:style>
  <w:style w:type="character" w:styleId="ListLabel137" w:customStyle="1">
    <w:name w:val="ListLabel 137"/>
    <w:rPr>
      <w:rFonts w:cs="Wingdings"/>
    </w:rPr>
  </w:style>
  <w:style w:type="character" w:styleId="ListLabel138" w:customStyle="1">
    <w:name w:val="ListLabel 138"/>
    <w:rPr>
      <w:rFonts w:cs="Symbol"/>
    </w:rPr>
  </w:style>
  <w:style w:type="character" w:styleId="ListLabel139" w:customStyle="1">
    <w:name w:val="ListLabel 139"/>
    <w:rPr>
      <w:rFonts w:cs="Courier New"/>
    </w:rPr>
  </w:style>
  <w:style w:type="character" w:styleId="ListLabel140" w:customStyle="1">
    <w:name w:val="ListLabel 140"/>
    <w:rPr>
      <w:rFonts w:cs="Wingdings"/>
    </w:rPr>
  </w:style>
  <w:style w:type="character" w:styleId="ListLabel141" w:customStyle="1">
    <w:name w:val="ListLabel 141"/>
    <w:rPr>
      <w:rFonts w:cs="Symbol"/>
    </w:rPr>
  </w:style>
  <w:style w:type="character" w:styleId="ListLabel142" w:customStyle="1">
    <w:name w:val="ListLabel 142"/>
    <w:rPr>
      <w:rFonts w:cs="Courier New"/>
    </w:rPr>
  </w:style>
  <w:style w:type="character" w:styleId="ListLabel143" w:customStyle="1">
    <w:name w:val="ListLabel 143"/>
    <w:rPr>
      <w:rFonts w:cs="Wingdings"/>
    </w:rPr>
  </w:style>
  <w:style w:type="character" w:styleId="ListLabel144" w:customStyle="1">
    <w:name w:val="ListLabel 144"/>
    <w:rPr>
      <w:rFonts w:cs="Symbol"/>
    </w:rPr>
  </w:style>
  <w:style w:type="character" w:styleId="ListLabel145" w:customStyle="1">
    <w:name w:val="ListLabel 145"/>
    <w:rPr>
      <w:rFonts w:cs="Courier New"/>
    </w:rPr>
  </w:style>
  <w:style w:type="character" w:styleId="ListLabel146" w:customStyle="1">
    <w:name w:val="ListLabel 146"/>
    <w:rPr>
      <w:rFonts w:cs="Wingdings"/>
    </w:rPr>
  </w:style>
  <w:style w:type="character" w:styleId="ListLabel147" w:customStyle="1">
    <w:name w:val="ListLabel 147"/>
    <w:rPr>
      <w:rFonts w:cs="Symbol"/>
    </w:rPr>
  </w:style>
  <w:style w:type="character" w:styleId="ListLabel148" w:customStyle="1">
    <w:name w:val="ListLabel 148"/>
    <w:rPr>
      <w:rFonts w:cs="Courier New"/>
    </w:rPr>
  </w:style>
  <w:style w:type="character" w:styleId="ListLabel149" w:customStyle="1">
    <w:name w:val="ListLabel 149"/>
    <w:rPr>
      <w:rFonts w:cs="Wingdings"/>
    </w:rPr>
  </w:style>
  <w:style w:type="character" w:styleId="ListLabel150" w:customStyle="1">
    <w:name w:val="ListLabel 150"/>
    <w:rPr>
      <w:rFonts w:cs="Symbol"/>
    </w:rPr>
  </w:style>
  <w:style w:type="character" w:styleId="ListLabel151" w:customStyle="1">
    <w:name w:val="ListLabel 151"/>
    <w:rPr>
      <w:rFonts w:cs="Courier New"/>
    </w:rPr>
  </w:style>
  <w:style w:type="character" w:styleId="ListLabel152" w:customStyle="1">
    <w:name w:val="ListLabel 152"/>
    <w:rPr>
      <w:rFonts w:cs="Wingdings"/>
    </w:rPr>
  </w:style>
  <w:style w:type="character" w:styleId="ListLabel153" w:customStyle="1">
    <w:name w:val="ListLabel 153"/>
    <w:rPr>
      <w:rFonts w:cs="Symbol"/>
    </w:rPr>
  </w:style>
  <w:style w:type="character" w:styleId="ListLabel154" w:customStyle="1">
    <w:name w:val="ListLabel 154"/>
    <w:rPr>
      <w:rFonts w:cs="Courier New"/>
    </w:rPr>
  </w:style>
  <w:style w:type="character" w:styleId="ListLabel155" w:customStyle="1">
    <w:name w:val="ListLabel 155"/>
    <w:rPr>
      <w:rFonts w:cs="Wingdings"/>
    </w:rPr>
  </w:style>
  <w:style w:type="character" w:styleId="ListLabel156" w:customStyle="1">
    <w:name w:val="ListLabel 156"/>
    <w:rPr>
      <w:rFonts w:cs="Symbol"/>
    </w:rPr>
  </w:style>
  <w:style w:type="character" w:styleId="ListLabel157" w:customStyle="1">
    <w:name w:val="ListLabel 157"/>
    <w:rPr>
      <w:rFonts w:cs="Courier New"/>
    </w:rPr>
  </w:style>
  <w:style w:type="character" w:styleId="ListLabel158" w:customStyle="1">
    <w:name w:val="ListLabel 158"/>
    <w:rPr>
      <w:rFonts w:cs="Wingdings"/>
    </w:rPr>
  </w:style>
  <w:style w:type="character" w:styleId="ListLabel159" w:customStyle="1">
    <w:name w:val="ListLabel 159"/>
    <w:rPr>
      <w:rFonts w:cs="Symbol"/>
    </w:rPr>
  </w:style>
  <w:style w:type="character" w:styleId="ListLabel160" w:customStyle="1">
    <w:name w:val="ListLabel 160"/>
    <w:rPr>
      <w:rFonts w:cs="Courier New"/>
    </w:rPr>
  </w:style>
  <w:style w:type="character" w:styleId="ListLabel161" w:customStyle="1">
    <w:name w:val="ListLabel 161"/>
    <w:rPr>
      <w:rFonts w:cs="Wingdings"/>
    </w:rPr>
  </w:style>
  <w:style w:type="character" w:styleId="ListLabel162" w:customStyle="1">
    <w:name w:val="ListLabel 162"/>
    <w:rPr>
      <w:rFonts w:cs="Symbol"/>
    </w:rPr>
  </w:style>
  <w:style w:type="character" w:styleId="ListLabel163" w:customStyle="1">
    <w:name w:val="ListLabel 163"/>
    <w:rPr>
      <w:rFonts w:cs="Courier New"/>
    </w:rPr>
  </w:style>
  <w:style w:type="character" w:styleId="ListLabel164" w:customStyle="1">
    <w:name w:val="ListLabel 164"/>
    <w:rPr>
      <w:rFonts w:cs="Wingdings"/>
    </w:rPr>
  </w:style>
  <w:style w:type="character" w:styleId="ListLabel165" w:customStyle="1">
    <w:name w:val="ListLabel 165"/>
    <w:rPr>
      <w:rFonts w:cs="Symbol"/>
    </w:rPr>
  </w:style>
  <w:style w:type="character" w:styleId="ListLabel166" w:customStyle="1">
    <w:name w:val="ListLabel 166"/>
    <w:rPr>
      <w:rFonts w:cs="Courier New"/>
    </w:rPr>
  </w:style>
  <w:style w:type="character" w:styleId="ListLabel167" w:customStyle="1">
    <w:name w:val="ListLabel 167"/>
    <w:rPr>
      <w:rFonts w:cs="Wingdings"/>
    </w:rPr>
  </w:style>
  <w:style w:type="character" w:styleId="ListLabel168" w:customStyle="1">
    <w:name w:val="ListLabel 168"/>
    <w:rPr>
      <w:rFonts w:cs="Symbol"/>
    </w:rPr>
  </w:style>
  <w:style w:type="character" w:styleId="ListLabel169" w:customStyle="1">
    <w:name w:val="ListLabel 169"/>
    <w:rPr>
      <w:rFonts w:cs="Courier New"/>
    </w:rPr>
  </w:style>
  <w:style w:type="character" w:styleId="ListLabel170" w:customStyle="1">
    <w:name w:val="ListLabel 170"/>
    <w:rPr>
      <w:rFonts w:cs="Wingdings"/>
    </w:rPr>
  </w:style>
  <w:style w:type="character" w:styleId="ListLabel171" w:customStyle="1">
    <w:name w:val="ListLabel 171"/>
    <w:rPr>
      <w:rFonts w:cs="Symbol"/>
    </w:rPr>
  </w:style>
  <w:style w:type="character" w:styleId="ListLabel172" w:customStyle="1">
    <w:name w:val="ListLabel 172"/>
    <w:rPr>
      <w:rFonts w:cs="Courier New"/>
    </w:rPr>
  </w:style>
  <w:style w:type="character" w:styleId="ListLabel173" w:customStyle="1">
    <w:name w:val="ListLabel 173"/>
    <w:rPr>
      <w:rFonts w:cs="Wingdings"/>
    </w:rPr>
  </w:style>
  <w:style w:type="character" w:styleId="ListLabel174" w:customStyle="1">
    <w:name w:val="ListLabel 174"/>
    <w:rPr>
      <w:rFonts w:cs="Symbol"/>
    </w:rPr>
  </w:style>
  <w:style w:type="character" w:styleId="ListLabel175" w:customStyle="1">
    <w:name w:val="ListLabel 175"/>
    <w:rPr>
      <w:rFonts w:cs="Courier New"/>
    </w:rPr>
  </w:style>
  <w:style w:type="character" w:styleId="ListLabel176" w:customStyle="1">
    <w:name w:val="ListLabel 176"/>
    <w:rPr>
      <w:rFonts w:cs="Wingdings"/>
    </w:rPr>
  </w:style>
  <w:style w:type="character" w:styleId="ListLabel177" w:customStyle="1">
    <w:name w:val="ListLabel 177"/>
    <w:rPr>
      <w:rFonts w:cs="Symbol"/>
    </w:rPr>
  </w:style>
  <w:style w:type="character" w:styleId="ListLabel178" w:customStyle="1">
    <w:name w:val="ListLabel 178"/>
    <w:rPr>
      <w:rFonts w:cs="Courier New"/>
    </w:rPr>
  </w:style>
  <w:style w:type="character" w:styleId="ListLabel179" w:customStyle="1">
    <w:name w:val="ListLabel 179"/>
    <w:rPr>
      <w:rFonts w:cs="Wingdings"/>
    </w:rPr>
  </w:style>
  <w:style w:type="character" w:styleId="ListLabel180" w:customStyle="1">
    <w:name w:val="ListLabel 180"/>
    <w:rPr>
      <w:rFonts w:cs="Symbol"/>
    </w:rPr>
  </w:style>
  <w:style w:type="character" w:styleId="ListLabel181" w:customStyle="1">
    <w:name w:val="ListLabel 181"/>
    <w:rPr>
      <w:rFonts w:cs="Courier New"/>
    </w:rPr>
  </w:style>
  <w:style w:type="character" w:styleId="ListLabel182" w:customStyle="1">
    <w:name w:val="ListLabel 182"/>
    <w:rPr>
      <w:rFonts w:cs="Wingdings"/>
    </w:rPr>
  </w:style>
  <w:style w:type="character" w:styleId="ListLabel183" w:customStyle="1">
    <w:name w:val="ListLabel 183"/>
    <w:rPr>
      <w:rFonts w:cs="Symbol"/>
    </w:rPr>
  </w:style>
  <w:style w:type="character" w:styleId="ListLabel184" w:customStyle="1">
    <w:name w:val="ListLabel 184"/>
    <w:rPr>
      <w:rFonts w:cs="Courier New"/>
    </w:rPr>
  </w:style>
  <w:style w:type="character" w:styleId="ListLabel185" w:customStyle="1">
    <w:name w:val="ListLabel 185"/>
    <w:rPr>
      <w:rFonts w:cs="Wingdings"/>
    </w:rPr>
  </w:style>
  <w:style w:type="character" w:styleId="ListLabel186" w:customStyle="1">
    <w:name w:val="ListLabel 186"/>
    <w:rPr>
      <w:rFonts w:cs="Symbol"/>
    </w:rPr>
  </w:style>
  <w:style w:type="character" w:styleId="ListLabel187" w:customStyle="1">
    <w:name w:val="ListLabel 187"/>
    <w:rPr>
      <w:rFonts w:cs="Courier New"/>
    </w:rPr>
  </w:style>
  <w:style w:type="character" w:styleId="ListLabel188" w:customStyle="1">
    <w:name w:val="ListLabel 188"/>
    <w:rPr>
      <w:rFonts w:cs="Wingdings"/>
    </w:rPr>
  </w:style>
  <w:style w:type="character" w:styleId="ListLabel189" w:customStyle="1">
    <w:name w:val="ListLabel 189"/>
    <w:rPr>
      <w:rFonts w:cs="Symbol"/>
    </w:rPr>
  </w:style>
  <w:style w:type="character" w:styleId="ListLabel190" w:customStyle="1">
    <w:name w:val="ListLabel 190"/>
    <w:rPr>
      <w:rFonts w:cs="Courier New"/>
    </w:rPr>
  </w:style>
  <w:style w:type="character" w:styleId="ListLabel191" w:customStyle="1">
    <w:name w:val="ListLabel 191"/>
    <w:rPr>
      <w:rFonts w:cs="Wingdings"/>
    </w:rPr>
  </w:style>
  <w:style w:type="character" w:styleId="ListLabel192" w:customStyle="1">
    <w:name w:val="ListLabel 192"/>
    <w:rPr>
      <w:rFonts w:cs="Symbol"/>
    </w:rPr>
  </w:style>
  <w:style w:type="character" w:styleId="ListLabel193" w:customStyle="1">
    <w:name w:val="ListLabel 193"/>
    <w:rPr>
      <w:rFonts w:cs="Courier New"/>
    </w:rPr>
  </w:style>
  <w:style w:type="character" w:styleId="ListLabel194" w:customStyle="1">
    <w:name w:val="ListLabel 194"/>
    <w:rPr>
      <w:rFonts w:cs="Wingdings"/>
    </w:rPr>
  </w:style>
  <w:style w:type="character" w:styleId="ListLabel195" w:customStyle="1">
    <w:name w:val="ListLabel 195"/>
    <w:rPr>
      <w:rFonts w:cs="Symbol"/>
    </w:rPr>
  </w:style>
  <w:style w:type="character" w:styleId="ListLabel196" w:customStyle="1">
    <w:name w:val="ListLabel 196"/>
    <w:rPr>
      <w:rFonts w:cs="Courier New"/>
    </w:rPr>
  </w:style>
  <w:style w:type="character" w:styleId="ListLabel197" w:customStyle="1">
    <w:name w:val="ListLabel 197"/>
    <w:rPr>
      <w:rFonts w:cs="Wingdings"/>
    </w:rPr>
  </w:style>
  <w:style w:type="character" w:styleId="ListLabel198" w:customStyle="1">
    <w:name w:val="ListLabel 198"/>
    <w:rPr>
      <w:rFonts w:cs="Symbol"/>
    </w:rPr>
  </w:style>
  <w:style w:type="character" w:styleId="ListLabel199" w:customStyle="1">
    <w:name w:val="ListLabel 199"/>
    <w:rPr>
      <w:rFonts w:cs="Courier New"/>
    </w:rPr>
  </w:style>
  <w:style w:type="character" w:styleId="ListLabel200" w:customStyle="1">
    <w:name w:val="ListLabel 200"/>
    <w:rPr>
      <w:rFonts w:cs="Wingdings"/>
    </w:rPr>
  </w:style>
  <w:style w:type="character" w:styleId="ListLabel201" w:customStyle="1">
    <w:name w:val="ListLabel 201"/>
    <w:rPr>
      <w:rFonts w:cs="Symbol"/>
    </w:rPr>
  </w:style>
  <w:style w:type="character" w:styleId="ListLabel202" w:customStyle="1">
    <w:name w:val="ListLabel 202"/>
    <w:rPr>
      <w:rFonts w:cs="Courier New"/>
    </w:rPr>
  </w:style>
  <w:style w:type="character" w:styleId="ListLabel203" w:customStyle="1">
    <w:name w:val="ListLabel 203"/>
    <w:rPr>
      <w:rFonts w:cs="Wingdings"/>
    </w:rPr>
  </w:style>
  <w:style w:type="character" w:styleId="ListLabel204" w:customStyle="1">
    <w:name w:val="ListLabel 204"/>
    <w:rPr>
      <w:rFonts w:cs="Symbol"/>
    </w:rPr>
  </w:style>
  <w:style w:type="character" w:styleId="ListLabel205" w:customStyle="1">
    <w:name w:val="ListLabel 205"/>
    <w:rPr>
      <w:rFonts w:cs="Courier New"/>
    </w:rPr>
  </w:style>
  <w:style w:type="character" w:styleId="ListLabel206" w:customStyle="1">
    <w:name w:val="ListLabel 206"/>
    <w:rPr>
      <w:rFonts w:cs="Wingdings"/>
    </w:rPr>
  </w:style>
  <w:style w:type="character" w:styleId="ListLabel207" w:customStyle="1">
    <w:name w:val="ListLabel 207"/>
    <w:rPr>
      <w:rFonts w:cs="Symbol"/>
    </w:rPr>
  </w:style>
  <w:style w:type="character" w:styleId="ListLabel208" w:customStyle="1">
    <w:name w:val="ListLabel 208"/>
    <w:rPr>
      <w:rFonts w:cs="Courier New"/>
    </w:rPr>
  </w:style>
  <w:style w:type="character" w:styleId="ListLabel209" w:customStyle="1">
    <w:name w:val="ListLabel 209"/>
    <w:rPr>
      <w:rFonts w:cs="Wingdings"/>
    </w:rPr>
  </w:style>
  <w:style w:type="character" w:styleId="ListLabel210" w:customStyle="1">
    <w:name w:val="ListLabel 210"/>
    <w:rPr>
      <w:rFonts w:cs="Symbol"/>
    </w:rPr>
  </w:style>
  <w:style w:type="character" w:styleId="ListLabel211" w:customStyle="1">
    <w:name w:val="ListLabel 211"/>
    <w:rPr>
      <w:rFonts w:cs="Courier New"/>
    </w:rPr>
  </w:style>
  <w:style w:type="character" w:styleId="ListLabel212" w:customStyle="1">
    <w:name w:val="ListLabel 212"/>
    <w:rPr>
      <w:rFonts w:cs="Wingdings"/>
    </w:rPr>
  </w:style>
  <w:style w:type="character" w:styleId="ListLabel213" w:customStyle="1">
    <w:name w:val="ListLabel 213"/>
    <w:rPr>
      <w:rFonts w:cs="Symbol"/>
    </w:rPr>
  </w:style>
  <w:style w:type="character" w:styleId="ListLabel214" w:customStyle="1">
    <w:name w:val="ListLabel 214"/>
    <w:rPr>
      <w:rFonts w:cs="Courier New"/>
    </w:rPr>
  </w:style>
  <w:style w:type="character" w:styleId="ListLabel215" w:customStyle="1">
    <w:name w:val="ListLabel 215"/>
    <w:rPr>
      <w:rFonts w:cs="Wingdings"/>
    </w:rPr>
  </w:style>
  <w:style w:type="character" w:styleId="ListLabel216" w:customStyle="1">
    <w:name w:val="ListLabel 216"/>
    <w:rPr>
      <w:rFonts w:cs="Symbol"/>
    </w:rPr>
  </w:style>
  <w:style w:type="character" w:styleId="ListLabel217" w:customStyle="1">
    <w:name w:val="ListLabel 217"/>
    <w:rPr>
      <w:rFonts w:cs="Courier New"/>
    </w:rPr>
  </w:style>
  <w:style w:type="character" w:styleId="ListLabel218" w:customStyle="1">
    <w:name w:val="ListLabel 218"/>
    <w:rPr>
      <w:rFonts w:cs="Wingdings"/>
    </w:rPr>
  </w:style>
  <w:style w:type="character" w:styleId="ListLabel219" w:customStyle="1">
    <w:name w:val="ListLabel 219"/>
    <w:rPr>
      <w:rFonts w:cs="Symbol"/>
    </w:rPr>
  </w:style>
  <w:style w:type="character" w:styleId="ListLabel220" w:customStyle="1">
    <w:name w:val="ListLabel 220"/>
    <w:rPr>
      <w:rFonts w:cs="Courier New"/>
    </w:rPr>
  </w:style>
  <w:style w:type="character" w:styleId="ListLabel221" w:customStyle="1">
    <w:name w:val="ListLabel 221"/>
    <w:rPr>
      <w:rFonts w:cs="Wingdings"/>
    </w:rPr>
  </w:style>
  <w:style w:type="character" w:styleId="ListLabel222" w:customStyle="1">
    <w:name w:val="ListLabel 222"/>
    <w:rPr>
      <w:rFonts w:cs="Symbol"/>
    </w:rPr>
  </w:style>
  <w:style w:type="character" w:styleId="ListLabel223" w:customStyle="1">
    <w:name w:val="ListLabel 223"/>
    <w:rPr>
      <w:rFonts w:cs="Courier New"/>
    </w:rPr>
  </w:style>
  <w:style w:type="character" w:styleId="ListLabel224" w:customStyle="1">
    <w:name w:val="ListLabel 224"/>
    <w:rPr>
      <w:rFonts w:cs="Wingdings"/>
    </w:rPr>
  </w:style>
  <w:style w:type="character" w:styleId="ListLabel225" w:customStyle="1">
    <w:name w:val="ListLabel 225"/>
    <w:rPr>
      <w:rFonts w:cs="Symbol"/>
    </w:rPr>
  </w:style>
  <w:style w:type="character" w:styleId="ListLabel226" w:customStyle="1">
    <w:name w:val="ListLabel 226"/>
    <w:rPr>
      <w:rFonts w:cs="Courier New"/>
    </w:rPr>
  </w:style>
  <w:style w:type="character" w:styleId="ListLabel227" w:customStyle="1">
    <w:name w:val="ListLabel 227"/>
    <w:rPr>
      <w:rFonts w:cs="Wingdings"/>
    </w:rPr>
  </w:style>
  <w:style w:type="character" w:styleId="ListLabel228" w:customStyle="1">
    <w:name w:val="ListLabel 228"/>
    <w:rPr>
      <w:rFonts w:cs="Symbol"/>
    </w:rPr>
  </w:style>
  <w:style w:type="character" w:styleId="ListLabel229" w:customStyle="1">
    <w:name w:val="ListLabel 229"/>
    <w:rPr>
      <w:rFonts w:cs="Courier New"/>
    </w:rPr>
  </w:style>
  <w:style w:type="character" w:styleId="ListLabel230" w:customStyle="1">
    <w:name w:val="ListLabel 230"/>
    <w:rPr>
      <w:rFonts w:cs="Wingdings"/>
    </w:rPr>
  </w:style>
  <w:style w:type="character" w:styleId="ListLabel231" w:customStyle="1">
    <w:name w:val="ListLabel 231"/>
    <w:rPr>
      <w:rFonts w:cs="Symbol"/>
    </w:rPr>
  </w:style>
  <w:style w:type="character" w:styleId="ListLabel232" w:customStyle="1">
    <w:name w:val="ListLabel 232"/>
    <w:rPr>
      <w:rFonts w:cs="Courier New"/>
    </w:rPr>
  </w:style>
  <w:style w:type="character" w:styleId="ListLabel233" w:customStyle="1">
    <w:name w:val="ListLabel 233"/>
    <w:rPr>
      <w:rFonts w:cs="Wingdings"/>
    </w:rPr>
  </w:style>
  <w:style w:type="character" w:styleId="ListLabel234" w:customStyle="1">
    <w:name w:val="ListLabel 234"/>
    <w:rPr>
      <w:rFonts w:cs="Symbol"/>
    </w:rPr>
  </w:style>
  <w:style w:type="character" w:styleId="ListLabel235" w:customStyle="1">
    <w:name w:val="ListLabel 235"/>
    <w:rPr>
      <w:rFonts w:cs="Courier New"/>
    </w:rPr>
  </w:style>
  <w:style w:type="character" w:styleId="ListLabel236" w:customStyle="1">
    <w:name w:val="ListLabel 236"/>
    <w:rPr>
      <w:rFonts w:cs="Wingdings"/>
    </w:rPr>
  </w:style>
  <w:style w:type="character" w:styleId="ListLabel237" w:customStyle="1">
    <w:name w:val="ListLabel 237"/>
    <w:rPr>
      <w:rFonts w:cs="Symbol"/>
    </w:rPr>
  </w:style>
  <w:style w:type="character" w:styleId="ListLabel238" w:customStyle="1">
    <w:name w:val="ListLabel 238"/>
    <w:rPr>
      <w:rFonts w:cs="Courier New"/>
    </w:rPr>
  </w:style>
  <w:style w:type="character" w:styleId="ListLabel239" w:customStyle="1">
    <w:name w:val="ListLabel 239"/>
    <w:rPr>
      <w:rFonts w:cs="Wingdings"/>
    </w:rPr>
  </w:style>
  <w:style w:type="character" w:styleId="ListLabel240" w:customStyle="1">
    <w:name w:val="ListLabel 240"/>
    <w:rPr>
      <w:rFonts w:cs="Symbol"/>
    </w:rPr>
  </w:style>
  <w:style w:type="character" w:styleId="ListLabel241" w:customStyle="1">
    <w:name w:val="ListLabel 241"/>
    <w:rPr>
      <w:rFonts w:cs="Courier New"/>
    </w:rPr>
  </w:style>
  <w:style w:type="character" w:styleId="ListLabel242" w:customStyle="1">
    <w:name w:val="ListLabel 242"/>
    <w:rPr>
      <w:rFonts w:cs="Wingdings"/>
    </w:rPr>
  </w:style>
  <w:style w:type="character" w:styleId="ListLabel243" w:customStyle="1">
    <w:name w:val="ListLabel 243"/>
    <w:rPr>
      <w:rFonts w:cs="Symbol"/>
    </w:rPr>
  </w:style>
  <w:style w:type="character" w:styleId="ListLabel244" w:customStyle="1">
    <w:name w:val="ListLabel 244"/>
    <w:rPr>
      <w:rFonts w:cs="Courier New"/>
    </w:rPr>
  </w:style>
  <w:style w:type="character" w:styleId="ListLabel245" w:customStyle="1">
    <w:name w:val="ListLabel 245"/>
    <w:rPr>
      <w:rFonts w:cs="Wingdings"/>
    </w:rPr>
  </w:style>
  <w:style w:type="character" w:styleId="ListLabel246" w:customStyle="1">
    <w:name w:val="ListLabel 246"/>
    <w:rPr>
      <w:rFonts w:cs="Symbol"/>
    </w:rPr>
  </w:style>
  <w:style w:type="character" w:styleId="ListLabel247" w:customStyle="1">
    <w:name w:val="ListLabel 247"/>
    <w:rPr>
      <w:rFonts w:cs="Courier New"/>
    </w:rPr>
  </w:style>
  <w:style w:type="character" w:styleId="ListLabel248" w:customStyle="1">
    <w:name w:val="ListLabel 248"/>
    <w:rPr>
      <w:rFonts w:cs="Wingdings"/>
    </w:rPr>
  </w:style>
  <w:style w:type="character" w:styleId="ListLabel249" w:customStyle="1">
    <w:name w:val="ListLabel 249"/>
    <w:rPr>
      <w:rFonts w:cs="Calibri"/>
    </w:rPr>
  </w:style>
  <w:style w:type="character" w:styleId="ListLabel250" w:customStyle="1">
    <w:name w:val="ListLabel 250"/>
    <w:rPr>
      <w:rFonts w:cs="Courier New"/>
    </w:rPr>
  </w:style>
  <w:style w:type="character" w:styleId="ListLabel251" w:customStyle="1">
    <w:name w:val="ListLabel 251"/>
    <w:rPr>
      <w:rFonts w:cs="Wingdings"/>
    </w:rPr>
  </w:style>
  <w:style w:type="character" w:styleId="ListLabel252" w:customStyle="1">
    <w:name w:val="ListLabel 252"/>
    <w:rPr>
      <w:rFonts w:cs="Symbol"/>
    </w:rPr>
  </w:style>
  <w:style w:type="character" w:styleId="ListLabel253" w:customStyle="1">
    <w:name w:val="ListLabel 253"/>
    <w:rPr>
      <w:rFonts w:cs="Courier New"/>
    </w:rPr>
  </w:style>
  <w:style w:type="character" w:styleId="ListLabel254" w:customStyle="1">
    <w:name w:val="ListLabel 254"/>
    <w:rPr>
      <w:rFonts w:cs="Wingdings"/>
    </w:rPr>
  </w:style>
  <w:style w:type="character" w:styleId="ListLabel255" w:customStyle="1">
    <w:name w:val="ListLabel 255"/>
    <w:rPr>
      <w:rFonts w:cs="Symbol"/>
    </w:rPr>
  </w:style>
  <w:style w:type="character" w:styleId="ListLabel256" w:customStyle="1">
    <w:name w:val="ListLabel 256"/>
    <w:rPr>
      <w:rFonts w:cs="Courier New"/>
    </w:rPr>
  </w:style>
  <w:style w:type="character" w:styleId="ListLabel257" w:customStyle="1">
    <w:name w:val="ListLabel 257"/>
    <w:rPr>
      <w:rFonts w:cs="Wingdings"/>
    </w:rPr>
  </w:style>
  <w:style w:type="character" w:styleId="ListLabel258" w:customStyle="1">
    <w:name w:val="ListLabel 258"/>
    <w:rPr>
      <w:rFonts w:cs="Calibri"/>
    </w:rPr>
  </w:style>
  <w:style w:type="character" w:styleId="ListLabel259" w:customStyle="1">
    <w:name w:val="ListLabel 259"/>
    <w:rPr>
      <w:rFonts w:cs="Courier New"/>
    </w:rPr>
  </w:style>
  <w:style w:type="character" w:styleId="ListLabel260" w:customStyle="1">
    <w:name w:val="ListLabel 260"/>
    <w:rPr>
      <w:rFonts w:cs="Wingdings"/>
    </w:rPr>
  </w:style>
  <w:style w:type="character" w:styleId="ListLabel261" w:customStyle="1">
    <w:name w:val="ListLabel 261"/>
    <w:rPr>
      <w:rFonts w:cs="Symbol"/>
    </w:rPr>
  </w:style>
  <w:style w:type="character" w:styleId="ListLabel262" w:customStyle="1">
    <w:name w:val="ListLabel 262"/>
    <w:rPr>
      <w:rFonts w:cs="Courier New"/>
    </w:rPr>
  </w:style>
  <w:style w:type="character" w:styleId="ListLabel263" w:customStyle="1">
    <w:name w:val="ListLabel 263"/>
    <w:rPr>
      <w:rFonts w:cs="Wingdings"/>
    </w:rPr>
  </w:style>
  <w:style w:type="character" w:styleId="ListLabel264" w:customStyle="1">
    <w:name w:val="ListLabel 264"/>
    <w:rPr>
      <w:rFonts w:cs="Symbol"/>
    </w:rPr>
  </w:style>
  <w:style w:type="character" w:styleId="ListLabel265" w:customStyle="1">
    <w:name w:val="ListLabel 265"/>
    <w:rPr>
      <w:rFonts w:cs="Courier New"/>
    </w:rPr>
  </w:style>
  <w:style w:type="character" w:styleId="ListLabel266" w:customStyle="1">
    <w:name w:val="ListLabel 266"/>
    <w:rPr>
      <w:rFonts w:cs="Wingdings"/>
    </w:rPr>
  </w:style>
  <w:style w:type="character" w:styleId="ListLabel267" w:customStyle="1">
    <w:name w:val="ListLabel 267"/>
    <w:rPr>
      <w:rFonts w:cs="Calibri"/>
    </w:rPr>
  </w:style>
  <w:style w:type="character" w:styleId="ListLabel268" w:customStyle="1">
    <w:name w:val="ListLabel 268"/>
    <w:rPr>
      <w:rFonts w:cs="Courier New"/>
    </w:rPr>
  </w:style>
  <w:style w:type="character" w:styleId="ListLabel269" w:customStyle="1">
    <w:name w:val="ListLabel 269"/>
    <w:rPr>
      <w:rFonts w:cs="Wingdings"/>
    </w:rPr>
  </w:style>
  <w:style w:type="character" w:styleId="ListLabel270" w:customStyle="1">
    <w:name w:val="ListLabel 270"/>
    <w:rPr>
      <w:rFonts w:cs="Symbol"/>
    </w:rPr>
  </w:style>
  <w:style w:type="character" w:styleId="ListLabel271" w:customStyle="1">
    <w:name w:val="ListLabel 271"/>
    <w:rPr>
      <w:rFonts w:cs="Courier New"/>
    </w:rPr>
  </w:style>
  <w:style w:type="character" w:styleId="ListLabel272" w:customStyle="1">
    <w:name w:val="ListLabel 272"/>
    <w:rPr>
      <w:rFonts w:cs="Wingdings"/>
    </w:rPr>
  </w:style>
  <w:style w:type="character" w:styleId="ListLabel273" w:customStyle="1">
    <w:name w:val="ListLabel 273"/>
    <w:rPr>
      <w:rFonts w:cs="Symbol"/>
    </w:rPr>
  </w:style>
  <w:style w:type="character" w:styleId="ListLabel274" w:customStyle="1">
    <w:name w:val="ListLabel 274"/>
    <w:rPr>
      <w:rFonts w:cs="Courier New"/>
    </w:rPr>
  </w:style>
  <w:style w:type="character" w:styleId="ListLabel275" w:customStyle="1">
    <w:name w:val="ListLabel 275"/>
    <w:rPr>
      <w:rFonts w:cs="Wingdings"/>
    </w:rPr>
  </w:style>
  <w:style w:type="character" w:styleId="ListLabel276" w:customStyle="1">
    <w:name w:val="ListLabel 276"/>
    <w:rPr>
      <w:rFonts w:cs="Calibri"/>
    </w:rPr>
  </w:style>
  <w:style w:type="character" w:styleId="ListLabel277" w:customStyle="1">
    <w:name w:val="ListLabel 277"/>
    <w:rPr>
      <w:rFonts w:cs="Courier New"/>
    </w:rPr>
  </w:style>
  <w:style w:type="character" w:styleId="ListLabel278" w:customStyle="1">
    <w:name w:val="ListLabel 278"/>
    <w:rPr>
      <w:rFonts w:cs="Wingdings"/>
    </w:rPr>
  </w:style>
  <w:style w:type="character" w:styleId="ListLabel279" w:customStyle="1">
    <w:name w:val="ListLabel 279"/>
    <w:rPr>
      <w:rFonts w:cs="Symbol"/>
    </w:rPr>
  </w:style>
  <w:style w:type="character" w:styleId="ListLabel280" w:customStyle="1">
    <w:name w:val="ListLabel 280"/>
    <w:rPr>
      <w:rFonts w:cs="Courier New"/>
    </w:rPr>
  </w:style>
  <w:style w:type="character" w:styleId="ListLabel281" w:customStyle="1">
    <w:name w:val="ListLabel 281"/>
    <w:rPr>
      <w:rFonts w:cs="Wingdings"/>
    </w:rPr>
  </w:style>
  <w:style w:type="character" w:styleId="ListLabel282" w:customStyle="1">
    <w:name w:val="ListLabel 282"/>
    <w:rPr>
      <w:rFonts w:cs="Symbol"/>
    </w:rPr>
  </w:style>
  <w:style w:type="character" w:styleId="ListLabel283" w:customStyle="1">
    <w:name w:val="ListLabel 283"/>
    <w:rPr>
      <w:rFonts w:cs="Courier New"/>
    </w:rPr>
  </w:style>
  <w:style w:type="character" w:styleId="ListLabel284" w:customStyle="1">
    <w:name w:val="ListLabel 284"/>
    <w:rPr>
      <w:rFonts w:cs="Wingdings"/>
    </w:rPr>
  </w:style>
  <w:style w:type="character" w:styleId="ListLabel285" w:customStyle="1">
    <w:name w:val="ListLabel 285"/>
    <w:rPr>
      <w:rFonts w:cs="Calibri"/>
    </w:rPr>
  </w:style>
  <w:style w:type="character" w:styleId="ListLabel286" w:customStyle="1">
    <w:name w:val="ListLabel 286"/>
    <w:rPr>
      <w:rFonts w:cs="Courier New"/>
    </w:rPr>
  </w:style>
  <w:style w:type="character" w:styleId="ListLabel287" w:customStyle="1">
    <w:name w:val="ListLabel 287"/>
    <w:rPr>
      <w:rFonts w:cs="Wingdings"/>
    </w:rPr>
  </w:style>
  <w:style w:type="character" w:styleId="ListLabel288" w:customStyle="1">
    <w:name w:val="ListLabel 288"/>
    <w:rPr>
      <w:rFonts w:cs="Symbol"/>
    </w:rPr>
  </w:style>
  <w:style w:type="character" w:styleId="ListLabel289" w:customStyle="1">
    <w:name w:val="ListLabel 289"/>
    <w:rPr>
      <w:rFonts w:cs="Courier New"/>
    </w:rPr>
  </w:style>
  <w:style w:type="character" w:styleId="ListLabel290" w:customStyle="1">
    <w:name w:val="ListLabel 290"/>
    <w:rPr>
      <w:rFonts w:cs="Wingdings"/>
    </w:rPr>
  </w:style>
  <w:style w:type="character" w:styleId="ListLabel291" w:customStyle="1">
    <w:name w:val="ListLabel 291"/>
    <w:rPr>
      <w:rFonts w:cs="Symbol"/>
    </w:rPr>
  </w:style>
  <w:style w:type="character" w:styleId="ListLabel292" w:customStyle="1">
    <w:name w:val="ListLabel 292"/>
    <w:rPr>
      <w:rFonts w:cs="Courier New"/>
    </w:rPr>
  </w:style>
  <w:style w:type="character" w:styleId="ListLabel293" w:customStyle="1">
    <w:name w:val="ListLabel 293"/>
    <w:rPr>
      <w:rFonts w:cs="Wingdings"/>
    </w:rPr>
  </w:style>
  <w:style w:type="character" w:styleId="ListLabel294" w:customStyle="1">
    <w:name w:val="ListLabel 294"/>
    <w:rPr>
      <w:rFonts w:cs="Calibri"/>
    </w:rPr>
  </w:style>
  <w:style w:type="character" w:styleId="ListLabel295" w:customStyle="1">
    <w:name w:val="ListLabel 295"/>
    <w:rPr>
      <w:rFonts w:cs="Courier New"/>
    </w:rPr>
  </w:style>
  <w:style w:type="character" w:styleId="ListLabel296" w:customStyle="1">
    <w:name w:val="ListLabel 296"/>
    <w:rPr>
      <w:rFonts w:cs="Wingdings"/>
    </w:rPr>
  </w:style>
  <w:style w:type="character" w:styleId="ListLabel297" w:customStyle="1">
    <w:name w:val="ListLabel 297"/>
    <w:rPr>
      <w:rFonts w:cs="Symbol"/>
    </w:rPr>
  </w:style>
  <w:style w:type="character" w:styleId="ListLabel298" w:customStyle="1">
    <w:name w:val="ListLabel 298"/>
    <w:rPr>
      <w:rFonts w:cs="Courier New"/>
    </w:rPr>
  </w:style>
  <w:style w:type="character" w:styleId="ListLabel299" w:customStyle="1">
    <w:name w:val="ListLabel 299"/>
    <w:rPr>
      <w:rFonts w:cs="Wingdings"/>
    </w:rPr>
  </w:style>
  <w:style w:type="character" w:styleId="ListLabel300" w:customStyle="1">
    <w:name w:val="ListLabel 300"/>
    <w:rPr>
      <w:rFonts w:cs="Symbol"/>
    </w:rPr>
  </w:style>
  <w:style w:type="character" w:styleId="ListLabel301" w:customStyle="1">
    <w:name w:val="ListLabel 301"/>
    <w:rPr>
      <w:rFonts w:cs="Courier New"/>
    </w:rPr>
  </w:style>
  <w:style w:type="character" w:styleId="ListLabel302" w:customStyle="1">
    <w:name w:val="ListLabel 302"/>
    <w:rPr>
      <w:rFonts w:cs="Wingdings"/>
    </w:rPr>
  </w:style>
  <w:style w:type="character" w:styleId="ListLabel303" w:customStyle="1">
    <w:name w:val="ListLabel 303"/>
    <w:rPr>
      <w:rFonts w:cs="Calibri"/>
    </w:rPr>
  </w:style>
  <w:style w:type="character" w:styleId="ListLabel304" w:customStyle="1">
    <w:name w:val="ListLabel 304"/>
    <w:rPr>
      <w:rFonts w:cs="Courier New"/>
    </w:rPr>
  </w:style>
  <w:style w:type="character" w:styleId="ListLabel305" w:customStyle="1">
    <w:name w:val="ListLabel 305"/>
    <w:rPr>
      <w:rFonts w:cs="Wingdings"/>
    </w:rPr>
  </w:style>
  <w:style w:type="character" w:styleId="ListLabel306" w:customStyle="1">
    <w:name w:val="ListLabel 306"/>
    <w:rPr>
      <w:rFonts w:cs="Symbol"/>
    </w:rPr>
  </w:style>
  <w:style w:type="character" w:styleId="ListLabel307" w:customStyle="1">
    <w:name w:val="ListLabel 307"/>
    <w:rPr>
      <w:rFonts w:cs="Courier New"/>
    </w:rPr>
  </w:style>
  <w:style w:type="character" w:styleId="ListLabel308" w:customStyle="1">
    <w:name w:val="ListLabel 308"/>
    <w:rPr>
      <w:rFonts w:cs="Wingdings"/>
    </w:rPr>
  </w:style>
  <w:style w:type="character" w:styleId="ListLabel309" w:customStyle="1">
    <w:name w:val="ListLabel 309"/>
    <w:rPr>
      <w:rFonts w:cs="Symbol"/>
    </w:rPr>
  </w:style>
  <w:style w:type="character" w:styleId="ListLabel310" w:customStyle="1">
    <w:name w:val="ListLabel 310"/>
    <w:rPr>
      <w:rFonts w:cs="Courier New"/>
    </w:rPr>
  </w:style>
  <w:style w:type="character" w:styleId="ListLabel311" w:customStyle="1">
    <w:name w:val="ListLabel 311"/>
    <w:rPr>
      <w:rFonts w:cs="Wingdings"/>
    </w:rPr>
  </w:style>
  <w:style w:type="character" w:styleId="ListLabel312" w:customStyle="1">
    <w:name w:val="ListLabel 312"/>
    <w:rPr>
      <w:rFonts w:cs="Calibri"/>
    </w:rPr>
  </w:style>
  <w:style w:type="character" w:styleId="ListLabel313" w:customStyle="1">
    <w:name w:val="ListLabel 313"/>
    <w:rPr>
      <w:rFonts w:cs="Courier New"/>
    </w:rPr>
  </w:style>
  <w:style w:type="character" w:styleId="ListLabel314" w:customStyle="1">
    <w:name w:val="ListLabel 314"/>
    <w:rPr>
      <w:rFonts w:cs="Wingdings"/>
    </w:rPr>
  </w:style>
  <w:style w:type="character" w:styleId="ListLabel315" w:customStyle="1">
    <w:name w:val="ListLabel 315"/>
    <w:rPr>
      <w:rFonts w:cs="Symbol"/>
    </w:rPr>
  </w:style>
  <w:style w:type="character" w:styleId="ListLabel316" w:customStyle="1">
    <w:name w:val="ListLabel 316"/>
    <w:rPr>
      <w:rFonts w:cs="Courier New"/>
    </w:rPr>
  </w:style>
  <w:style w:type="character" w:styleId="ListLabel317" w:customStyle="1">
    <w:name w:val="ListLabel 317"/>
    <w:rPr>
      <w:rFonts w:cs="Wingdings"/>
    </w:rPr>
  </w:style>
  <w:style w:type="character" w:styleId="ListLabel318" w:customStyle="1">
    <w:name w:val="ListLabel 318"/>
    <w:rPr>
      <w:rFonts w:cs="Symbol"/>
    </w:rPr>
  </w:style>
  <w:style w:type="character" w:styleId="ListLabel319" w:customStyle="1">
    <w:name w:val="ListLabel 319"/>
    <w:rPr>
      <w:rFonts w:cs="Courier New"/>
    </w:rPr>
  </w:style>
  <w:style w:type="character" w:styleId="ListLabel320" w:customStyle="1">
    <w:name w:val="ListLabel 320"/>
    <w:rPr>
      <w:rFonts w:cs="Wingdings"/>
    </w:rPr>
  </w:style>
  <w:style w:type="character" w:styleId="ListLabel321" w:customStyle="1">
    <w:name w:val="ListLabel 321"/>
    <w:rPr>
      <w:rFonts w:cs="Calibri"/>
    </w:rPr>
  </w:style>
  <w:style w:type="character" w:styleId="ListLabel322" w:customStyle="1">
    <w:name w:val="ListLabel 322"/>
    <w:rPr>
      <w:rFonts w:cs="Courier New"/>
    </w:rPr>
  </w:style>
  <w:style w:type="character" w:styleId="ListLabel323" w:customStyle="1">
    <w:name w:val="ListLabel 323"/>
    <w:rPr>
      <w:rFonts w:cs="Wingdings"/>
    </w:rPr>
  </w:style>
  <w:style w:type="character" w:styleId="ListLabel324" w:customStyle="1">
    <w:name w:val="ListLabel 324"/>
    <w:rPr>
      <w:rFonts w:cs="Symbol"/>
    </w:rPr>
  </w:style>
  <w:style w:type="character" w:styleId="ListLabel325" w:customStyle="1">
    <w:name w:val="ListLabel 325"/>
    <w:rPr>
      <w:rFonts w:cs="Courier New"/>
    </w:rPr>
  </w:style>
  <w:style w:type="character" w:styleId="ListLabel326" w:customStyle="1">
    <w:name w:val="ListLabel 326"/>
    <w:rPr>
      <w:rFonts w:cs="Wingdings"/>
    </w:rPr>
  </w:style>
  <w:style w:type="character" w:styleId="ListLabel327" w:customStyle="1">
    <w:name w:val="ListLabel 327"/>
    <w:rPr>
      <w:rFonts w:cs="Symbol"/>
    </w:rPr>
  </w:style>
  <w:style w:type="character" w:styleId="ListLabel328" w:customStyle="1">
    <w:name w:val="ListLabel 328"/>
    <w:rPr>
      <w:rFonts w:cs="Courier New"/>
    </w:rPr>
  </w:style>
  <w:style w:type="character" w:styleId="ListLabel329" w:customStyle="1">
    <w:name w:val="ListLabel 329"/>
    <w:rPr>
      <w:rFonts w:cs="Wingdings"/>
    </w:rPr>
  </w:style>
  <w:style w:type="character" w:styleId="ListLabel330" w:customStyle="1">
    <w:name w:val="ListLabel 330"/>
    <w:rPr>
      <w:rFonts w:cs="Calibri"/>
    </w:rPr>
  </w:style>
  <w:style w:type="character" w:styleId="ListLabel331" w:customStyle="1">
    <w:name w:val="ListLabel 331"/>
    <w:rPr>
      <w:rFonts w:cs="Courier New"/>
    </w:rPr>
  </w:style>
  <w:style w:type="character" w:styleId="ListLabel332" w:customStyle="1">
    <w:name w:val="ListLabel 332"/>
    <w:rPr>
      <w:rFonts w:cs="Wingdings"/>
    </w:rPr>
  </w:style>
  <w:style w:type="character" w:styleId="ListLabel333" w:customStyle="1">
    <w:name w:val="ListLabel 333"/>
    <w:rPr>
      <w:rFonts w:cs="Symbol"/>
    </w:rPr>
  </w:style>
  <w:style w:type="character" w:styleId="ListLabel334" w:customStyle="1">
    <w:name w:val="ListLabel 334"/>
    <w:rPr>
      <w:rFonts w:cs="Courier New"/>
    </w:rPr>
  </w:style>
  <w:style w:type="character" w:styleId="ListLabel335" w:customStyle="1">
    <w:name w:val="ListLabel 335"/>
    <w:rPr>
      <w:rFonts w:cs="Wingdings"/>
    </w:rPr>
  </w:style>
  <w:style w:type="character" w:styleId="ListLabel336" w:customStyle="1">
    <w:name w:val="ListLabel 336"/>
    <w:rPr>
      <w:rFonts w:cs="Symbol"/>
    </w:rPr>
  </w:style>
  <w:style w:type="character" w:styleId="ListLabel337" w:customStyle="1">
    <w:name w:val="ListLabel 337"/>
    <w:rPr>
      <w:rFonts w:cs="Courier New"/>
    </w:rPr>
  </w:style>
  <w:style w:type="character" w:styleId="ListLabel338" w:customStyle="1">
    <w:name w:val="ListLabel 338"/>
    <w:rPr>
      <w:rFonts w:cs="Wingdings"/>
    </w:rPr>
  </w:style>
  <w:style w:type="character" w:styleId="ListLabel339" w:customStyle="1">
    <w:name w:val="ListLabel 339"/>
    <w:rPr>
      <w:rFonts w:cs="Calibri"/>
    </w:rPr>
  </w:style>
  <w:style w:type="character" w:styleId="ListLabel340" w:customStyle="1">
    <w:name w:val="ListLabel 340"/>
    <w:rPr>
      <w:rFonts w:cs="Courier New"/>
    </w:rPr>
  </w:style>
  <w:style w:type="character" w:styleId="ListLabel341" w:customStyle="1">
    <w:name w:val="ListLabel 341"/>
    <w:rPr>
      <w:rFonts w:cs="Wingdings"/>
    </w:rPr>
  </w:style>
  <w:style w:type="character" w:styleId="ListLabel342" w:customStyle="1">
    <w:name w:val="ListLabel 342"/>
    <w:rPr>
      <w:rFonts w:cs="Symbol"/>
    </w:rPr>
  </w:style>
  <w:style w:type="character" w:styleId="ListLabel343" w:customStyle="1">
    <w:name w:val="ListLabel 343"/>
    <w:rPr>
      <w:rFonts w:cs="Courier New"/>
    </w:rPr>
  </w:style>
  <w:style w:type="character" w:styleId="ListLabel344" w:customStyle="1">
    <w:name w:val="ListLabel 344"/>
    <w:rPr>
      <w:rFonts w:cs="Wingdings"/>
    </w:rPr>
  </w:style>
  <w:style w:type="character" w:styleId="ListLabel345" w:customStyle="1">
    <w:name w:val="ListLabel 345"/>
    <w:rPr>
      <w:rFonts w:cs="Symbol"/>
    </w:rPr>
  </w:style>
  <w:style w:type="character" w:styleId="ListLabel346" w:customStyle="1">
    <w:name w:val="ListLabel 346"/>
    <w:rPr>
      <w:rFonts w:cs="Courier New"/>
    </w:rPr>
  </w:style>
  <w:style w:type="character" w:styleId="ListLabel347" w:customStyle="1">
    <w:name w:val="ListLabel 347"/>
    <w:rPr>
      <w:rFonts w:cs="Wingdings"/>
    </w:rPr>
  </w:style>
  <w:style w:type="character" w:styleId="ListLabel348" w:customStyle="1">
    <w:name w:val="ListLabel 348"/>
    <w:rPr>
      <w:rFonts w:cs="Calibri"/>
    </w:rPr>
  </w:style>
  <w:style w:type="character" w:styleId="ListLabel349" w:customStyle="1">
    <w:name w:val="ListLabel 349"/>
    <w:rPr>
      <w:rFonts w:cs="Courier New"/>
    </w:rPr>
  </w:style>
  <w:style w:type="character" w:styleId="ListLabel350" w:customStyle="1">
    <w:name w:val="ListLabel 350"/>
    <w:rPr>
      <w:rFonts w:cs="Wingdings"/>
    </w:rPr>
  </w:style>
  <w:style w:type="character" w:styleId="ListLabel351" w:customStyle="1">
    <w:name w:val="ListLabel 351"/>
    <w:rPr>
      <w:rFonts w:cs="Symbol"/>
    </w:rPr>
  </w:style>
  <w:style w:type="character" w:styleId="ListLabel352" w:customStyle="1">
    <w:name w:val="ListLabel 352"/>
    <w:rPr>
      <w:rFonts w:cs="Courier New"/>
    </w:rPr>
  </w:style>
  <w:style w:type="character" w:styleId="ListLabel353" w:customStyle="1">
    <w:name w:val="ListLabel 353"/>
    <w:rPr>
      <w:rFonts w:cs="Wingdings"/>
    </w:rPr>
  </w:style>
  <w:style w:type="character" w:styleId="ListLabel354" w:customStyle="1">
    <w:name w:val="ListLabel 354"/>
    <w:rPr>
      <w:rFonts w:cs="Symbol"/>
    </w:rPr>
  </w:style>
  <w:style w:type="character" w:styleId="ListLabel355" w:customStyle="1">
    <w:name w:val="ListLabel 355"/>
    <w:rPr>
      <w:rFonts w:cs="Courier New"/>
    </w:rPr>
  </w:style>
  <w:style w:type="character" w:styleId="ListLabel356" w:customStyle="1">
    <w:name w:val="ListLabel 356"/>
    <w:rPr>
      <w:rFonts w:cs="Wingdings"/>
    </w:rPr>
  </w:style>
  <w:style w:type="character" w:styleId="ListLabel357" w:customStyle="1">
    <w:name w:val="ListLabel 357"/>
    <w:rPr>
      <w:rFonts w:cs="Calibri"/>
    </w:rPr>
  </w:style>
  <w:style w:type="character" w:styleId="ListLabel358" w:customStyle="1">
    <w:name w:val="ListLabel 358"/>
    <w:rPr>
      <w:rFonts w:cs="Courier New"/>
    </w:rPr>
  </w:style>
  <w:style w:type="character" w:styleId="ListLabel359" w:customStyle="1">
    <w:name w:val="ListLabel 359"/>
    <w:rPr>
      <w:rFonts w:cs="Wingdings"/>
    </w:rPr>
  </w:style>
  <w:style w:type="character" w:styleId="ListLabel360" w:customStyle="1">
    <w:name w:val="ListLabel 360"/>
    <w:rPr>
      <w:rFonts w:cs="Symbol"/>
    </w:rPr>
  </w:style>
  <w:style w:type="character" w:styleId="ListLabel361" w:customStyle="1">
    <w:name w:val="ListLabel 361"/>
    <w:rPr>
      <w:rFonts w:cs="Courier New"/>
    </w:rPr>
  </w:style>
  <w:style w:type="character" w:styleId="ListLabel362" w:customStyle="1">
    <w:name w:val="ListLabel 362"/>
    <w:rPr>
      <w:rFonts w:cs="Wingdings"/>
    </w:rPr>
  </w:style>
  <w:style w:type="character" w:styleId="ListLabel363" w:customStyle="1">
    <w:name w:val="ListLabel 363"/>
    <w:rPr>
      <w:rFonts w:cs="Symbol"/>
    </w:rPr>
  </w:style>
  <w:style w:type="character" w:styleId="ListLabel364" w:customStyle="1">
    <w:name w:val="ListLabel 364"/>
    <w:rPr>
      <w:rFonts w:cs="Courier New"/>
    </w:rPr>
  </w:style>
  <w:style w:type="character" w:styleId="ListLabel365" w:customStyle="1">
    <w:name w:val="ListLabel 365"/>
    <w:rPr>
      <w:rFonts w:cs="Wingdings"/>
    </w:rPr>
  </w:style>
  <w:style w:type="character" w:styleId="ListLabel366" w:customStyle="1">
    <w:name w:val="ListLabel 366"/>
    <w:rPr>
      <w:rFonts w:cs="Calibri"/>
    </w:rPr>
  </w:style>
  <w:style w:type="character" w:styleId="ListLabel367" w:customStyle="1">
    <w:name w:val="ListLabel 367"/>
    <w:rPr>
      <w:rFonts w:cs="Courier New"/>
    </w:rPr>
  </w:style>
  <w:style w:type="character" w:styleId="ListLabel368" w:customStyle="1">
    <w:name w:val="ListLabel 368"/>
    <w:rPr>
      <w:rFonts w:cs="Wingdings"/>
    </w:rPr>
  </w:style>
  <w:style w:type="character" w:styleId="ListLabel369" w:customStyle="1">
    <w:name w:val="ListLabel 369"/>
    <w:rPr>
      <w:rFonts w:cs="Symbol"/>
    </w:rPr>
  </w:style>
  <w:style w:type="character" w:styleId="ListLabel370" w:customStyle="1">
    <w:name w:val="ListLabel 370"/>
    <w:rPr>
      <w:rFonts w:cs="Courier New"/>
    </w:rPr>
  </w:style>
  <w:style w:type="character" w:styleId="ListLabel371" w:customStyle="1">
    <w:name w:val="ListLabel 371"/>
    <w:rPr>
      <w:rFonts w:cs="Wingdings"/>
    </w:rPr>
  </w:style>
  <w:style w:type="character" w:styleId="ListLabel372" w:customStyle="1">
    <w:name w:val="ListLabel 372"/>
    <w:rPr>
      <w:rFonts w:cs="Symbol"/>
    </w:rPr>
  </w:style>
  <w:style w:type="character" w:styleId="ListLabel373" w:customStyle="1">
    <w:name w:val="ListLabel 373"/>
    <w:rPr>
      <w:rFonts w:cs="Courier New"/>
    </w:rPr>
  </w:style>
  <w:style w:type="character" w:styleId="ListLabel374" w:customStyle="1">
    <w:name w:val="ListLabel 374"/>
    <w:rPr>
      <w:rFonts w:cs="Wingdings"/>
    </w:rPr>
  </w:style>
  <w:style w:type="character" w:styleId="ListLabel375" w:customStyle="1">
    <w:name w:val="ListLabel 375"/>
    <w:rPr>
      <w:rFonts w:cs="Calibri"/>
    </w:rPr>
  </w:style>
  <w:style w:type="character" w:styleId="ListLabel376" w:customStyle="1">
    <w:name w:val="ListLabel 376"/>
    <w:rPr>
      <w:rFonts w:cs="Courier New"/>
    </w:rPr>
  </w:style>
  <w:style w:type="character" w:styleId="ListLabel377" w:customStyle="1">
    <w:name w:val="ListLabel 377"/>
    <w:rPr>
      <w:rFonts w:cs="Wingdings"/>
    </w:rPr>
  </w:style>
  <w:style w:type="character" w:styleId="ListLabel378" w:customStyle="1">
    <w:name w:val="ListLabel 378"/>
    <w:rPr>
      <w:rFonts w:cs="Symbol"/>
    </w:rPr>
  </w:style>
  <w:style w:type="character" w:styleId="ListLabel379" w:customStyle="1">
    <w:name w:val="ListLabel 379"/>
    <w:rPr>
      <w:rFonts w:cs="Courier New"/>
    </w:rPr>
  </w:style>
  <w:style w:type="character" w:styleId="ListLabel380" w:customStyle="1">
    <w:name w:val="ListLabel 380"/>
    <w:rPr>
      <w:rFonts w:cs="Wingdings"/>
    </w:rPr>
  </w:style>
  <w:style w:type="character" w:styleId="ListLabel381" w:customStyle="1">
    <w:name w:val="ListLabel 381"/>
    <w:rPr>
      <w:rFonts w:cs="Symbol"/>
    </w:rPr>
  </w:style>
  <w:style w:type="character" w:styleId="ListLabel382" w:customStyle="1">
    <w:name w:val="ListLabel 382"/>
    <w:rPr>
      <w:rFonts w:cs="Courier New"/>
    </w:rPr>
  </w:style>
  <w:style w:type="character" w:styleId="ListLabel383" w:customStyle="1">
    <w:name w:val="ListLabel 383"/>
    <w:rPr>
      <w:rFonts w:cs="Wingdings"/>
    </w:rPr>
  </w:style>
  <w:style w:type="character" w:styleId="ListLabel384" w:customStyle="1">
    <w:name w:val="ListLabel 384"/>
    <w:rPr>
      <w:rFonts w:cs="Calibri"/>
    </w:rPr>
  </w:style>
  <w:style w:type="character" w:styleId="ListLabel385" w:customStyle="1">
    <w:name w:val="ListLabel 385"/>
    <w:rPr>
      <w:rFonts w:cs="Courier New"/>
    </w:rPr>
  </w:style>
  <w:style w:type="character" w:styleId="ListLabel386" w:customStyle="1">
    <w:name w:val="ListLabel 386"/>
    <w:rPr>
      <w:rFonts w:cs="Wingdings"/>
    </w:rPr>
  </w:style>
  <w:style w:type="character" w:styleId="ListLabel387" w:customStyle="1">
    <w:name w:val="ListLabel 387"/>
    <w:rPr>
      <w:rFonts w:cs="Symbol"/>
    </w:rPr>
  </w:style>
  <w:style w:type="character" w:styleId="ListLabel388" w:customStyle="1">
    <w:name w:val="ListLabel 388"/>
    <w:rPr>
      <w:rFonts w:cs="Courier New"/>
    </w:rPr>
  </w:style>
  <w:style w:type="character" w:styleId="ListLabel389" w:customStyle="1">
    <w:name w:val="ListLabel 389"/>
    <w:rPr>
      <w:rFonts w:cs="Wingdings"/>
    </w:rPr>
  </w:style>
  <w:style w:type="character" w:styleId="ListLabel390" w:customStyle="1">
    <w:name w:val="ListLabel 390"/>
    <w:rPr>
      <w:rFonts w:cs="Symbol"/>
    </w:rPr>
  </w:style>
  <w:style w:type="character" w:styleId="ListLabel391" w:customStyle="1">
    <w:name w:val="ListLabel 391"/>
    <w:rPr>
      <w:rFonts w:cs="Courier New"/>
    </w:rPr>
  </w:style>
  <w:style w:type="character" w:styleId="ListLabel392" w:customStyle="1">
    <w:name w:val="ListLabel 392"/>
    <w:rPr>
      <w:rFonts w:cs="Wingdings"/>
    </w:rPr>
  </w:style>
  <w:style w:type="character" w:styleId="ListLabel393" w:customStyle="1">
    <w:name w:val="ListLabel 393"/>
    <w:rPr>
      <w:rFonts w:cs="Calibri"/>
    </w:rPr>
  </w:style>
  <w:style w:type="character" w:styleId="ListLabel394" w:customStyle="1">
    <w:name w:val="ListLabel 394"/>
    <w:rPr>
      <w:rFonts w:cs="Courier New"/>
    </w:rPr>
  </w:style>
  <w:style w:type="character" w:styleId="ListLabel395" w:customStyle="1">
    <w:name w:val="ListLabel 395"/>
    <w:rPr>
      <w:rFonts w:cs="Wingdings"/>
    </w:rPr>
  </w:style>
  <w:style w:type="character" w:styleId="ListLabel396" w:customStyle="1">
    <w:name w:val="ListLabel 396"/>
    <w:rPr>
      <w:rFonts w:cs="Symbol"/>
    </w:rPr>
  </w:style>
  <w:style w:type="character" w:styleId="ListLabel397" w:customStyle="1">
    <w:name w:val="ListLabel 397"/>
    <w:rPr>
      <w:rFonts w:cs="Courier New"/>
    </w:rPr>
  </w:style>
  <w:style w:type="character" w:styleId="ListLabel398" w:customStyle="1">
    <w:name w:val="ListLabel 398"/>
    <w:rPr>
      <w:rFonts w:cs="Wingdings"/>
    </w:rPr>
  </w:style>
  <w:style w:type="character" w:styleId="ListLabel399" w:customStyle="1">
    <w:name w:val="ListLabel 399"/>
    <w:rPr>
      <w:rFonts w:cs="Symbol"/>
    </w:rPr>
  </w:style>
  <w:style w:type="character" w:styleId="ListLabel400" w:customStyle="1">
    <w:name w:val="ListLabel 400"/>
    <w:rPr>
      <w:rFonts w:cs="Courier New"/>
    </w:rPr>
  </w:style>
  <w:style w:type="character" w:styleId="ListLabel401" w:customStyle="1">
    <w:name w:val="ListLabel 401"/>
    <w:rPr>
      <w:rFonts w:cs="Wingdings"/>
    </w:rPr>
  </w:style>
  <w:style w:type="character" w:styleId="ListLabel402" w:customStyle="1">
    <w:name w:val="ListLabel 402"/>
    <w:rPr>
      <w:rFonts w:cs="Calibri"/>
    </w:rPr>
  </w:style>
  <w:style w:type="character" w:styleId="ListLabel403" w:customStyle="1">
    <w:name w:val="ListLabel 403"/>
    <w:rPr>
      <w:rFonts w:cs="Courier New"/>
    </w:rPr>
  </w:style>
  <w:style w:type="character" w:styleId="ListLabel404" w:customStyle="1">
    <w:name w:val="ListLabel 404"/>
    <w:rPr>
      <w:rFonts w:cs="Wingdings"/>
    </w:rPr>
  </w:style>
  <w:style w:type="character" w:styleId="ListLabel405" w:customStyle="1">
    <w:name w:val="ListLabel 405"/>
    <w:rPr>
      <w:rFonts w:cs="Symbol"/>
    </w:rPr>
  </w:style>
  <w:style w:type="character" w:styleId="ListLabel406" w:customStyle="1">
    <w:name w:val="ListLabel 406"/>
    <w:rPr>
      <w:rFonts w:cs="Courier New"/>
    </w:rPr>
  </w:style>
  <w:style w:type="character" w:styleId="ListLabel407" w:customStyle="1">
    <w:name w:val="ListLabel 407"/>
    <w:rPr>
      <w:rFonts w:cs="Wingdings"/>
    </w:rPr>
  </w:style>
  <w:style w:type="character" w:styleId="ListLabel408" w:customStyle="1">
    <w:name w:val="ListLabel 408"/>
    <w:rPr>
      <w:rFonts w:cs="Symbol"/>
    </w:rPr>
  </w:style>
  <w:style w:type="character" w:styleId="ListLabel409" w:customStyle="1">
    <w:name w:val="ListLabel 409"/>
    <w:rPr>
      <w:rFonts w:cs="Courier New"/>
    </w:rPr>
  </w:style>
  <w:style w:type="character" w:styleId="ListLabel410" w:customStyle="1">
    <w:name w:val="ListLabel 410"/>
    <w:rPr>
      <w:rFonts w:cs="Wingdings"/>
    </w:rPr>
  </w:style>
  <w:style w:type="character" w:styleId="ListLabel411" w:customStyle="1">
    <w:name w:val="ListLabel 411"/>
    <w:rPr>
      <w:rFonts w:cs="Calibri"/>
    </w:rPr>
  </w:style>
  <w:style w:type="character" w:styleId="ListLabel412" w:customStyle="1">
    <w:name w:val="ListLabel 412"/>
    <w:rPr>
      <w:rFonts w:cs="Courier New"/>
    </w:rPr>
  </w:style>
  <w:style w:type="character" w:styleId="ListLabel413" w:customStyle="1">
    <w:name w:val="ListLabel 413"/>
    <w:rPr>
      <w:rFonts w:cs="Wingdings"/>
    </w:rPr>
  </w:style>
  <w:style w:type="character" w:styleId="ListLabel414" w:customStyle="1">
    <w:name w:val="ListLabel 414"/>
    <w:rPr>
      <w:rFonts w:cs="Symbol"/>
    </w:rPr>
  </w:style>
  <w:style w:type="character" w:styleId="ListLabel415" w:customStyle="1">
    <w:name w:val="ListLabel 415"/>
    <w:rPr>
      <w:rFonts w:cs="Courier New"/>
    </w:rPr>
  </w:style>
  <w:style w:type="character" w:styleId="ListLabel416" w:customStyle="1">
    <w:name w:val="ListLabel 416"/>
    <w:rPr>
      <w:rFonts w:cs="Wingdings"/>
    </w:rPr>
  </w:style>
  <w:style w:type="character" w:styleId="ListLabel417" w:customStyle="1">
    <w:name w:val="ListLabel 417"/>
    <w:rPr>
      <w:rFonts w:cs="Symbol"/>
    </w:rPr>
  </w:style>
  <w:style w:type="character" w:styleId="ListLabel418" w:customStyle="1">
    <w:name w:val="ListLabel 418"/>
    <w:rPr>
      <w:rFonts w:cs="Courier New"/>
    </w:rPr>
  </w:style>
  <w:style w:type="character" w:styleId="ListLabel419" w:customStyle="1">
    <w:name w:val="ListLabel 419"/>
    <w:rPr>
      <w:rFonts w:cs="Wingdings"/>
    </w:rPr>
  </w:style>
  <w:style w:type="character" w:styleId="ListLabel420" w:customStyle="1">
    <w:name w:val="ListLabel 420"/>
    <w:rPr>
      <w:rFonts w:cs="Calibri"/>
    </w:rPr>
  </w:style>
  <w:style w:type="character" w:styleId="ListLabel421" w:customStyle="1">
    <w:name w:val="ListLabel 421"/>
    <w:rPr>
      <w:rFonts w:cs="Courier New"/>
    </w:rPr>
  </w:style>
  <w:style w:type="character" w:styleId="ListLabel422" w:customStyle="1">
    <w:name w:val="ListLabel 422"/>
    <w:rPr>
      <w:rFonts w:cs="Wingdings"/>
    </w:rPr>
  </w:style>
  <w:style w:type="character" w:styleId="ListLabel423" w:customStyle="1">
    <w:name w:val="ListLabel 423"/>
    <w:rPr>
      <w:rFonts w:cs="Symbol"/>
    </w:rPr>
  </w:style>
  <w:style w:type="character" w:styleId="ListLabel424" w:customStyle="1">
    <w:name w:val="ListLabel 424"/>
    <w:rPr>
      <w:rFonts w:cs="Courier New"/>
    </w:rPr>
  </w:style>
  <w:style w:type="character" w:styleId="ListLabel425" w:customStyle="1">
    <w:name w:val="ListLabel 425"/>
    <w:rPr>
      <w:rFonts w:cs="Wingdings"/>
    </w:rPr>
  </w:style>
  <w:style w:type="character" w:styleId="ListLabel426" w:customStyle="1">
    <w:name w:val="ListLabel 426"/>
    <w:rPr>
      <w:rFonts w:cs="Symbol"/>
    </w:rPr>
  </w:style>
  <w:style w:type="character" w:styleId="ListLabel427" w:customStyle="1">
    <w:name w:val="ListLabel 427"/>
    <w:rPr>
      <w:rFonts w:cs="Courier New"/>
    </w:rPr>
  </w:style>
  <w:style w:type="character" w:styleId="ListLabel428" w:customStyle="1">
    <w:name w:val="ListLabel 428"/>
    <w:rPr>
      <w:rFonts w:cs="Wingdings"/>
    </w:rPr>
  </w:style>
  <w:style w:type="character" w:styleId="ListLabel429" w:customStyle="1">
    <w:name w:val="ListLabel 429"/>
    <w:rPr>
      <w:rFonts w:cs="Calibri"/>
    </w:rPr>
  </w:style>
  <w:style w:type="character" w:styleId="ListLabel430" w:customStyle="1">
    <w:name w:val="ListLabel 430"/>
    <w:rPr>
      <w:rFonts w:cs="Courier New"/>
    </w:rPr>
  </w:style>
  <w:style w:type="character" w:styleId="ListLabel431" w:customStyle="1">
    <w:name w:val="ListLabel 431"/>
    <w:rPr>
      <w:rFonts w:cs="Wingdings"/>
    </w:rPr>
  </w:style>
  <w:style w:type="character" w:styleId="ListLabel432" w:customStyle="1">
    <w:name w:val="ListLabel 432"/>
    <w:rPr>
      <w:rFonts w:cs="Symbol"/>
    </w:rPr>
  </w:style>
  <w:style w:type="character" w:styleId="ListLabel433" w:customStyle="1">
    <w:name w:val="ListLabel 433"/>
    <w:rPr>
      <w:rFonts w:cs="Courier New"/>
    </w:rPr>
  </w:style>
  <w:style w:type="character" w:styleId="ListLabel434" w:customStyle="1">
    <w:name w:val="ListLabel 434"/>
    <w:rPr>
      <w:rFonts w:cs="Wingdings"/>
    </w:rPr>
  </w:style>
  <w:style w:type="character" w:styleId="ListLabel435" w:customStyle="1">
    <w:name w:val="ListLabel 435"/>
    <w:rPr>
      <w:rFonts w:cs="Symbol"/>
    </w:rPr>
  </w:style>
  <w:style w:type="character" w:styleId="ListLabel436" w:customStyle="1">
    <w:name w:val="ListLabel 436"/>
    <w:rPr>
      <w:rFonts w:cs="Courier New"/>
    </w:rPr>
  </w:style>
  <w:style w:type="character" w:styleId="ListLabel437" w:customStyle="1">
    <w:name w:val="ListLabel 437"/>
    <w:rPr>
      <w:rFonts w:cs="Wingdings"/>
    </w:rPr>
  </w:style>
  <w:style w:type="character" w:styleId="ListLabel438" w:customStyle="1">
    <w:name w:val="ListLabel 438"/>
    <w:rPr>
      <w:b w:val="0"/>
    </w:rPr>
  </w:style>
  <w:style w:type="character" w:styleId="ListLabel439" w:customStyle="1">
    <w:name w:val="ListLabel 439"/>
    <w:rPr>
      <w:b w:val="0"/>
    </w:rPr>
  </w:style>
  <w:style w:type="character" w:styleId="ListLabel440" w:customStyle="1">
    <w:name w:val="ListLabel 440"/>
    <w:rPr>
      <w:sz w:val="28"/>
    </w:rPr>
  </w:style>
  <w:style w:type="character" w:styleId="ListLabel441" w:customStyle="1">
    <w:name w:val="ListLabel 441"/>
    <w:rPr>
      <w:sz w:val="28"/>
    </w:rPr>
  </w:style>
  <w:style w:type="character" w:styleId="ListLabel442" w:customStyle="1">
    <w:name w:val="ListLabel 442"/>
    <w:rPr>
      <w:sz w:val="28"/>
      <w:szCs w:val="28"/>
    </w:rPr>
  </w:style>
  <w:style w:type="character" w:styleId="ListLabel443" w:customStyle="1">
    <w:name w:val="ListLabel 443"/>
    <w:rPr>
      <w:b w:val="0"/>
      <w:sz w:val="24"/>
    </w:rPr>
  </w:style>
  <w:style w:type="character" w:styleId="ListLabel444" w:customStyle="1">
    <w:name w:val="ListLabel 444"/>
    <w:rPr>
      <w:sz w:val="24"/>
    </w:rPr>
  </w:style>
  <w:style w:type="character" w:styleId="ListLabel445" w:customStyle="1">
    <w:name w:val="ListLabel 445"/>
    <w:rPr>
      <w:rFonts w:cs="Symbol"/>
    </w:rPr>
  </w:style>
  <w:style w:type="character" w:styleId="ListLabel446" w:customStyle="1">
    <w:name w:val="ListLabel 446"/>
    <w:rPr>
      <w:rFonts w:cs="Courier New"/>
    </w:rPr>
  </w:style>
  <w:style w:type="character" w:styleId="ListLabel447" w:customStyle="1">
    <w:name w:val="ListLabel 447"/>
    <w:rPr>
      <w:rFonts w:cs="Wingdings"/>
    </w:rPr>
  </w:style>
  <w:style w:type="character" w:styleId="ListLabel448" w:customStyle="1">
    <w:name w:val="ListLabel 448"/>
    <w:rPr>
      <w:rFonts w:cs="Symbol"/>
    </w:rPr>
  </w:style>
  <w:style w:type="character" w:styleId="ListLabel449" w:customStyle="1">
    <w:name w:val="ListLabel 449"/>
    <w:rPr>
      <w:rFonts w:cs="Courier New"/>
    </w:rPr>
  </w:style>
  <w:style w:type="character" w:styleId="ListLabel450" w:customStyle="1">
    <w:name w:val="ListLabel 450"/>
    <w:rPr>
      <w:rFonts w:cs="Wingdings"/>
    </w:rPr>
  </w:style>
  <w:style w:type="character" w:styleId="ListLabel451" w:customStyle="1">
    <w:name w:val="ListLabel 451"/>
    <w:rPr>
      <w:rFonts w:cs="Symbol"/>
    </w:rPr>
  </w:style>
  <w:style w:type="character" w:styleId="ListLabel452" w:customStyle="1">
    <w:name w:val="ListLabel 452"/>
    <w:rPr>
      <w:rFonts w:cs="Courier New"/>
    </w:rPr>
  </w:style>
  <w:style w:type="character" w:styleId="ListLabel453" w:customStyle="1">
    <w:name w:val="ListLabel 453"/>
    <w:rPr>
      <w:rFonts w:cs="Wingdings"/>
    </w:rPr>
  </w:style>
  <w:style w:type="character" w:styleId="ListLabel454" w:customStyle="1">
    <w:name w:val="ListLabel 454"/>
    <w:rPr>
      <w:rFonts w:cs="Symbol"/>
    </w:rPr>
  </w:style>
  <w:style w:type="character" w:styleId="ListLabel455" w:customStyle="1">
    <w:name w:val="ListLabel 455"/>
    <w:rPr>
      <w:rFonts w:cs="Courier New"/>
    </w:rPr>
  </w:style>
  <w:style w:type="character" w:styleId="ListLabel456" w:customStyle="1">
    <w:name w:val="ListLabel 456"/>
    <w:rPr>
      <w:rFonts w:cs="Wingdings"/>
    </w:rPr>
  </w:style>
  <w:style w:type="character" w:styleId="ListLabel457" w:customStyle="1">
    <w:name w:val="ListLabel 457"/>
    <w:rPr>
      <w:rFonts w:cs="Symbol"/>
    </w:rPr>
  </w:style>
  <w:style w:type="character" w:styleId="ListLabel458" w:customStyle="1">
    <w:name w:val="ListLabel 458"/>
    <w:rPr>
      <w:rFonts w:cs="Courier New"/>
    </w:rPr>
  </w:style>
  <w:style w:type="character" w:styleId="ListLabel459" w:customStyle="1">
    <w:name w:val="ListLabel 459"/>
    <w:rPr>
      <w:rFonts w:cs="Wingdings"/>
    </w:rPr>
  </w:style>
  <w:style w:type="character" w:styleId="ListLabel460" w:customStyle="1">
    <w:name w:val="ListLabel 460"/>
    <w:rPr>
      <w:rFonts w:cs="Symbol"/>
    </w:rPr>
  </w:style>
  <w:style w:type="character" w:styleId="ListLabel461" w:customStyle="1">
    <w:name w:val="ListLabel 461"/>
    <w:rPr>
      <w:rFonts w:cs="Courier New"/>
    </w:rPr>
  </w:style>
  <w:style w:type="character" w:styleId="ListLabel462" w:customStyle="1">
    <w:name w:val="ListLabel 462"/>
    <w:rPr>
      <w:rFonts w:cs="Wingdings"/>
    </w:rPr>
  </w:style>
  <w:style w:type="character" w:styleId="ListLabel463" w:customStyle="1">
    <w:name w:val="ListLabel 463"/>
    <w:rPr>
      <w:rFonts w:cs="Symbol"/>
    </w:rPr>
  </w:style>
  <w:style w:type="character" w:styleId="ListLabel464" w:customStyle="1">
    <w:name w:val="ListLabel 464"/>
    <w:rPr>
      <w:rFonts w:cs="Courier New"/>
    </w:rPr>
  </w:style>
  <w:style w:type="character" w:styleId="ListLabel465" w:customStyle="1">
    <w:name w:val="ListLabel 465"/>
    <w:rPr>
      <w:rFonts w:cs="Wingdings"/>
    </w:rPr>
  </w:style>
  <w:style w:type="character" w:styleId="ListLabel466" w:customStyle="1">
    <w:name w:val="ListLabel 466"/>
    <w:rPr>
      <w:rFonts w:cs="Symbol"/>
    </w:rPr>
  </w:style>
  <w:style w:type="character" w:styleId="ListLabel467" w:customStyle="1">
    <w:name w:val="ListLabel 467"/>
    <w:rPr>
      <w:rFonts w:cs="Courier New"/>
    </w:rPr>
  </w:style>
  <w:style w:type="character" w:styleId="ListLabel468" w:customStyle="1">
    <w:name w:val="ListLabel 468"/>
    <w:rPr>
      <w:rFonts w:cs="Wingdings"/>
    </w:rPr>
  </w:style>
  <w:style w:type="character" w:styleId="ListLabel469" w:customStyle="1">
    <w:name w:val="ListLabel 469"/>
    <w:rPr>
      <w:rFonts w:cs="Symbol"/>
    </w:rPr>
  </w:style>
  <w:style w:type="character" w:styleId="ListLabel470" w:customStyle="1">
    <w:name w:val="ListLabel 470"/>
    <w:rPr>
      <w:rFonts w:cs="Courier New"/>
    </w:rPr>
  </w:style>
  <w:style w:type="character" w:styleId="ListLabel471" w:customStyle="1">
    <w:name w:val="ListLabel 471"/>
    <w:rPr>
      <w:rFonts w:cs="Wingdings"/>
    </w:rPr>
  </w:style>
  <w:style w:type="character" w:styleId="ListLabel472" w:customStyle="1">
    <w:name w:val="ListLabel 472"/>
    <w:rPr>
      <w:rFonts w:cs="Symbol"/>
    </w:rPr>
  </w:style>
  <w:style w:type="character" w:styleId="ListLabel473" w:customStyle="1">
    <w:name w:val="ListLabel 473"/>
    <w:rPr>
      <w:rFonts w:cs="Courier New"/>
    </w:rPr>
  </w:style>
  <w:style w:type="character" w:styleId="ListLabel474" w:customStyle="1">
    <w:name w:val="ListLabel 474"/>
    <w:rPr>
      <w:rFonts w:cs="Wingdings"/>
    </w:rPr>
  </w:style>
  <w:style w:type="character" w:styleId="ListLabel475" w:customStyle="1">
    <w:name w:val="ListLabel 475"/>
    <w:rPr>
      <w:rFonts w:cs="Symbol"/>
    </w:rPr>
  </w:style>
  <w:style w:type="character" w:styleId="ListLabel476" w:customStyle="1">
    <w:name w:val="ListLabel 476"/>
    <w:rPr>
      <w:rFonts w:cs="Courier New"/>
    </w:rPr>
  </w:style>
  <w:style w:type="character" w:styleId="ListLabel477" w:customStyle="1">
    <w:name w:val="ListLabel 477"/>
    <w:rPr>
      <w:rFonts w:cs="Wingdings"/>
    </w:rPr>
  </w:style>
  <w:style w:type="character" w:styleId="ListLabel478" w:customStyle="1">
    <w:name w:val="ListLabel 478"/>
    <w:rPr>
      <w:rFonts w:cs="Symbol"/>
    </w:rPr>
  </w:style>
  <w:style w:type="character" w:styleId="ListLabel479" w:customStyle="1">
    <w:name w:val="ListLabel 479"/>
    <w:rPr>
      <w:rFonts w:cs="Courier New"/>
    </w:rPr>
  </w:style>
  <w:style w:type="character" w:styleId="ListLabel480" w:customStyle="1">
    <w:name w:val="ListLabel 480"/>
    <w:rPr>
      <w:rFonts w:cs="Wingdings"/>
    </w:rPr>
  </w:style>
  <w:style w:type="character" w:styleId="ListLabel481" w:customStyle="1">
    <w:name w:val="ListLabel 481"/>
    <w:rPr>
      <w:rFonts w:cs="Symbol"/>
    </w:rPr>
  </w:style>
  <w:style w:type="character" w:styleId="ListLabel482" w:customStyle="1">
    <w:name w:val="ListLabel 482"/>
    <w:rPr>
      <w:rFonts w:cs="Courier New"/>
    </w:rPr>
  </w:style>
  <w:style w:type="character" w:styleId="ListLabel483" w:customStyle="1">
    <w:name w:val="ListLabel 483"/>
    <w:rPr>
      <w:rFonts w:cs="Wingdings"/>
    </w:rPr>
  </w:style>
  <w:style w:type="character" w:styleId="ListLabel484" w:customStyle="1">
    <w:name w:val="ListLabel 484"/>
    <w:rPr>
      <w:rFonts w:cs="Symbol"/>
    </w:rPr>
  </w:style>
  <w:style w:type="character" w:styleId="ListLabel485" w:customStyle="1">
    <w:name w:val="ListLabel 485"/>
    <w:rPr>
      <w:rFonts w:cs="Courier New"/>
    </w:rPr>
  </w:style>
  <w:style w:type="character" w:styleId="ListLabel486" w:customStyle="1">
    <w:name w:val="ListLabel 486"/>
    <w:rPr>
      <w:rFonts w:cs="Wingdings"/>
    </w:rPr>
  </w:style>
  <w:style w:type="character" w:styleId="ListLabel487" w:customStyle="1">
    <w:name w:val="ListLabel 487"/>
    <w:rPr>
      <w:rFonts w:cs="Symbol"/>
    </w:rPr>
  </w:style>
  <w:style w:type="character" w:styleId="ListLabel488" w:customStyle="1">
    <w:name w:val="ListLabel 488"/>
    <w:rPr>
      <w:rFonts w:cs="Courier New"/>
    </w:rPr>
  </w:style>
  <w:style w:type="character" w:styleId="ListLabel489" w:customStyle="1">
    <w:name w:val="ListLabel 489"/>
    <w:rPr>
      <w:rFonts w:cs="Wingdings"/>
    </w:rPr>
  </w:style>
  <w:style w:type="character" w:styleId="ListLabel490" w:customStyle="1">
    <w:name w:val="ListLabel 490"/>
    <w:rPr>
      <w:rFonts w:cs="Symbol"/>
    </w:rPr>
  </w:style>
  <w:style w:type="character" w:styleId="ListLabel491" w:customStyle="1">
    <w:name w:val="ListLabel 491"/>
    <w:rPr>
      <w:rFonts w:cs="Courier New"/>
    </w:rPr>
  </w:style>
  <w:style w:type="character" w:styleId="ListLabel492" w:customStyle="1">
    <w:name w:val="ListLabel 492"/>
    <w:rPr>
      <w:rFonts w:cs="Wingdings"/>
    </w:rPr>
  </w:style>
  <w:style w:type="character" w:styleId="ListLabel493" w:customStyle="1">
    <w:name w:val="ListLabel 493"/>
    <w:rPr>
      <w:rFonts w:cs="Symbol"/>
    </w:rPr>
  </w:style>
  <w:style w:type="character" w:styleId="ListLabel494" w:customStyle="1">
    <w:name w:val="ListLabel 494"/>
    <w:rPr>
      <w:rFonts w:cs="Courier New"/>
    </w:rPr>
  </w:style>
  <w:style w:type="character" w:styleId="ListLabel495" w:customStyle="1">
    <w:name w:val="ListLabel 495"/>
    <w:rPr>
      <w:rFonts w:cs="Wingdings"/>
    </w:rPr>
  </w:style>
  <w:style w:type="character" w:styleId="ListLabel496" w:customStyle="1">
    <w:name w:val="ListLabel 496"/>
    <w:rPr>
      <w:rFonts w:cs="Symbol"/>
    </w:rPr>
  </w:style>
  <w:style w:type="character" w:styleId="ListLabel497" w:customStyle="1">
    <w:name w:val="ListLabel 497"/>
    <w:rPr>
      <w:rFonts w:cs="Courier New"/>
    </w:rPr>
  </w:style>
  <w:style w:type="character" w:styleId="ListLabel498" w:customStyle="1">
    <w:name w:val="ListLabel 498"/>
    <w:rPr>
      <w:rFonts w:cs="Wingdings"/>
    </w:rPr>
  </w:style>
  <w:style w:type="character" w:styleId="ListLabel499" w:customStyle="1">
    <w:name w:val="ListLabel 499"/>
    <w:rPr>
      <w:rFonts w:cs="Symbol"/>
    </w:rPr>
  </w:style>
  <w:style w:type="character" w:styleId="ListLabel500" w:customStyle="1">
    <w:name w:val="ListLabel 500"/>
    <w:rPr>
      <w:rFonts w:cs="Courier New"/>
    </w:rPr>
  </w:style>
  <w:style w:type="character" w:styleId="ListLabel501" w:customStyle="1">
    <w:name w:val="ListLabel 501"/>
    <w:rPr>
      <w:rFonts w:cs="Wingdings"/>
    </w:rPr>
  </w:style>
  <w:style w:type="character" w:styleId="ListLabel502" w:customStyle="1">
    <w:name w:val="ListLabel 502"/>
    <w:rPr>
      <w:rFonts w:cs="Symbol"/>
    </w:rPr>
  </w:style>
  <w:style w:type="character" w:styleId="ListLabel503" w:customStyle="1">
    <w:name w:val="ListLabel 503"/>
    <w:rPr>
      <w:rFonts w:cs="Courier New"/>
    </w:rPr>
  </w:style>
  <w:style w:type="character" w:styleId="ListLabel504" w:customStyle="1">
    <w:name w:val="ListLabel 504"/>
    <w:rPr>
      <w:rFonts w:cs="Wingdings"/>
    </w:rPr>
  </w:style>
  <w:style w:type="character" w:styleId="ListLabel505" w:customStyle="1">
    <w:name w:val="ListLabel 505"/>
    <w:rPr>
      <w:rFonts w:cs="Symbol"/>
    </w:rPr>
  </w:style>
  <w:style w:type="character" w:styleId="ListLabel506" w:customStyle="1">
    <w:name w:val="ListLabel 506"/>
    <w:rPr>
      <w:rFonts w:cs="Courier New"/>
    </w:rPr>
  </w:style>
  <w:style w:type="character" w:styleId="ListLabel507" w:customStyle="1">
    <w:name w:val="ListLabel 507"/>
    <w:rPr>
      <w:rFonts w:cs="Wingdings"/>
    </w:rPr>
  </w:style>
  <w:style w:type="character" w:styleId="ListLabel508" w:customStyle="1">
    <w:name w:val="ListLabel 508"/>
    <w:rPr>
      <w:rFonts w:cs="Symbol"/>
    </w:rPr>
  </w:style>
  <w:style w:type="character" w:styleId="ListLabel509" w:customStyle="1">
    <w:name w:val="ListLabel 509"/>
    <w:rPr>
      <w:rFonts w:cs="Courier New"/>
    </w:rPr>
  </w:style>
  <w:style w:type="character" w:styleId="ListLabel510" w:customStyle="1">
    <w:name w:val="ListLabel 510"/>
    <w:rPr>
      <w:rFonts w:cs="Wingdings"/>
    </w:rPr>
  </w:style>
  <w:style w:type="character" w:styleId="ListLabel511" w:customStyle="1">
    <w:name w:val="ListLabel 511"/>
    <w:rPr>
      <w:rFonts w:cs="Symbol"/>
    </w:rPr>
  </w:style>
  <w:style w:type="character" w:styleId="ListLabel512" w:customStyle="1">
    <w:name w:val="ListLabel 512"/>
    <w:rPr>
      <w:rFonts w:cs="Courier New"/>
    </w:rPr>
  </w:style>
  <w:style w:type="character" w:styleId="ListLabel513" w:customStyle="1">
    <w:name w:val="ListLabel 513"/>
    <w:rPr>
      <w:rFonts w:cs="Wingdings"/>
    </w:rPr>
  </w:style>
  <w:style w:type="character" w:styleId="ListLabel514" w:customStyle="1">
    <w:name w:val="ListLabel 514"/>
    <w:rPr>
      <w:rFonts w:cs="Symbol"/>
    </w:rPr>
  </w:style>
  <w:style w:type="character" w:styleId="ListLabel515" w:customStyle="1">
    <w:name w:val="ListLabel 515"/>
    <w:rPr>
      <w:rFonts w:cs="Courier New"/>
    </w:rPr>
  </w:style>
  <w:style w:type="character" w:styleId="ListLabel516" w:customStyle="1">
    <w:name w:val="ListLabel 516"/>
    <w:rPr>
      <w:rFonts w:cs="Wingdings"/>
    </w:rPr>
  </w:style>
  <w:style w:type="character" w:styleId="ListLabel517" w:customStyle="1">
    <w:name w:val="ListLabel 517"/>
    <w:rPr>
      <w:rFonts w:cs="Symbol"/>
    </w:rPr>
  </w:style>
  <w:style w:type="character" w:styleId="ListLabel518" w:customStyle="1">
    <w:name w:val="ListLabel 518"/>
    <w:rPr>
      <w:rFonts w:cs="Courier New"/>
    </w:rPr>
  </w:style>
  <w:style w:type="character" w:styleId="ListLabel519" w:customStyle="1">
    <w:name w:val="ListLabel 519"/>
    <w:rPr>
      <w:rFonts w:cs="Wingdings"/>
    </w:rPr>
  </w:style>
  <w:style w:type="character" w:styleId="ListLabel520" w:customStyle="1">
    <w:name w:val="ListLabel 520"/>
    <w:rPr>
      <w:rFonts w:cs="Symbol"/>
    </w:rPr>
  </w:style>
  <w:style w:type="character" w:styleId="ListLabel521" w:customStyle="1">
    <w:name w:val="ListLabel 521"/>
    <w:rPr>
      <w:rFonts w:cs="Courier New"/>
    </w:rPr>
  </w:style>
  <w:style w:type="character" w:styleId="ListLabel522" w:customStyle="1">
    <w:name w:val="ListLabel 522"/>
    <w:rPr>
      <w:rFonts w:cs="Wingdings"/>
    </w:rPr>
  </w:style>
  <w:style w:type="character" w:styleId="ListLabel523" w:customStyle="1">
    <w:name w:val="ListLabel 523"/>
    <w:rPr>
      <w:rFonts w:cs="Symbol"/>
    </w:rPr>
  </w:style>
  <w:style w:type="character" w:styleId="ListLabel524" w:customStyle="1">
    <w:name w:val="ListLabel 524"/>
    <w:rPr>
      <w:rFonts w:cs="Courier New"/>
    </w:rPr>
  </w:style>
  <w:style w:type="character" w:styleId="ListLabel525" w:customStyle="1">
    <w:name w:val="ListLabel 525"/>
    <w:rPr>
      <w:rFonts w:cs="Wingdings"/>
    </w:rPr>
  </w:style>
  <w:style w:type="character" w:styleId="ListLabel526" w:customStyle="1">
    <w:name w:val="ListLabel 526"/>
    <w:rPr>
      <w:rFonts w:cs="Symbol"/>
    </w:rPr>
  </w:style>
  <w:style w:type="character" w:styleId="ListLabel527" w:customStyle="1">
    <w:name w:val="ListLabel 527"/>
    <w:rPr>
      <w:rFonts w:cs="Courier New"/>
    </w:rPr>
  </w:style>
  <w:style w:type="character" w:styleId="ListLabel528" w:customStyle="1">
    <w:name w:val="ListLabel 528"/>
    <w:rPr>
      <w:rFonts w:cs="Wingdings"/>
    </w:rPr>
  </w:style>
  <w:style w:type="character" w:styleId="ListLabel529" w:customStyle="1">
    <w:name w:val="ListLabel 529"/>
    <w:rPr>
      <w:rFonts w:cs="Symbol"/>
    </w:rPr>
  </w:style>
  <w:style w:type="character" w:styleId="ListLabel530" w:customStyle="1">
    <w:name w:val="ListLabel 530"/>
    <w:rPr>
      <w:rFonts w:cs="Courier New"/>
    </w:rPr>
  </w:style>
  <w:style w:type="character" w:styleId="ListLabel531" w:customStyle="1">
    <w:name w:val="ListLabel 531"/>
    <w:rPr>
      <w:rFonts w:cs="Wingdings"/>
    </w:rPr>
  </w:style>
  <w:style w:type="character" w:styleId="ListLabel532" w:customStyle="1">
    <w:name w:val="ListLabel 532"/>
    <w:rPr>
      <w:rFonts w:cs="Symbol"/>
    </w:rPr>
  </w:style>
  <w:style w:type="character" w:styleId="ListLabel533" w:customStyle="1">
    <w:name w:val="ListLabel 533"/>
    <w:rPr>
      <w:rFonts w:cs="Courier New"/>
    </w:rPr>
  </w:style>
  <w:style w:type="character" w:styleId="ListLabel534" w:customStyle="1">
    <w:name w:val="ListLabel 534"/>
    <w:rPr>
      <w:rFonts w:cs="Wingdings"/>
    </w:rPr>
  </w:style>
  <w:style w:type="character" w:styleId="ListLabel535" w:customStyle="1">
    <w:name w:val="ListLabel 535"/>
    <w:rPr>
      <w:rFonts w:cs="Symbol"/>
    </w:rPr>
  </w:style>
  <w:style w:type="character" w:styleId="ListLabel536" w:customStyle="1">
    <w:name w:val="ListLabel 536"/>
    <w:rPr>
      <w:rFonts w:cs="Courier New"/>
    </w:rPr>
  </w:style>
  <w:style w:type="character" w:styleId="ListLabel537" w:customStyle="1">
    <w:name w:val="ListLabel 537"/>
    <w:rPr>
      <w:rFonts w:cs="Wingdings"/>
    </w:rPr>
  </w:style>
  <w:style w:type="character" w:styleId="ListLabel538" w:customStyle="1">
    <w:name w:val="ListLabel 538"/>
    <w:rPr>
      <w:rFonts w:cs="Symbol"/>
    </w:rPr>
  </w:style>
  <w:style w:type="character" w:styleId="ListLabel539" w:customStyle="1">
    <w:name w:val="ListLabel 539"/>
    <w:rPr>
      <w:rFonts w:cs="Courier New"/>
    </w:rPr>
  </w:style>
  <w:style w:type="character" w:styleId="ListLabel540" w:customStyle="1">
    <w:name w:val="ListLabel 540"/>
    <w:rPr>
      <w:rFonts w:cs="Wingdings"/>
    </w:rPr>
  </w:style>
  <w:style w:type="character" w:styleId="ListLabel541" w:customStyle="1">
    <w:name w:val="ListLabel 541"/>
    <w:rPr>
      <w:rFonts w:cs="Symbol"/>
    </w:rPr>
  </w:style>
  <w:style w:type="character" w:styleId="ListLabel542" w:customStyle="1">
    <w:name w:val="ListLabel 542"/>
    <w:rPr>
      <w:rFonts w:cs="Courier New"/>
    </w:rPr>
  </w:style>
  <w:style w:type="character" w:styleId="ListLabel543" w:customStyle="1">
    <w:name w:val="ListLabel 543"/>
    <w:rPr>
      <w:rFonts w:cs="Wingdings"/>
    </w:rPr>
  </w:style>
  <w:style w:type="character" w:styleId="ListLabel544" w:customStyle="1">
    <w:name w:val="ListLabel 544"/>
    <w:rPr>
      <w:rFonts w:cs="Times New Roman"/>
      <w:sz w:val="24"/>
    </w:rPr>
  </w:style>
  <w:style w:type="character" w:styleId="ListLabel545" w:customStyle="1">
    <w:name w:val="ListLabel 545"/>
    <w:rPr>
      <w:rFonts w:cs="Courier New"/>
    </w:rPr>
  </w:style>
  <w:style w:type="character" w:styleId="ListLabel546" w:customStyle="1">
    <w:name w:val="ListLabel 546"/>
    <w:rPr>
      <w:rFonts w:cs="Wingdings"/>
    </w:rPr>
  </w:style>
  <w:style w:type="character" w:styleId="ListLabel547" w:customStyle="1">
    <w:name w:val="ListLabel 547"/>
    <w:rPr>
      <w:rFonts w:cs="Symbol"/>
    </w:rPr>
  </w:style>
  <w:style w:type="character" w:styleId="ListLabel548" w:customStyle="1">
    <w:name w:val="ListLabel 548"/>
    <w:rPr>
      <w:rFonts w:cs="Courier New"/>
    </w:rPr>
  </w:style>
  <w:style w:type="character" w:styleId="ListLabel549" w:customStyle="1">
    <w:name w:val="ListLabel 549"/>
    <w:rPr>
      <w:rFonts w:cs="Wingdings"/>
    </w:rPr>
  </w:style>
  <w:style w:type="character" w:styleId="ListLabel550" w:customStyle="1">
    <w:name w:val="ListLabel 550"/>
    <w:rPr>
      <w:rFonts w:cs="Symbol"/>
    </w:rPr>
  </w:style>
  <w:style w:type="character" w:styleId="ListLabel551" w:customStyle="1">
    <w:name w:val="ListLabel 551"/>
    <w:rPr>
      <w:rFonts w:cs="Courier New"/>
    </w:rPr>
  </w:style>
  <w:style w:type="character" w:styleId="ListLabel552" w:customStyle="1">
    <w:name w:val="ListLabel 552"/>
    <w:rPr>
      <w:rFonts w:cs="Wingdings"/>
    </w:rPr>
  </w:style>
  <w:style w:type="character" w:styleId="IndexLink" w:customStyle="1">
    <w:name w:val="Index Link"/>
  </w:style>
  <w:style w:type="character" w:styleId="Jegyzethivatkozs">
    <w:name w:val="annotation reference"/>
    <w:basedOn w:val="Bekezdsalapbettpusa"/>
    <w:rPr>
      <w:sz w:val="16"/>
      <w:szCs w:val="16"/>
    </w:rPr>
  </w:style>
  <w:style w:type="paragraph" w:styleId="Jegyzetszveg">
    <w:name w:val="annotation text"/>
    <w:basedOn w:val="Norml"/>
    <w:rPr>
      <w:rFonts w:cs="Mangal"/>
      <w:sz w:val="20"/>
      <w:szCs w:val="18"/>
    </w:rPr>
  </w:style>
  <w:style w:type="character" w:styleId="JegyzetszvegChar" w:customStyle="1">
    <w:name w:val="Jegyzetszöveg Char"/>
    <w:basedOn w:val="Bekezdsalapbettpusa"/>
    <w:rPr>
      <w:rFonts w:cs="Mangal"/>
      <w:sz w:val="20"/>
      <w:szCs w:val="18"/>
    </w:rPr>
  </w:style>
  <w:style w:type="paragraph" w:styleId="Megjegyzstrgya">
    <w:name w:val="annotation subject"/>
    <w:basedOn w:val="Jegyzetszveg"/>
    <w:next w:val="Jegyzetszveg"/>
    <w:rPr>
      <w:b w:val="1"/>
      <w:bCs w:val="1"/>
    </w:rPr>
  </w:style>
  <w:style w:type="character" w:styleId="MegjegyzstrgyaChar" w:customStyle="1">
    <w:name w:val="Megjegyzés tárgya Char"/>
    <w:basedOn w:val="JegyzetszvegChar"/>
    <w:rPr>
      <w:rFonts w:cs="Mangal"/>
      <w:b w:val="1"/>
      <w:bCs w:val="1"/>
      <w:sz w:val="20"/>
      <w:szCs w:val="18"/>
    </w:rPr>
  </w:style>
  <w:style w:type="numbering" w:styleId="WWNum1" w:customStyle="1">
    <w:name w:val="WWNum1"/>
    <w:basedOn w:val="Nemlista"/>
    <w:pPr>
      <w:numPr>
        <w:numId w:val="1"/>
      </w:numPr>
    </w:pPr>
  </w:style>
  <w:style w:type="numbering" w:styleId="WWNum2" w:customStyle="1">
    <w:name w:val="WWNum2"/>
    <w:basedOn w:val="Nemlista"/>
    <w:pPr>
      <w:numPr>
        <w:numId w:val="2"/>
      </w:numPr>
    </w:pPr>
  </w:style>
  <w:style w:type="numbering" w:styleId="WWNum3" w:customStyle="1">
    <w:name w:val="WWNum3"/>
    <w:basedOn w:val="Nemlista"/>
    <w:pPr>
      <w:numPr>
        <w:numId w:val="3"/>
      </w:numPr>
    </w:pPr>
  </w:style>
  <w:style w:type="numbering" w:styleId="WWNum4" w:customStyle="1">
    <w:name w:val="WWNum4"/>
    <w:basedOn w:val="Nemlista"/>
    <w:pPr>
      <w:numPr>
        <w:numId w:val="4"/>
      </w:numPr>
    </w:pPr>
  </w:style>
  <w:style w:type="numbering" w:styleId="WWNum5" w:customStyle="1">
    <w:name w:val="WWNum5"/>
    <w:basedOn w:val="Nemlista"/>
    <w:pPr>
      <w:numPr>
        <w:numId w:val="5"/>
      </w:numPr>
    </w:pPr>
  </w:style>
  <w:style w:type="numbering" w:styleId="WWNum6" w:customStyle="1">
    <w:name w:val="WWNum6"/>
    <w:basedOn w:val="Nemlista"/>
    <w:pPr>
      <w:numPr>
        <w:numId w:val="6"/>
      </w:numPr>
    </w:pPr>
  </w:style>
  <w:style w:type="numbering" w:styleId="WWNum7" w:customStyle="1">
    <w:name w:val="WWNum7"/>
    <w:basedOn w:val="Nemlista"/>
    <w:pPr>
      <w:numPr>
        <w:numId w:val="7"/>
      </w:numPr>
    </w:pPr>
  </w:style>
  <w:style w:type="numbering" w:styleId="WWNum8" w:customStyle="1">
    <w:name w:val="WWNum8"/>
    <w:basedOn w:val="Nemlista"/>
    <w:pPr>
      <w:numPr>
        <w:numId w:val="8"/>
      </w:numPr>
    </w:pPr>
  </w:style>
  <w:style w:type="numbering" w:styleId="WWNum9" w:customStyle="1">
    <w:name w:val="WWNum9"/>
    <w:basedOn w:val="Nemlista"/>
    <w:pPr>
      <w:numPr>
        <w:numId w:val="9"/>
      </w:numPr>
    </w:pPr>
  </w:style>
  <w:style w:type="numbering" w:styleId="WWNum10" w:customStyle="1">
    <w:name w:val="WWNum10"/>
    <w:basedOn w:val="Nemlista"/>
    <w:pPr>
      <w:numPr>
        <w:numId w:val="10"/>
      </w:numPr>
    </w:pPr>
  </w:style>
  <w:style w:type="numbering" w:styleId="WWNum11" w:customStyle="1">
    <w:name w:val="WWNum11"/>
    <w:basedOn w:val="Nemlista"/>
    <w:pPr>
      <w:numPr>
        <w:numId w:val="11"/>
      </w:numPr>
    </w:pPr>
  </w:style>
  <w:style w:type="numbering" w:styleId="WWNum12" w:customStyle="1">
    <w:name w:val="WWNum12"/>
    <w:basedOn w:val="Nemlista"/>
    <w:pPr>
      <w:numPr>
        <w:numId w:val="12"/>
      </w:numPr>
    </w:pPr>
  </w:style>
  <w:style w:type="numbering" w:styleId="WWNum13" w:customStyle="1">
    <w:name w:val="WWNum13"/>
    <w:basedOn w:val="Nemlista"/>
    <w:pPr>
      <w:numPr>
        <w:numId w:val="13"/>
      </w:numPr>
    </w:pPr>
  </w:style>
  <w:style w:type="numbering" w:styleId="WWNum14" w:customStyle="1">
    <w:name w:val="WWNum14"/>
    <w:basedOn w:val="Nemlista"/>
    <w:pPr>
      <w:numPr>
        <w:numId w:val="14"/>
      </w:numPr>
    </w:pPr>
  </w:style>
  <w:style w:type="numbering" w:styleId="WWNum15" w:customStyle="1">
    <w:name w:val="WWNum15"/>
    <w:basedOn w:val="Nemlista"/>
    <w:pPr>
      <w:numPr>
        <w:numId w:val="15"/>
      </w:numPr>
    </w:pPr>
  </w:style>
  <w:style w:type="numbering" w:styleId="WWNum16" w:customStyle="1">
    <w:name w:val="WWNum16"/>
    <w:basedOn w:val="Nemlista"/>
    <w:pPr>
      <w:numPr>
        <w:numId w:val="16"/>
      </w:numPr>
    </w:pPr>
  </w:style>
  <w:style w:type="numbering" w:styleId="WWNum17" w:customStyle="1">
    <w:name w:val="WWNum17"/>
    <w:basedOn w:val="Nemlista"/>
    <w:pPr>
      <w:numPr>
        <w:numId w:val="17"/>
      </w:numPr>
    </w:pPr>
  </w:style>
  <w:style w:type="numbering" w:styleId="WWNum18" w:customStyle="1">
    <w:name w:val="WWNum18"/>
    <w:basedOn w:val="Nemlista"/>
    <w:pPr>
      <w:numPr>
        <w:numId w:val="18"/>
      </w:numPr>
    </w:pPr>
  </w:style>
  <w:style w:type="numbering" w:styleId="WWNum19" w:customStyle="1">
    <w:name w:val="WWNum19"/>
    <w:basedOn w:val="Nemlista"/>
    <w:pPr>
      <w:numPr>
        <w:numId w:val="19"/>
      </w:numPr>
    </w:pPr>
  </w:style>
  <w:style w:type="numbering" w:styleId="WWNum20" w:customStyle="1">
    <w:name w:val="WWNum20"/>
    <w:basedOn w:val="Nemlista"/>
    <w:pPr>
      <w:numPr>
        <w:numId w:val="20"/>
      </w:numPr>
    </w:pPr>
  </w:style>
  <w:style w:type="numbering" w:styleId="WWNum21" w:customStyle="1">
    <w:name w:val="WWNum21"/>
    <w:basedOn w:val="Nemlista"/>
    <w:pPr>
      <w:numPr>
        <w:numId w:val="21"/>
      </w:numPr>
    </w:pPr>
  </w:style>
  <w:style w:type="numbering" w:styleId="WWNum22" w:customStyle="1">
    <w:name w:val="WWNum22"/>
    <w:basedOn w:val="Nemlista"/>
    <w:pPr>
      <w:numPr>
        <w:numId w:val="22"/>
      </w:numPr>
    </w:pPr>
  </w:style>
  <w:style w:type="numbering" w:styleId="WWNum23" w:customStyle="1">
    <w:name w:val="WWNum23"/>
    <w:basedOn w:val="Nemlista"/>
    <w:pPr>
      <w:numPr>
        <w:numId w:val="23"/>
      </w:numPr>
    </w:pPr>
  </w:style>
  <w:style w:type="numbering" w:styleId="WWNum24" w:customStyle="1">
    <w:name w:val="WWNum24"/>
    <w:basedOn w:val="Nemlista"/>
    <w:pPr>
      <w:numPr>
        <w:numId w:val="24"/>
      </w:numPr>
    </w:pPr>
  </w:style>
  <w:style w:type="numbering" w:styleId="WWNum25" w:customStyle="1">
    <w:name w:val="WWNum25"/>
    <w:basedOn w:val="Nemlista"/>
    <w:pPr>
      <w:numPr>
        <w:numId w:val="25"/>
      </w:numPr>
    </w:pPr>
  </w:style>
  <w:style w:type="numbering" w:styleId="WWNum26" w:customStyle="1">
    <w:name w:val="WWNum26"/>
    <w:basedOn w:val="Nemlista"/>
    <w:pPr>
      <w:numPr>
        <w:numId w:val="26"/>
      </w:numPr>
    </w:pPr>
  </w:style>
  <w:style w:type="numbering" w:styleId="WWNum27" w:customStyle="1">
    <w:name w:val="WWNum27"/>
    <w:basedOn w:val="Nemlista"/>
    <w:pPr>
      <w:numPr>
        <w:numId w:val="27"/>
      </w:numPr>
    </w:pPr>
  </w:style>
  <w:style w:type="numbering" w:styleId="WWNum28" w:customStyle="1">
    <w:name w:val="WWNum28"/>
    <w:basedOn w:val="Nemlista"/>
    <w:pPr>
      <w:numPr>
        <w:numId w:val="28"/>
      </w:numPr>
    </w:pPr>
  </w:style>
  <w:style w:type="numbering" w:styleId="WWNum29" w:customStyle="1">
    <w:name w:val="WWNum29"/>
    <w:basedOn w:val="Nemlista"/>
    <w:pPr>
      <w:numPr>
        <w:numId w:val="29"/>
      </w:numPr>
    </w:pPr>
  </w:style>
  <w:style w:type="numbering" w:styleId="WWNum30" w:customStyle="1">
    <w:name w:val="WWNum30"/>
    <w:basedOn w:val="Nemlista"/>
    <w:pPr>
      <w:numPr>
        <w:numId w:val="30"/>
      </w:numPr>
    </w:pPr>
  </w:style>
  <w:style w:type="numbering" w:styleId="WWNum31" w:customStyle="1">
    <w:name w:val="WWNum31"/>
    <w:basedOn w:val="Nemlista"/>
    <w:pPr>
      <w:numPr>
        <w:numId w:val="31"/>
      </w:numPr>
    </w:pPr>
  </w:style>
  <w:style w:type="numbering" w:styleId="WWNum32" w:customStyle="1">
    <w:name w:val="WWNum32"/>
    <w:basedOn w:val="Nemlista"/>
    <w:pPr>
      <w:numPr>
        <w:numId w:val="32"/>
      </w:numPr>
    </w:pPr>
  </w:style>
  <w:style w:type="numbering" w:styleId="WWNum33" w:customStyle="1">
    <w:name w:val="WWNum33"/>
    <w:basedOn w:val="Nemlista"/>
    <w:pPr>
      <w:numPr>
        <w:numId w:val="33"/>
      </w:numPr>
    </w:pPr>
  </w:style>
  <w:style w:type="numbering" w:styleId="WWNum34" w:customStyle="1">
    <w:name w:val="WWNum34"/>
    <w:basedOn w:val="Nemlista"/>
    <w:pPr>
      <w:numPr>
        <w:numId w:val="34"/>
      </w:numPr>
    </w:pPr>
  </w:style>
  <w:style w:type="numbering" w:styleId="WWNum35" w:customStyle="1">
    <w:name w:val="WWNum35"/>
    <w:basedOn w:val="Nemlista"/>
    <w:pPr>
      <w:numPr>
        <w:numId w:val="35"/>
      </w:numPr>
    </w:pPr>
  </w:style>
  <w:style w:type="numbering" w:styleId="WWNum36" w:customStyle="1">
    <w:name w:val="WWNum36"/>
    <w:basedOn w:val="Nemlista"/>
    <w:pPr>
      <w:numPr>
        <w:numId w:val="36"/>
      </w:numPr>
    </w:pPr>
  </w:style>
  <w:style w:type="numbering" w:styleId="WWNum37" w:customStyle="1">
    <w:name w:val="WWNum37"/>
    <w:basedOn w:val="Nemlista"/>
    <w:pPr>
      <w:numPr>
        <w:numId w:val="37"/>
      </w:numPr>
    </w:pPr>
  </w:style>
  <w:style w:type="numbering" w:styleId="WWNum38" w:customStyle="1">
    <w:name w:val="WWNum38"/>
    <w:basedOn w:val="Nemlista"/>
    <w:pPr>
      <w:numPr>
        <w:numId w:val="38"/>
      </w:numPr>
    </w:pPr>
  </w:style>
  <w:style w:type="numbering" w:styleId="WWNum39" w:customStyle="1">
    <w:name w:val="WWNum39"/>
    <w:basedOn w:val="Nemlista"/>
    <w:pPr>
      <w:numPr>
        <w:numId w:val="39"/>
      </w:numPr>
    </w:pPr>
  </w:style>
  <w:style w:type="numbering" w:styleId="WWNum40" w:customStyle="1">
    <w:name w:val="WWNum40"/>
    <w:basedOn w:val="Nemlista"/>
    <w:pPr>
      <w:numPr>
        <w:numId w:val="40"/>
      </w:numPr>
    </w:pPr>
  </w:style>
  <w:style w:type="numbering" w:styleId="WWNum41" w:customStyle="1">
    <w:name w:val="WWNum41"/>
    <w:basedOn w:val="Nemlista"/>
    <w:pPr>
      <w:numPr>
        <w:numId w:val="41"/>
      </w:numPr>
    </w:pPr>
  </w:style>
  <w:style w:type="numbering" w:styleId="WWNum42" w:customStyle="1">
    <w:name w:val="WWNum42"/>
    <w:basedOn w:val="Nemlista"/>
    <w:pPr>
      <w:numPr>
        <w:numId w:val="42"/>
      </w:numPr>
    </w:pPr>
  </w:style>
  <w:style w:type="numbering" w:styleId="WWNum43" w:customStyle="1">
    <w:name w:val="WWNum43"/>
    <w:basedOn w:val="Nemlista"/>
    <w:pPr>
      <w:numPr>
        <w:numId w:val="43"/>
      </w:numPr>
    </w:pPr>
  </w:style>
  <w:style w:type="numbering" w:styleId="WWNum44" w:customStyle="1">
    <w:name w:val="WWNum44"/>
    <w:basedOn w:val="Nemlista"/>
    <w:pPr>
      <w:numPr>
        <w:numId w:val="44"/>
      </w:numPr>
    </w:pPr>
  </w:style>
  <w:style w:type="numbering" w:styleId="WWNum45" w:customStyle="1">
    <w:name w:val="WWNum45"/>
    <w:basedOn w:val="Nemlista"/>
    <w:pPr>
      <w:numPr>
        <w:numId w:val="45"/>
      </w:numPr>
    </w:pPr>
  </w:style>
  <w:style w:type="numbering" w:styleId="WWNum46" w:customStyle="1">
    <w:name w:val="WWNum46"/>
    <w:basedOn w:val="Nemlista"/>
    <w:pPr>
      <w:numPr>
        <w:numId w:val="46"/>
      </w:numPr>
    </w:pPr>
  </w:style>
  <w:style w:type="numbering" w:styleId="WWNum47" w:customStyle="1">
    <w:name w:val="WWNum47"/>
    <w:basedOn w:val="Nemlista"/>
    <w:pPr>
      <w:numPr>
        <w:numId w:val="47"/>
      </w:numPr>
    </w:pPr>
  </w:style>
  <w:style w:type="numbering" w:styleId="WWNum48" w:customStyle="1">
    <w:name w:val="WWNum48"/>
    <w:basedOn w:val="Nemlista"/>
    <w:pPr>
      <w:numPr>
        <w:numId w:val="48"/>
      </w:numPr>
    </w:pPr>
  </w:style>
  <w:style w:type="numbering" w:styleId="WWNum49" w:customStyle="1">
    <w:name w:val="WWNum49"/>
    <w:basedOn w:val="Nemlista"/>
    <w:pPr>
      <w:numPr>
        <w:numId w:val="49"/>
      </w:numPr>
    </w:pPr>
  </w:style>
  <w:style w:type="numbering" w:styleId="WWNum50" w:customStyle="1">
    <w:name w:val="WWNum50"/>
    <w:basedOn w:val="Nemlista"/>
    <w:pPr>
      <w:numPr>
        <w:numId w:val="50"/>
      </w:numPr>
    </w:pPr>
  </w:style>
  <w:style w:type="numbering" w:styleId="WWNum51" w:customStyle="1">
    <w:name w:val="WWNum51"/>
    <w:basedOn w:val="Nemlista"/>
    <w:pPr>
      <w:numPr>
        <w:numId w:val="51"/>
      </w:numPr>
    </w:pPr>
  </w:style>
  <w:style w:type="numbering" w:styleId="WWNum52" w:customStyle="1">
    <w:name w:val="WWNum52"/>
    <w:basedOn w:val="Nemlista"/>
    <w:pPr>
      <w:numPr>
        <w:numId w:val="52"/>
      </w:numPr>
    </w:pPr>
  </w:style>
  <w:style w:type="numbering" w:styleId="WWNum53" w:customStyle="1">
    <w:name w:val="WWNum53"/>
    <w:basedOn w:val="Nemlista"/>
    <w:pPr>
      <w:numPr>
        <w:numId w:val="53"/>
      </w:numPr>
    </w:pPr>
  </w:style>
  <w:style w:type="numbering" w:styleId="WWNum54" w:customStyle="1">
    <w:name w:val="WWNum54"/>
    <w:basedOn w:val="Nemlista"/>
    <w:pPr>
      <w:numPr>
        <w:numId w:val="54"/>
      </w:numPr>
    </w:pPr>
  </w:style>
  <w:style w:type="numbering" w:styleId="WWNum55" w:customStyle="1">
    <w:name w:val="WWNum55"/>
    <w:basedOn w:val="Nemlista"/>
    <w:pPr>
      <w:numPr>
        <w:numId w:val="55"/>
      </w:numPr>
    </w:pPr>
  </w:style>
  <w:style w:type="numbering" w:styleId="WWNum56" w:customStyle="1">
    <w:name w:val="WWNum56"/>
    <w:basedOn w:val="Nemlista"/>
    <w:pPr>
      <w:numPr>
        <w:numId w:val="56"/>
      </w:numPr>
    </w:pPr>
  </w:style>
  <w:style w:type="numbering" w:styleId="WWNum57" w:customStyle="1">
    <w:name w:val="WWNum57"/>
    <w:basedOn w:val="Nemlista"/>
    <w:pPr>
      <w:numPr>
        <w:numId w:val="57"/>
      </w:numPr>
    </w:pPr>
  </w:style>
  <w:style w:type="numbering" w:styleId="WWNum58" w:customStyle="1">
    <w:name w:val="WWNum58"/>
    <w:basedOn w:val="Nemlista"/>
    <w:pPr>
      <w:numPr>
        <w:numId w:val="58"/>
      </w:numPr>
    </w:pPr>
  </w:style>
  <w:style w:type="numbering" w:styleId="WWNum59" w:customStyle="1">
    <w:name w:val="WWNum59"/>
    <w:basedOn w:val="Nemlista"/>
    <w:pPr>
      <w:numPr>
        <w:numId w:val="59"/>
      </w:numPr>
    </w:pPr>
  </w:style>
  <w:style w:type="numbering" w:styleId="WWNum60" w:customStyle="1">
    <w:name w:val="WWNum60"/>
    <w:basedOn w:val="Nemlista"/>
    <w:pPr>
      <w:numPr>
        <w:numId w:val="60"/>
      </w:numPr>
    </w:pPr>
  </w:style>
  <w:style w:type="numbering" w:styleId="WWNum61" w:customStyle="1">
    <w:name w:val="WWNum61"/>
    <w:basedOn w:val="Nemlista"/>
    <w:pPr>
      <w:numPr>
        <w:numId w:val="61"/>
      </w:numPr>
    </w:pPr>
  </w:style>
  <w:style w:type="numbering" w:styleId="WWNum62" w:customStyle="1">
    <w:name w:val="WWNum62"/>
    <w:basedOn w:val="Nemlista"/>
    <w:pPr>
      <w:numPr>
        <w:numId w:val="62"/>
      </w:numPr>
    </w:pPr>
  </w:style>
  <w:style w:type="numbering" w:styleId="WWNum63" w:customStyle="1">
    <w:name w:val="WWNum63"/>
    <w:basedOn w:val="Nemlista"/>
    <w:pPr>
      <w:numPr>
        <w:numId w:val="63"/>
      </w:numPr>
    </w:pPr>
  </w:style>
  <w:style w:type="numbering" w:styleId="WWNum64" w:customStyle="1">
    <w:name w:val="WWNum64"/>
    <w:basedOn w:val="Nemlista"/>
    <w:pPr>
      <w:numPr>
        <w:numId w:val="64"/>
      </w:numPr>
    </w:pPr>
  </w:style>
  <w:style w:type="numbering" w:styleId="WWNum65" w:customStyle="1">
    <w:name w:val="WWNum65"/>
    <w:basedOn w:val="Nemlista"/>
    <w:pPr>
      <w:numPr>
        <w:numId w:val="65"/>
      </w:numPr>
    </w:pPr>
  </w:style>
  <w:style w:type="numbering" w:styleId="WWNum66" w:customStyle="1">
    <w:name w:val="WWNum66"/>
    <w:basedOn w:val="Nemlista"/>
    <w:pPr>
      <w:numPr>
        <w:numId w:val="66"/>
      </w:numPr>
    </w:pPr>
  </w:style>
  <w:style w:type="numbering" w:styleId="WWNum67" w:customStyle="1">
    <w:name w:val="WWNum67"/>
    <w:basedOn w:val="Nemlista"/>
    <w:pPr>
      <w:numPr>
        <w:numId w:val="67"/>
      </w:numPr>
    </w:pPr>
  </w:style>
  <w:style w:type="numbering" w:styleId="WWNum68" w:customStyle="1">
    <w:name w:val="WWNum68"/>
    <w:basedOn w:val="Nemlista"/>
    <w:pPr>
      <w:numPr>
        <w:numId w:val="68"/>
      </w:numPr>
    </w:pPr>
  </w:style>
  <w:style w:type="numbering" w:styleId="WWNum69" w:customStyle="1">
    <w:name w:val="WWNum69"/>
    <w:basedOn w:val="Nemlista"/>
    <w:pPr>
      <w:numPr>
        <w:numId w:val="69"/>
      </w:numPr>
    </w:pPr>
  </w:style>
  <w:style w:type="numbering" w:styleId="WWNum70" w:customStyle="1">
    <w:name w:val="WWNum70"/>
    <w:basedOn w:val="Nemlista"/>
    <w:pPr>
      <w:numPr>
        <w:numId w:val="70"/>
      </w:numPr>
    </w:pPr>
  </w:style>
  <w:style w:type="numbering" w:styleId="WWNum71" w:customStyle="1">
    <w:name w:val="WWNum71"/>
    <w:basedOn w:val="Nemlista"/>
    <w:pPr>
      <w:numPr>
        <w:numId w:val="71"/>
      </w:numPr>
    </w:pPr>
  </w:style>
  <w:style w:type="numbering" w:styleId="WWNum72" w:customStyle="1">
    <w:name w:val="WWNum72"/>
    <w:basedOn w:val="Nemlista"/>
    <w:pPr>
      <w:numPr>
        <w:numId w:val="72"/>
      </w:numPr>
    </w:pPr>
  </w:style>
  <w:style w:type="numbering" w:styleId="WWNum73" w:customStyle="1">
    <w:name w:val="WWNum73"/>
    <w:basedOn w:val="Nemlista"/>
    <w:pPr>
      <w:numPr>
        <w:numId w:val="73"/>
      </w:numPr>
    </w:pPr>
  </w:style>
  <w:style w:type="numbering" w:styleId="WWNum74" w:customStyle="1">
    <w:name w:val="WWNum74"/>
    <w:basedOn w:val="Nemlista"/>
    <w:pPr>
      <w:numPr>
        <w:numId w:val="74"/>
      </w:numPr>
    </w:pPr>
  </w:style>
  <w:style w:type="numbering" w:styleId="WWNum75" w:customStyle="1">
    <w:name w:val="WWNum75"/>
    <w:basedOn w:val="Nemlista"/>
    <w:pPr>
      <w:numPr>
        <w:numId w:val="75"/>
      </w:numPr>
    </w:pPr>
  </w:style>
  <w:style w:type="numbering" w:styleId="WWNum76" w:customStyle="1">
    <w:name w:val="WWNum76"/>
    <w:basedOn w:val="Nemlista"/>
    <w:pPr>
      <w:numPr>
        <w:numId w:val="76"/>
      </w:numPr>
    </w:pPr>
  </w:style>
  <w:style w:type="numbering" w:styleId="WWNum77" w:customStyle="1">
    <w:name w:val="WWNum77"/>
    <w:basedOn w:val="Nemlista"/>
    <w:pPr>
      <w:numPr>
        <w:numId w:val="77"/>
      </w:numPr>
    </w:pPr>
  </w:style>
  <w:style w:type="numbering" w:styleId="WWNum78" w:customStyle="1">
    <w:name w:val="WWNum78"/>
    <w:basedOn w:val="Nemlista"/>
    <w:pPr>
      <w:numPr>
        <w:numId w:val="78"/>
      </w:numPr>
    </w:pPr>
  </w:style>
  <w:style w:type="numbering" w:styleId="WWNum79" w:customStyle="1">
    <w:name w:val="WWNum79"/>
    <w:basedOn w:val="Nemlista"/>
    <w:pPr>
      <w:numPr>
        <w:numId w:val="79"/>
      </w:numPr>
    </w:pPr>
  </w:style>
  <w:style w:type="numbering" w:styleId="WWNum80" w:customStyle="1">
    <w:name w:val="WWNum80"/>
    <w:basedOn w:val="Nemlista"/>
    <w:pPr>
      <w:numPr>
        <w:numId w:val="80"/>
      </w:numPr>
    </w:pPr>
  </w:style>
  <w:style w:type="numbering" w:styleId="WWNum81" w:customStyle="1">
    <w:name w:val="WWNum81"/>
    <w:basedOn w:val="Nemlista"/>
    <w:pPr>
      <w:numPr>
        <w:numId w:val="81"/>
      </w:numPr>
    </w:pPr>
  </w:style>
  <w:style w:type="numbering" w:styleId="WWNum82" w:customStyle="1">
    <w:name w:val="WWNum82"/>
    <w:basedOn w:val="Nemlista"/>
    <w:pPr>
      <w:numPr>
        <w:numId w:val="82"/>
      </w:numPr>
    </w:pPr>
  </w:style>
  <w:style w:type="numbering" w:styleId="WWNum83" w:customStyle="1">
    <w:name w:val="WWNum83"/>
    <w:basedOn w:val="Nemlista"/>
    <w:pPr>
      <w:numPr>
        <w:numId w:val="83"/>
      </w:numPr>
    </w:pPr>
  </w:style>
  <w:style w:type="numbering" w:styleId="WWNum84" w:customStyle="1">
    <w:name w:val="WWNum84"/>
    <w:basedOn w:val="Nemlista"/>
    <w:pPr>
      <w:numPr>
        <w:numId w:val="84"/>
      </w:numPr>
    </w:pPr>
  </w:style>
  <w:style w:type="numbering" w:styleId="WWNum85" w:customStyle="1">
    <w:name w:val="WWNum85"/>
    <w:basedOn w:val="Nemlista"/>
    <w:pPr>
      <w:numPr>
        <w:numId w:val="85"/>
      </w:numPr>
    </w:pPr>
  </w:style>
  <w:style w:type="numbering" w:styleId="WWNum86" w:customStyle="1">
    <w:name w:val="WWNum86"/>
    <w:basedOn w:val="Nemlista"/>
    <w:pPr>
      <w:numPr>
        <w:numId w:val="86"/>
      </w:numPr>
    </w:pPr>
  </w:style>
  <w:style w:type="numbering" w:styleId="WWNum87" w:customStyle="1">
    <w:name w:val="WWNum87"/>
    <w:basedOn w:val="Nemlista"/>
    <w:pPr>
      <w:numPr>
        <w:numId w:val="87"/>
      </w:numPr>
    </w:pPr>
  </w:style>
  <w:style w:type="numbering" w:styleId="WWNum88" w:customStyle="1">
    <w:name w:val="WWNum88"/>
    <w:basedOn w:val="Nemlista"/>
    <w:pPr>
      <w:numPr>
        <w:numId w:val="88"/>
      </w:numPr>
    </w:pPr>
  </w:style>
  <w:style w:type="numbering" w:styleId="WWNum89" w:customStyle="1">
    <w:name w:val="WWNum89"/>
    <w:basedOn w:val="Nemlista"/>
    <w:pPr>
      <w:numPr>
        <w:numId w:val="89"/>
      </w:numPr>
    </w:pPr>
  </w:style>
  <w:style w:type="numbering" w:styleId="WWNum90" w:customStyle="1">
    <w:name w:val="WWNum90"/>
    <w:basedOn w:val="Nemlista"/>
    <w:pPr>
      <w:numPr>
        <w:numId w:val="90"/>
      </w:numPr>
    </w:pPr>
  </w:style>
  <w:style w:type="numbering" w:styleId="WWNum91" w:customStyle="1">
    <w:name w:val="WWNum91"/>
    <w:basedOn w:val="Nemlista"/>
    <w:pPr>
      <w:numPr>
        <w:numId w:val="91"/>
      </w:numPr>
    </w:pPr>
  </w:style>
  <w:style w:type="numbering" w:styleId="WWNum92" w:customStyle="1">
    <w:name w:val="WWNum92"/>
    <w:basedOn w:val="Nemlista"/>
    <w:pPr>
      <w:numPr>
        <w:numId w:val="92"/>
      </w:numPr>
    </w:pPr>
  </w:style>
  <w:style w:type="numbering" w:styleId="WWNum93" w:customStyle="1">
    <w:name w:val="WWNum93"/>
    <w:basedOn w:val="Nemlista"/>
    <w:pPr>
      <w:numPr>
        <w:numId w:val="93"/>
      </w:numPr>
    </w:pPr>
  </w:style>
  <w:style w:type="numbering" w:styleId="WWNum94" w:customStyle="1">
    <w:name w:val="WWNum94"/>
    <w:basedOn w:val="Nemlista"/>
    <w:pPr>
      <w:numPr>
        <w:numId w:val="94"/>
      </w:numPr>
    </w:pPr>
  </w:style>
  <w:style w:type="numbering" w:styleId="WWNum95" w:customStyle="1">
    <w:name w:val="WWNum95"/>
    <w:basedOn w:val="Nemlista"/>
    <w:pPr>
      <w:numPr>
        <w:numId w:val="95"/>
      </w:numPr>
    </w:pPr>
  </w:style>
  <w:style w:type="numbering" w:styleId="WWNum96" w:customStyle="1">
    <w:name w:val="WWNum96"/>
    <w:basedOn w:val="Nemlista"/>
    <w:pPr>
      <w:numPr>
        <w:numId w:val="96"/>
      </w:numPr>
    </w:pPr>
  </w:style>
  <w:style w:type="paragraph" w:styleId="TJ1">
    <w:name w:val="toc 1"/>
    <w:basedOn w:val="Norml"/>
    <w:next w:val="Norml"/>
    <w:autoRedefine w:val="1"/>
    <w:uiPriority w:val="39"/>
    <w:unhideWhenUsed w:val="1"/>
    <w:rsid w:val="00052FA5"/>
    <w:pPr>
      <w:spacing w:after="100"/>
    </w:pPr>
    <w:rPr>
      <w:rFonts w:cs="Mangal"/>
      <w:szCs w:val="21"/>
    </w:rPr>
  </w:style>
  <w:style w:type="paragraph" w:styleId="TJ2">
    <w:name w:val="toc 2"/>
    <w:basedOn w:val="Norml"/>
    <w:next w:val="Norml"/>
    <w:autoRedefine w:val="1"/>
    <w:uiPriority w:val="39"/>
    <w:unhideWhenUsed w:val="1"/>
    <w:rsid w:val="00052FA5"/>
    <w:pPr>
      <w:spacing w:after="100"/>
      <w:ind w:left="240"/>
    </w:pPr>
    <w:rPr>
      <w:rFonts w:cs="Mangal"/>
      <w:szCs w:val="21"/>
    </w:rPr>
  </w:style>
  <w:style w:type="paragraph" w:styleId="TJ3">
    <w:name w:val="toc 3"/>
    <w:basedOn w:val="Norml"/>
    <w:next w:val="Norml"/>
    <w:autoRedefine w:val="1"/>
    <w:uiPriority w:val="39"/>
    <w:unhideWhenUsed w:val="1"/>
    <w:rsid w:val="00052FA5"/>
    <w:pPr>
      <w:spacing w:after="100"/>
      <w:ind w:left="480"/>
    </w:pPr>
    <w:rPr>
      <w:rFonts w:cs="Mangal"/>
      <w:szCs w:val="21"/>
    </w:rPr>
  </w:style>
  <w:style w:type="character" w:styleId="Hiperhivatkozs">
    <w:name w:val="Hyperlink"/>
    <w:basedOn w:val="Bekezdsalapbettpusa"/>
    <w:uiPriority w:val="99"/>
    <w:unhideWhenUsed w:val="1"/>
    <w:rsid w:val="00052FA5"/>
    <w:rPr>
      <w:color w:val="0563c1" w:themeColor="hyperlink"/>
      <w:u w:val="single"/>
    </w:rPr>
  </w:style>
  <w:style w:type="paragraph" w:styleId="Tartalomjegyzkcmsora">
    <w:name w:val="TOC Heading"/>
    <w:basedOn w:val="Cmsor1"/>
    <w:next w:val="Norml"/>
    <w:uiPriority w:val="39"/>
    <w:unhideWhenUsed w:val="1"/>
    <w:qFormat w:val="1"/>
    <w:rsid w:val="00052FA5"/>
    <w:pPr>
      <w:tabs>
        <w:tab w:val="clear" w:pos="1728"/>
      </w:tabs>
      <w:suppressAutoHyphens w:val="0"/>
      <w:autoSpaceDN w:val="1"/>
      <w:spacing w:after="0" w:line="259" w:lineRule="auto"/>
      <w:ind w:left="0" w:firstLine="0"/>
      <w:textAlignment w:val="auto"/>
      <w:outlineLvl w:val="9"/>
    </w:pPr>
    <w:rPr>
      <w:rFonts w:asciiTheme="majorHAnsi" w:cstheme="majorBidi" w:eastAsiaTheme="majorEastAsia" w:hAnsiTheme="majorHAnsi"/>
      <w:b w:val="0"/>
      <w:bCs w:val="0"/>
      <w:color w:val="2e74b5" w:themeColor="accent1" w:themeShade="0000BF"/>
      <w:kern w:val="0"/>
    </w:rPr>
  </w:style>
  <w:style w:type="paragraph" w:styleId="Szvegtrzs">
    <w:name w:val="Body Text"/>
    <w:basedOn w:val="Norml"/>
    <w:link w:val="SzvegtrzsChar1"/>
    <w:uiPriority w:val="99"/>
    <w:unhideWhenUsed w:val="1"/>
    <w:rsid w:val="00CC1ACC"/>
    <w:pPr>
      <w:spacing w:after="120"/>
    </w:pPr>
    <w:rPr>
      <w:rFonts w:cs="Mangal"/>
      <w:szCs w:val="21"/>
    </w:rPr>
  </w:style>
  <w:style w:type="character" w:styleId="SzvegtrzsChar1" w:customStyle="1">
    <w:name w:val="Szövegtörzs Char1"/>
    <w:basedOn w:val="Bekezdsalapbettpusa"/>
    <w:link w:val="Szvegtrzs"/>
    <w:uiPriority w:val="99"/>
    <w:rsid w:val="00CC1ACC"/>
    <w:rPr>
      <w:rFonts w:cs="Mangal"/>
      <w:szCs w:val="21"/>
    </w:rPr>
  </w:style>
  <w:style w:type="paragraph" w:styleId="PreformattedText" w:customStyle="1">
    <w:name w:val="Preformatted Text"/>
    <w:basedOn w:val="Standard"/>
    <w:rsid w:val="00370A62"/>
    <w:pPr>
      <w:widowControl w:val="1"/>
    </w:pPr>
    <w:rPr>
      <w:rFonts w:ascii="Liberation Mono" w:cs="Liberation Mono" w:eastAsia="Courier New" w:hAnsi="Liberation Mono"/>
      <w:sz w:val="20"/>
      <w:szCs w:val="20"/>
    </w:rPr>
  </w:style>
  <w:style w:type="paragraph" w:styleId="Default" w:customStyle="1">
    <w:name w:val="Default"/>
    <w:rsid w:val="009C3444"/>
    <w:pPr>
      <w:widowControl w:val="1"/>
      <w:autoSpaceDE w:val="0"/>
      <w:adjustRightInd w:val="0"/>
      <w:textAlignment w:val="auto"/>
    </w:pPr>
    <w:rPr>
      <w:rFonts w:ascii="Times New Roman" w:cs="Times New Roman" w:hAnsi="Times New Roman" w:eastAsiaTheme="minorHAnsi"/>
      <w:color w:val="000000"/>
      <w:kern w:val="0"/>
      <w:lang w:bidi="ar-SA" w:eastAsia="en-US"/>
    </w:rPr>
  </w:style>
  <w:style w:type="character" w:styleId="markedcontent" w:customStyle="1">
    <w:name w:val="markedcontent"/>
    <w:basedOn w:val="Bekezdsalapbettpusa"/>
    <w:rsid w:val="00B9169E"/>
  </w:style>
  <w:style w:type="paragraph" w:styleId="a" w:customStyle="1">
    <w:uiPriority w:val="21"/>
    <w:qFormat w:val="1"/>
    <w:rsid w:val="00F74FA3"/>
    <w:pPr>
      <w:suppressAutoHyphens w:val="1"/>
    </w:pPr>
    <w:rPr>
      <w:rFonts w:cs="Mangal"/>
      <w:szCs w:val="21"/>
    </w:rPr>
  </w:style>
  <w:style w:type="character" w:styleId="Kiemels2">
    <w:name w:val="Strong"/>
    <w:uiPriority w:val="22"/>
    <w:qFormat w:val="1"/>
    <w:rsid w:val="00F74FA3"/>
    <w:rPr>
      <w:rFonts w:ascii="Cambria" w:hAnsi="Cambria"/>
      <w:b w:val="1"/>
      <w:bCs w:val="1"/>
    </w:rPr>
  </w:style>
  <w:style w:type="paragraph" w:styleId="Elformzottszveg" w:customStyle="1">
    <w:name w:val="Előformázott szöveg"/>
    <w:basedOn w:val="Norml"/>
    <w:rsid w:val="00B92BC1"/>
    <w:pPr>
      <w:autoSpaceDN w:val="1"/>
      <w:textAlignment w:val="auto"/>
    </w:pPr>
    <w:rPr>
      <w:rFonts w:ascii="Liberation Mono" w:cs="Liberation Mono" w:eastAsia="Courier New" w:hAnsi="Liberation Mono"/>
      <w:kern w:val="0"/>
      <w:sz w:val="20"/>
      <w:szCs w:val="20"/>
    </w:r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560" w:before="0" w:line="240" w:lineRule="auto"/>
      <w:ind w:left="0" w:right="0" w:firstLine="0"/>
      <w:jc w:val="center"/>
    </w:pPr>
    <w:rPr>
      <w:rFonts w:ascii="Times New Roman" w:cs="Times New Roman" w:eastAsia="Times New Roman" w:hAnsi="Times New Roman"/>
      <w:b w:val="0"/>
      <w:i w:val="1"/>
      <w:smallCaps w:val="1"/>
      <w:strike w:val="0"/>
      <w:color w:val="000000"/>
      <w:sz w:val="18"/>
      <w:szCs w:val="1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https://www.tankonyvkatalogus.hu/pdf/NT-11748__teljes.pdf" TargetMode="External"/><Relationship Id="rId11" Type="http://schemas.openxmlformats.org/officeDocument/2006/relationships/hyperlink" Target="https://www.tankonyvkatalogus.hu/pdf/FI-503010801_1__teljes.pdf" TargetMode="External"/><Relationship Id="rId22" Type="http://schemas.openxmlformats.org/officeDocument/2006/relationships/footer" Target="footer1.xml"/><Relationship Id="rId10" Type="http://schemas.openxmlformats.org/officeDocument/2006/relationships/hyperlink" Target="https://www.tankonyvkatalogus.hu/pdf/FI-503010701_1__teljes.pdf" TargetMode="External"/><Relationship Id="rId21" Type="http://schemas.openxmlformats.org/officeDocument/2006/relationships/header" Target="header1.xml"/><Relationship Id="rId13" Type="http://schemas.openxmlformats.org/officeDocument/2006/relationships/hyperlink" Target="https://www.tankonyvkatalogus.hu/pdf/OH-DIG06TA__teljes.pdf" TargetMode="External"/><Relationship Id="rId12" Type="http://schemas.openxmlformats.org/officeDocument/2006/relationships/hyperlink" Target="https://www.tankonyvkatalogus.hu/pdf/OH-DIG05TA__teljes.pdf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tankonyvkatalogus.hu/pdf/OH-MAT06TA__teljes.pdf" TargetMode="External"/><Relationship Id="rId15" Type="http://schemas.openxmlformats.org/officeDocument/2006/relationships/hyperlink" Target="https://www.tankonyvkatalogus.hu/pdf/OH-DIG10TA__teljes.pdf" TargetMode="External"/><Relationship Id="rId14" Type="http://schemas.openxmlformats.org/officeDocument/2006/relationships/hyperlink" Target="https://www.tankonyvkatalogus.hu/pdf/OH-DIG09TA__teljes.pdf" TargetMode="External"/><Relationship Id="rId17" Type="http://schemas.openxmlformats.org/officeDocument/2006/relationships/hyperlink" Target="https://www.tankonyvkatalogus.hu/pdf/NT-11882__teljes.pdf" TargetMode="External"/><Relationship Id="rId16" Type="http://schemas.openxmlformats.org/officeDocument/2006/relationships/hyperlink" Target="https://www.tankonyvkatalogus.hu/pdf/NT-11782__teljes.pdf" TargetMode="External"/><Relationship Id="rId5" Type="http://schemas.openxmlformats.org/officeDocument/2006/relationships/styles" Target="styles.xml"/><Relationship Id="rId19" Type="http://schemas.openxmlformats.org/officeDocument/2006/relationships/hyperlink" Target="https://www.tankonyvkatalogus.hu/pdf/OH-TET06TA_A__teljes.pdf" TargetMode="External"/><Relationship Id="rId6" Type="http://schemas.openxmlformats.org/officeDocument/2006/relationships/customXml" Target="../customXML/item1.xml"/><Relationship Id="rId18" Type="http://schemas.openxmlformats.org/officeDocument/2006/relationships/hyperlink" Target="https://www.tankonyvkatalogus.hu/pdf/OH-TET05TA__teljes.pdf" TargetMode="External"/><Relationship Id="rId7" Type="http://schemas.openxmlformats.org/officeDocument/2006/relationships/image" Target="media/image1.png"/><Relationship Id="rId8" Type="http://schemas.openxmlformats.org/officeDocument/2006/relationships/hyperlink" Target="https://www.tankonyvkatalogus.hu/pdf/OH-MAT05TA__teljes.pdf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iNbMNYuGeNjuKhOikJKrVWftojg==">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2021-08-26T15:55:00Z</dcterms:created>
  <dc:creator>Kassa Tünde</dc:creator>
</cp:coreProperties>
</file>